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9862" w14:textId="36D1B4B8" w:rsidR="00CF1F82" w:rsidRDefault="00B32F0E" w:rsidP="00CF1F82">
      <w:pPr>
        <w:pStyle w:val="Title"/>
        <w:spacing w:after="120"/>
      </w:pPr>
      <w:r>
        <w:t xml:space="preserve">FY24 </w:t>
      </w:r>
      <w:r w:rsidR="00230E7F" w:rsidRPr="56D023E3">
        <w:rPr>
          <w:i/>
          <w:iCs/>
        </w:rPr>
        <w:t>Artists &amp; Scholars Project</w:t>
      </w:r>
      <w:r w:rsidR="00CF1F82" w:rsidRPr="56D023E3">
        <w:rPr>
          <w:i/>
          <w:iCs/>
        </w:rPr>
        <w:t xml:space="preserve"> Grants</w:t>
      </w:r>
      <w:r w:rsidR="00CF1F82">
        <w:t xml:space="preserve"> (</w:t>
      </w:r>
      <w:r w:rsidR="00230E7F">
        <w:t>ASPG</w:t>
      </w:r>
      <w:r w:rsidR="00CF1F82">
        <w:t xml:space="preserve">) </w:t>
      </w:r>
      <w:r w:rsidR="007246F6">
        <w:t>Final</w:t>
      </w:r>
      <w:r w:rsidR="00CF1F82">
        <w:t xml:space="preserve"> Report Template</w:t>
      </w:r>
    </w:p>
    <w:p w14:paraId="3A90B9B7" w14:textId="77777777" w:rsidR="007E4A2C" w:rsidRPr="007E4A2C" w:rsidRDefault="007E4A2C" w:rsidP="007E4A2C"/>
    <w:p w14:paraId="41FDB813" w14:textId="77777777" w:rsidR="00CF1F82" w:rsidRDefault="00CF1F82" w:rsidP="00CF1F82">
      <w:pPr>
        <w:spacing w:after="200" w:line="240" w:lineRule="auto"/>
        <w:rPr>
          <w:rFonts w:ascii="Calibri" w:eastAsia="Calibri" w:hAnsi="Calibri" w:cs="Calibri"/>
          <w:b/>
          <w:bCs/>
          <w:color w:val="C00000"/>
        </w:rPr>
      </w:pPr>
      <w:r w:rsidRPr="00CB1CAF">
        <w:rPr>
          <w:rFonts w:ascii="Calibri" w:eastAsia="Calibri" w:hAnsi="Calibri" w:cs="Calibri"/>
          <w:b/>
          <w:bCs/>
          <w:color w:val="C00000"/>
        </w:rPr>
        <w:t>This template is for your reference only. All reports and relevant materials must be submitted online through SurveyMonkey Apply (SM Apply). AHCMC cannot accept materials submitted by mail or email.</w:t>
      </w:r>
    </w:p>
    <w:p w14:paraId="4E324C03" w14:textId="77777777" w:rsidR="007E4A2C" w:rsidRPr="00CB1CAF" w:rsidRDefault="007E4A2C" w:rsidP="00CF1F82">
      <w:pPr>
        <w:spacing w:after="200" w:line="240" w:lineRule="auto"/>
        <w:rPr>
          <w:rFonts w:ascii="Calibri" w:eastAsia="Calibri" w:hAnsi="Calibri" w:cs="Calibri"/>
          <w:color w:val="C00000"/>
        </w:rPr>
      </w:pPr>
    </w:p>
    <w:p w14:paraId="3D8B8DE4" w14:textId="77777777" w:rsidR="00CF1F82" w:rsidRDefault="00CF1F82" w:rsidP="00CF1F82">
      <w:pPr>
        <w:spacing w:after="20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BEE4A15">
        <w:rPr>
          <w:rFonts w:ascii="Calibri" w:eastAsia="Calibri" w:hAnsi="Calibri" w:cs="Calibri"/>
          <w:b/>
          <w:bCs/>
          <w:color w:val="000000" w:themeColor="text1"/>
        </w:rPr>
        <w:t>*Please note that there may be formatting differences on the SM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BEE4A15">
        <w:rPr>
          <w:rFonts w:ascii="Calibri" w:eastAsia="Calibri" w:hAnsi="Calibri" w:cs="Calibri"/>
          <w:b/>
          <w:bCs/>
          <w:color w:val="000000" w:themeColor="text1"/>
        </w:rPr>
        <w:t>Apply grants portal, however the content of the questions will remain as seen on this template.*</w:t>
      </w:r>
    </w:p>
    <w:p w14:paraId="7B8F5CC9" w14:textId="77777777" w:rsidR="007E4A2C" w:rsidRDefault="007E4A2C" w:rsidP="00CF1F82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</w:p>
    <w:p w14:paraId="2DCF2744" w14:textId="31EE7D12" w:rsidR="00CF1F82" w:rsidRDefault="00CF1F82" w:rsidP="00CF1F82">
      <w:pPr>
        <w:rPr>
          <w:rFonts w:ascii="Calibri" w:eastAsia="Calibri" w:hAnsi="Calibri" w:cs="Calibri"/>
          <w:b/>
          <w:bCs/>
        </w:rPr>
      </w:pPr>
      <w:r w:rsidRPr="1340EF8F">
        <w:rPr>
          <w:rFonts w:ascii="Calibri" w:eastAsia="Calibri" w:hAnsi="Calibri" w:cs="Calibri"/>
          <w:b/>
          <w:bCs/>
        </w:rPr>
        <w:t>All required questions are marked with an asterisk</w:t>
      </w:r>
      <w:r w:rsidR="78905BBA" w:rsidRPr="1340EF8F">
        <w:rPr>
          <w:rFonts w:ascii="Calibri" w:eastAsia="Calibri" w:hAnsi="Calibri" w:cs="Calibri"/>
          <w:b/>
          <w:bCs/>
        </w:rPr>
        <w:t xml:space="preserve"> (*).</w:t>
      </w:r>
      <w:r w:rsidRPr="1340EF8F">
        <w:rPr>
          <w:rFonts w:ascii="Calibri" w:eastAsia="Calibri" w:hAnsi="Calibri" w:cs="Calibri"/>
          <w:b/>
          <w:bCs/>
        </w:rPr>
        <w:t xml:space="preserve"> All text responses have a character count that </w:t>
      </w:r>
      <w:r w:rsidRPr="1340EF8F">
        <w:rPr>
          <w:rFonts w:ascii="Calibri" w:eastAsia="Calibri" w:hAnsi="Calibri" w:cs="Calibri"/>
          <w:b/>
          <w:bCs/>
          <w:u w:val="single"/>
        </w:rPr>
        <w:t>includes spaces</w:t>
      </w:r>
      <w:r w:rsidRPr="1340EF8F">
        <w:rPr>
          <w:rFonts w:ascii="Calibri" w:eastAsia="Calibri" w:hAnsi="Calibri" w:cs="Calibri"/>
          <w:b/>
          <w:bCs/>
        </w:rPr>
        <w:t>.</w:t>
      </w:r>
    </w:p>
    <w:p w14:paraId="1B229183" w14:textId="77777777" w:rsidR="007E4A2C" w:rsidRPr="00773CF5" w:rsidRDefault="007E4A2C" w:rsidP="00CF1F82">
      <w:pPr>
        <w:rPr>
          <w:rFonts w:ascii="Calibri" w:eastAsia="Calibri" w:hAnsi="Calibri" w:cs="Calibri"/>
        </w:rPr>
      </w:pPr>
    </w:p>
    <w:p w14:paraId="7F222175" w14:textId="260EC06D" w:rsidR="00CF1F82" w:rsidRDefault="3C410D78" w:rsidP="00CF1F82">
      <w:pPr>
        <w:rPr>
          <w:rFonts w:ascii="Calibri" w:eastAsia="Calibri" w:hAnsi="Calibri" w:cs="Calibri"/>
        </w:rPr>
      </w:pPr>
      <w:r w:rsidRPr="6F339354">
        <w:rPr>
          <w:rFonts w:ascii="Calibri" w:eastAsia="Calibri" w:hAnsi="Calibri" w:cs="Calibri"/>
        </w:rPr>
        <w:t xml:space="preserve">The report is due no later than </w:t>
      </w:r>
      <w:r w:rsidR="007E4A2C" w:rsidRPr="007E4A2C">
        <w:rPr>
          <w:rFonts w:ascii="Aptos" w:hAnsi="Aptos"/>
          <w:b/>
          <w:bCs/>
          <w:color w:val="000000" w:themeColor="text1"/>
        </w:rPr>
        <w:t xml:space="preserve">February 28, 2025 </w:t>
      </w:r>
      <w:r w:rsidRPr="6F339354">
        <w:rPr>
          <w:rFonts w:ascii="Calibri" w:eastAsia="Calibri" w:hAnsi="Calibri" w:cs="Calibri"/>
          <w:b/>
          <w:bCs/>
        </w:rPr>
        <w:t>at 11:59 p.m.</w:t>
      </w:r>
      <w:r w:rsidRPr="6F339354">
        <w:rPr>
          <w:rFonts w:ascii="Calibri" w:eastAsia="Calibri" w:hAnsi="Calibri" w:cs="Calibri"/>
        </w:rPr>
        <w:t xml:space="preserve"> in SM Apply. </w:t>
      </w:r>
      <w:r w:rsidRPr="6F339354">
        <w:rPr>
          <w:rFonts w:ascii="Calibri" w:eastAsia="Calibri" w:hAnsi="Calibri" w:cs="Calibri"/>
          <w:b/>
          <w:bCs/>
        </w:rPr>
        <w:t xml:space="preserve">Please do not mail or hand-deliver any paperwork to the AHCMC office. </w:t>
      </w:r>
      <w:r w:rsidR="0CF29C2C" w:rsidRPr="6F339354">
        <w:rPr>
          <w:rFonts w:ascii="Calibri" w:eastAsia="Calibri" w:hAnsi="Calibri" w:cs="Calibri"/>
        </w:rPr>
        <w:t>Please contact AHCMC grants staff with any questions.</w:t>
      </w:r>
    </w:p>
    <w:p w14:paraId="194EBD83" w14:textId="77777777" w:rsidR="00843DFB" w:rsidRDefault="00843DFB" w:rsidP="00CF1F82">
      <w:pPr>
        <w:rPr>
          <w:rFonts w:ascii="Calibri" w:eastAsia="Calibri" w:hAnsi="Calibri" w:cs="Calibri"/>
        </w:rPr>
      </w:pPr>
    </w:p>
    <w:p w14:paraId="63B11156" w14:textId="3CABDE6D" w:rsidR="00B162FA" w:rsidRDefault="00B162FA" w:rsidP="00B162FA">
      <w:pPr>
        <w:rPr>
          <w:rFonts w:ascii="Calibri" w:eastAsia="Calibri" w:hAnsi="Calibri" w:cs="Calibri"/>
          <w:color w:val="365F91"/>
          <w:sz w:val="32"/>
          <w:szCs w:val="32"/>
        </w:rPr>
      </w:pPr>
      <w:r w:rsidRPr="1B46A22B">
        <w:rPr>
          <w:rFonts w:ascii="Calibri" w:eastAsia="Calibri" w:hAnsi="Calibri" w:cs="Calibri"/>
          <w:color w:val="365F91"/>
          <w:sz w:val="32"/>
          <w:szCs w:val="32"/>
        </w:rPr>
        <w:t>Grant Award Information</w:t>
      </w:r>
    </w:p>
    <w:p w14:paraId="1AF2F613" w14:textId="27684A47" w:rsidR="00B162FA" w:rsidRDefault="00B162FA" w:rsidP="00B162FA">
      <w:pPr>
        <w:rPr>
          <w:rFonts w:ascii="Calibri" w:eastAsia="Calibri" w:hAnsi="Calibri" w:cs="Calibri"/>
          <w:color w:val="000000" w:themeColor="text1"/>
        </w:rPr>
      </w:pPr>
      <w:r w:rsidRPr="1289DC2B">
        <w:rPr>
          <w:rFonts w:ascii="Calibri" w:eastAsia="Calibri" w:hAnsi="Calibri" w:cs="Calibri"/>
          <w:b/>
          <w:bCs/>
          <w:color w:val="000000" w:themeColor="text1"/>
        </w:rPr>
        <w:t>Grant Agreement Number:</w:t>
      </w:r>
      <w:r w:rsidRPr="1289DC2B">
        <w:rPr>
          <w:rFonts w:ascii="Calibri" w:eastAsia="Calibri" w:hAnsi="Calibri" w:cs="Calibri"/>
          <w:i/>
          <w:iCs/>
          <w:color w:val="000000" w:themeColor="text1"/>
        </w:rPr>
        <w:t xml:space="preserve"> Will auto-</w:t>
      </w:r>
      <w:r w:rsidR="00150F11" w:rsidRPr="1289DC2B">
        <w:rPr>
          <w:rFonts w:ascii="Calibri" w:eastAsia="Calibri" w:hAnsi="Calibri" w:cs="Calibri"/>
          <w:i/>
          <w:iCs/>
          <w:color w:val="000000" w:themeColor="text1"/>
        </w:rPr>
        <w:t>fill</w:t>
      </w:r>
    </w:p>
    <w:p w14:paraId="75D6E49B" w14:textId="57B7ABD9" w:rsidR="00B162FA" w:rsidRDefault="00B162FA" w:rsidP="00B162FA">
      <w:pPr>
        <w:rPr>
          <w:rFonts w:ascii="Calibri" w:eastAsia="Calibri" w:hAnsi="Calibri" w:cs="Calibri"/>
          <w:color w:val="000000" w:themeColor="text1"/>
        </w:rPr>
      </w:pPr>
      <w:r w:rsidRPr="1289DC2B">
        <w:rPr>
          <w:rFonts w:ascii="Calibri" w:eastAsia="Calibri" w:hAnsi="Calibri" w:cs="Calibri"/>
          <w:color w:val="000000" w:themeColor="text1"/>
        </w:rPr>
        <w:t xml:space="preserve">A grant in the amount of </w:t>
      </w:r>
      <w:r w:rsidR="487F5ACC" w:rsidRPr="1289DC2B">
        <w:rPr>
          <w:rFonts w:ascii="Calibri" w:eastAsia="Calibri" w:hAnsi="Calibri" w:cs="Calibri"/>
          <w:b/>
          <w:bCs/>
          <w:color w:val="000000" w:themeColor="text1"/>
        </w:rPr>
        <w:t>$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 xml:space="preserve">{{ </w:t>
      </w:r>
      <w:r w:rsidRPr="1289DC2B">
        <w:rPr>
          <w:rFonts w:ascii="Calibri" w:eastAsia="Calibri" w:hAnsi="Calibri" w:cs="Calibri"/>
          <w:b/>
          <w:bCs/>
          <w:i/>
          <w:iCs/>
          <w:color w:val="000000" w:themeColor="text1"/>
        </w:rPr>
        <w:t>will auto-</w:t>
      </w:r>
      <w:r w:rsidR="00F8680E" w:rsidRPr="1289DC2B">
        <w:rPr>
          <w:rFonts w:ascii="Calibri" w:eastAsia="Calibri" w:hAnsi="Calibri" w:cs="Calibri"/>
          <w:b/>
          <w:bCs/>
          <w:i/>
          <w:iCs/>
          <w:color w:val="000000" w:themeColor="text1"/>
        </w:rPr>
        <w:t>fill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 xml:space="preserve"> }}</w:t>
      </w:r>
      <w:r w:rsidRPr="1289DC2B">
        <w:rPr>
          <w:rFonts w:ascii="Calibri" w:eastAsia="Calibri" w:hAnsi="Calibri" w:cs="Calibri"/>
          <w:color w:val="000000" w:themeColor="text1"/>
        </w:rPr>
        <w:t xml:space="preserve"> for the period </w:t>
      </w:r>
      <w:r w:rsidR="00E11F60" w:rsidRPr="1289DC2B">
        <w:rPr>
          <w:rFonts w:ascii="Calibri" w:eastAsia="Calibri" w:hAnsi="Calibri" w:cs="Calibri"/>
          <w:b/>
          <w:bCs/>
          <w:color w:val="000000" w:themeColor="text1"/>
        </w:rPr>
        <w:t>J</w:t>
      </w:r>
      <w:r w:rsidR="00E11F60">
        <w:rPr>
          <w:rFonts w:ascii="Calibri" w:eastAsia="Calibri" w:hAnsi="Calibri" w:cs="Calibri"/>
          <w:b/>
          <w:bCs/>
          <w:color w:val="000000" w:themeColor="text1"/>
        </w:rPr>
        <w:t>anuary</w:t>
      </w:r>
      <w:r w:rsidR="00E11F60" w:rsidRPr="1289DC2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>1, 202</w:t>
      </w:r>
      <w:r w:rsidR="00E11F60">
        <w:rPr>
          <w:rFonts w:ascii="Calibri" w:eastAsia="Calibri" w:hAnsi="Calibri" w:cs="Calibri"/>
          <w:b/>
          <w:bCs/>
          <w:color w:val="000000" w:themeColor="text1"/>
        </w:rPr>
        <w:t>4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="00E11F60">
        <w:rPr>
          <w:rFonts w:ascii="Calibri" w:eastAsia="Calibri" w:hAnsi="Calibri" w:cs="Calibri"/>
          <w:b/>
          <w:bCs/>
          <w:color w:val="000000" w:themeColor="text1"/>
        </w:rPr>
        <w:t>December</w:t>
      </w:r>
      <w:r w:rsidR="00E11F60" w:rsidRPr="1289DC2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>3</w:t>
      </w:r>
      <w:r w:rsidR="00E11F60">
        <w:rPr>
          <w:rFonts w:ascii="Calibri" w:eastAsia="Calibri" w:hAnsi="Calibri" w:cs="Calibri"/>
          <w:b/>
          <w:bCs/>
          <w:color w:val="000000" w:themeColor="text1"/>
        </w:rPr>
        <w:t>1</w:t>
      </w:r>
      <w:r w:rsidRPr="1289DC2B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11F60">
        <w:rPr>
          <w:rFonts w:ascii="Calibri" w:eastAsia="Calibri" w:hAnsi="Calibri" w:cs="Calibri"/>
          <w:b/>
          <w:bCs/>
          <w:color w:val="000000" w:themeColor="text1"/>
        </w:rPr>
        <w:t>4</w:t>
      </w:r>
      <w:r w:rsidRPr="1289DC2B">
        <w:rPr>
          <w:rFonts w:ascii="Calibri" w:eastAsia="Calibri" w:hAnsi="Calibri" w:cs="Calibri"/>
          <w:color w:val="000000" w:themeColor="text1"/>
        </w:rPr>
        <w:t xml:space="preserve"> </w:t>
      </w:r>
      <w:r w:rsidR="0DDAF384" w:rsidRPr="1289DC2B">
        <w:rPr>
          <w:rFonts w:ascii="Calibri" w:eastAsia="Calibri" w:hAnsi="Calibri" w:cs="Calibri"/>
          <w:color w:val="000000" w:themeColor="text1"/>
        </w:rPr>
        <w:t>was</w:t>
      </w:r>
      <w:r w:rsidRPr="1289DC2B">
        <w:rPr>
          <w:rFonts w:ascii="Calibri" w:eastAsia="Calibri" w:hAnsi="Calibri" w:cs="Calibri"/>
          <w:color w:val="000000" w:themeColor="text1"/>
        </w:rPr>
        <w:t xml:space="preserve"> awarded by the Arts &amp; Humanities Council of Montgomery County (AHCMC).</w:t>
      </w:r>
    </w:p>
    <w:p w14:paraId="500D06DE" w14:textId="77777777" w:rsidR="00B162FA" w:rsidRDefault="00B162FA" w:rsidP="00B162FA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  <w:r w:rsidRPr="411C10A7">
        <w:rPr>
          <w:rFonts w:ascii="Calibri" w:eastAsia="Calibri" w:hAnsi="Calibri" w:cs="Calibri"/>
          <w:color w:val="365F91"/>
          <w:sz w:val="32"/>
          <w:szCs w:val="32"/>
        </w:rPr>
        <w:t>Grantee Information</w:t>
      </w:r>
    </w:p>
    <w:p w14:paraId="65565E37" w14:textId="3C489460" w:rsidR="155C0EE7" w:rsidRDefault="155C0EE7" w:rsidP="411C10A7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6F891302">
        <w:rPr>
          <w:rFonts w:ascii="Calibri" w:eastAsia="Calibri" w:hAnsi="Calibri" w:cs="Calibri"/>
          <w:i/>
          <w:iCs/>
          <w:color w:val="000000" w:themeColor="text1"/>
        </w:rPr>
        <w:t xml:space="preserve">The information in this section </w:t>
      </w:r>
      <w:r w:rsidR="003C0F5D" w:rsidRPr="6F891302">
        <w:rPr>
          <w:rFonts w:ascii="Calibri" w:eastAsia="Calibri" w:hAnsi="Calibri" w:cs="Calibri"/>
          <w:i/>
          <w:iCs/>
          <w:color w:val="000000" w:themeColor="text1"/>
        </w:rPr>
        <w:t xml:space="preserve">will </w:t>
      </w:r>
      <w:r w:rsidRPr="6F891302">
        <w:rPr>
          <w:rFonts w:ascii="Calibri" w:eastAsia="Calibri" w:hAnsi="Calibri" w:cs="Calibri"/>
          <w:i/>
          <w:iCs/>
          <w:color w:val="000000" w:themeColor="text1"/>
        </w:rPr>
        <w:t>auto-fill from the FY2</w:t>
      </w:r>
      <w:r w:rsidR="00E11F60">
        <w:rPr>
          <w:rFonts w:ascii="Calibri" w:eastAsia="Calibri" w:hAnsi="Calibri" w:cs="Calibri"/>
          <w:i/>
          <w:iCs/>
          <w:color w:val="000000" w:themeColor="text1"/>
        </w:rPr>
        <w:t>4</w:t>
      </w:r>
      <w:r w:rsidRPr="6F891302">
        <w:rPr>
          <w:rFonts w:ascii="Calibri" w:eastAsia="Calibri" w:hAnsi="Calibri" w:cs="Calibri"/>
          <w:i/>
          <w:iCs/>
          <w:color w:val="000000" w:themeColor="text1"/>
        </w:rPr>
        <w:t xml:space="preserve"> ASPG award agreement. Please verify that the information below is correct and make any changes, if necessary.</w:t>
      </w:r>
    </w:p>
    <w:p w14:paraId="2AC73C3F" w14:textId="52D9B1AD" w:rsidR="00B162FA" w:rsidRDefault="00B162FA" w:rsidP="56D023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6D023E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</w:t>
      </w:r>
      <w:r w:rsidR="000F023F" w:rsidRPr="56D023E3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Legal </w:t>
      </w:r>
      <w:r w:rsidR="177820E7" w:rsidRPr="56D023E3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First Name</w:t>
      </w:r>
      <w:r w:rsidRPr="56D023E3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</w:p>
    <w:p w14:paraId="467D57C1" w14:textId="597C062C" w:rsidR="00B162FA" w:rsidRDefault="758DA4C5" w:rsidP="56D023E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56D023E3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*Legal Last Name:</w:t>
      </w:r>
      <w:r w:rsidR="00B162FA" w:rsidRPr="56D023E3">
        <w:rPr>
          <w:rStyle w:val="eop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 </w:t>
      </w:r>
    </w:p>
    <w:p w14:paraId="2A6AB82A" w14:textId="6B9F2976" w:rsidR="00CF1F82" w:rsidRPr="0060658B" w:rsidRDefault="0060658B" w:rsidP="6AB894C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B894C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Artist/Scholar name</w:t>
      </w:r>
      <w:r w:rsidR="00B162FA" w:rsidRPr="6AB894C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, if different:</w:t>
      </w:r>
      <w:r w:rsidR="00B162FA" w:rsidRPr="6AB894C0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  <w:r>
        <w:br/>
      </w:r>
      <w:r w:rsidR="00CF1F82" w:rsidRPr="6AB894C0">
        <w:rPr>
          <w:rFonts w:asciiTheme="minorHAnsi" w:eastAsiaTheme="minorEastAsia" w:hAnsiTheme="minorHAnsi" w:cstheme="minorBidi"/>
          <w:sz w:val="22"/>
          <w:szCs w:val="22"/>
        </w:rPr>
        <w:t>*</w:t>
      </w:r>
      <w:r w:rsidR="00CF1F82" w:rsidRPr="6AB894C0">
        <w:rPr>
          <w:rFonts w:asciiTheme="minorHAnsi" w:eastAsiaTheme="minorEastAsia" w:hAnsiTheme="minorHAnsi" w:cstheme="minorBidi"/>
          <w:b/>
          <w:bCs/>
          <w:sz w:val="22"/>
          <w:szCs w:val="22"/>
        </w:rPr>
        <w:t>Address</w:t>
      </w:r>
      <w:r w:rsidR="00CF1F82" w:rsidRPr="6AB894C0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>
        <w:br/>
      </w:r>
      <w:r w:rsidR="00CF1F82" w:rsidRPr="6AB894C0">
        <w:rPr>
          <w:rFonts w:asciiTheme="minorHAnsi" w:eastAsiaTheme="minorEastAsia" w:hAnsiTheme="minorHAnsi" w:cstheme="minorBidi"/>
          <w:sz w:val="22"/>
          <w:szCs w:val="22"/>
        </w:rPr>
        <w:t>*</w:t>
      </w:r>
      <w:r w:rsidR="00CF1F82" w:rsidRPr="6AB894C0">
        <w:rPr>
          <w:rFonts w:asciiTheme="minorHAnsi" w:eastAsiaTheme="minorEastAsia" w:hAnsiTheme="minorHAnsi" w:cstheme="minorBidi"/>
          <w:b/>
          <w:bCs/>
          <w:sz w:val="22"/>
          <w:szCs w:val="22"/>
        </w:rPr>
        <w:t>City</w:t>
      </w:r>
      <w:r w:rsidR="00CF1F82" w:rsidRPr="6AB894C0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7ED93F8A" w14:textId="029719FB" w:rsidR="00CF1F82" w:rsidRDefault="00CF1F82" w:rsidP="6AB894C0">
      <w:pPr>
        <w:rPr>
          <w:rFonts w:ascii="Calibri" w:eastAsia="Calibri" w:hAnsi="Calibri" w:cs="Calibri"/>
          <w:i/>
          <w:iCs/>
        </w:rPr>
      </w:pPr>
      <w:r w:rsidRPr="6AB894C0">
        <w:rPr>
          <w:rFonts w:eastAsiaTheme="minorEastAsia"/>
        </w:rPr>
        <w:t>*</w:t>
      </w:r>
      <w:r w:rsidRPr="6AB894C0">
        <w:rPr>
          <w:rFonts w:eastAsiaTheme="minorEastAsia"/>
          <w:b/>
          <w:bCs/>
        </w:rPr>
        <w:t>State</w:t>
      </w:r>
      <w:r w:rsidRPr="6AB894C0">
        <w:rPr>
          <w:rFonts w:eastAsiaTheme="minorEastAsia"/>
        </w:rPr>
        <w:t>:</w:t>
      </w:r>
      <w:r>
        <w:br/>
      </w:r>
      <w:r w:rsidRPr="6AB894C0">
        <w:rPr>
          <w:rFonts w:eastAsiaTheme="minorEastAsia"/>
        </w:rPr>
        <w:t>*</w:t>
      </w:r>
      <w:r w:rsidRPr="6AB894C0">
        <w:rPr>
          <w:rFonts w:eastAsiaTheme="minorEastAsia"/>
          <w:b/>
          <w:bCs/>
        </w:rPr>
        <w:t>ZIP Code</w:t>
      </w:r>
      <w:r w:rsidRPr="6AB894C0">
        <w:rPr>
          <w:rFonts w:eastAsiaTheme="minorEastAsia"/>
        </w:rPr>
        <w:t>:</w:t>
      </w:r>
      <w:r>
        <w:br/>
      </w:r>
      <w:r w:rsidRPr="6AB894C0">
        <w:rPr>
          <w:rFonts w:eastAsiaTheme="minorEastAsia"/>
        </w:rPr>
        <w:t>*</w:t>
      </w:r>
      <w:r w:rsidRPr="6AB894C0">
        <w:rPr>
          <w:rFonts w:eastAsiaTheme="minorEastAsia"/>
          <w:b/>
          <w:bCs/>
        </w:rPr>
        <w:t>Phone Number</w:t>
      </w:r>
      <w:r w:rsidRPr="6AB894C0">
        <w:rPr>
          <w:rFonts w:eastAsiaTheme="minorEastAsia"/>
        </w:rPr>
        <w:t>:</w:t>
      </w:r>
      <w:r>
        <w:br/>
      </w:r>
      <w:r w:rsidRPr="6AB894C0">
        <w:rPr>
          <w:rFonts w:eastAsiaTheme="minorEastAsia"/>
        </w:rPr>
        <w:t>*</w:t>
      </w:r>
      <w:r w:rsidRPr="6AB894C0">
        <w:rPr>
          <w:rFonts w:eastAsiaTheme="minorEastAsia"/>
          <w:b/>
          <w:bCs/>
        </w:rPr>
        <w:t>Email</w:t>
      </w:r>
      <w:r w:rsidRPr="6AB894C0">
        <w:rPr>
          <w:rFonts w:eastAsiaTheme="minorEastAsia"/>
        </w:rPr>
        <w:t>:</w:t>
      </w:r>
      <w:r w:rsidRPr="6AB894C0">
        <w:rPr>
          <w:rFonts w:ascii="Calibri" w:eastAsia="Calibri" w:hAnsi="Calibri" w:cs="Calibri"/>
        </w:rPr>
        <w:t xml:space="preserve"> </w:t>
      </w:r>
    </w:p>
    <w:p w14:paraId="39FB2D5C" w14:textId="6085D86B" w:rsidR="00220E1C" w:rsidRDefault="00220E1C" w:rsidP="00220E1C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lastRenderedPageBreak/>
        <w:t>Final Report Narrative</w:t>
      </w:r>
    </w:p>
    <w:p w14:paraId="7407E81A" w14:textId="77777777" w:rsidR="00220E1C" w:rsidRDefault="00220E1C" w:rsidP="00220E1C">
      <w:pPr>
        <w:rPr>
          <w:rFonts w:ascii="Calibri" w:eastAsia="Calibri" w:hAnsi="Calibri" w:cs="Calibri"/>
        </w:rPr>
      </w:pPr>
      <w:r w:rsidRPr="6E3DDCAE">
        <w:rPr>
          <w:rFonts w:ascii="Calibri" w:eastAsia="Calibri" w:hAnsi="Calibri" w:cs="Calibri"/>
          <w:b/>
          <w:bCs/>
        </w:rPr>
        <w:t xml:space="preserve">*What were the specific goals for the </w:t>
      </w:r>
      <w:r>
        <w:rPr>
          <w:rFonts w:ascii="Calibri" w:eastAsia="Calibri" w:hAnsi="Calibri" w:cs="Calibri"/>
          <w:b/>
          <w:bCs/>
        </w:rPr>
        <w:t>project</w:t>
      </w:r>
      <w:r w:rsidRPr="6E3DDCAE">
        <w:rPr>
          <w:rFonts w:ascii="Calibri" w:eastAsia="Calibri" w:hAnsi="Calibri" w:cs="Calibri"/>
          <w:b/>
          <w:bCs/>
        </w:rPr>
        <w:t xml:space="preserve">? </w:t>
      </w:r>
      <w:r w:rsidRPr="6E3DDCAE">
        <w:rPr>
          <w:rFonts w:ascii="Calibri" w:eastAsia="Calibri" w:hAnsi="Calibri" w:cs="Calibri"/>
          <w:b/>
          <w:bCs/>
          <w:color w:val="000000" w:themeColor="text1"/>
        </w:rPr>
        <w:t xml:space="preserve">Were the </w:t>
      </w:r>
      <w:r>
        <w:rPr>
          <w:rFonts w:ascii="Calibri" w:eastAsia="Calibri" w:hAnsi="Calibri" w:cs="Calibri"/>
          <w:b/>
          <w:bCs/>
          <w:color w:val="000000" w:themeColor="text1"/>
        </w:rPr>
        <w:t>project</w:t>
      </w:r>
      <w:r w:rsidRPr="6E3DDCAE">
        <w:rPr>
          <w:rFonts w:ascii="Calibri" w:eastAsia="Calibri" w:hAnsi="Calibri" w:cs="Calibri"/>
          <w:b/>
          <w:bCs/>
          <w:color w:val="000000" w:themeColor="text1"/>
        </w:rPr>
        <w:t xml:space="preserve"> goals successfully achieved?</w:t>
      </w:r>
      <w:r w:rsidRPr="6E3DDCAE">
        <w:rPr>
          <w:rFonts w:ascii="Calibri" w:eastAsia="Calibri" w:hAnsi="Calibri" w:cs="Calibri"/>
          <w:b/>
          <w:bCs/>
        </w:rPr>
        <w:t xml:space="preserve"> </w:t>
      </w:r>
      <w:r w:rsidRPr="6E3DDCAE">
        <w:rPr>
          <w:rFonts w:ascii="Calibri" w:eastAsia="Calibri" w:hAnsi="Calibri" w:cs="Calibri"/>
        </w:rPr>
        <w:t>(2,500 characters maximum with spaces)</w:t>
      </w:r>
    </w:p>
    <w:p w14:paraId="6E602ACC" w14:textId="77777777" w:rsidR="00220E1C" w:rsidRDefault="00220E1C" w:rsidP="00220E1C">
      <w:pPr>
        <w:rPr>
          <w:rFonts w:ascii="Calibri" w:eastAsia="Calibri" w:hAnsi="Calibri" w:cs="Calibri"/>
        </w:rPr>
      </w:pPr>
    </w:p>
    <w:p w14:paraId="3B48B471" w14:textId="77777777" w:rsidR="00EB3B49" w:rsidRDefault="00EB3B49" w:rsidP="00220E1C">
      <w:pPr>
        <w:rPr>
          <w:rFonts w:ascii="Calibri" w:eastAsia="Calibri" w:hAnsi="Calibri" w:cs="Calibri"/>
        </w:rPr>
      </w:pPr>
    </w:p>
    <w:p w14:paraId="7A56CFF6" w14:textId="05F204EE" w:rsidR="00220E1C" w:rsidRDefault="68D1C556" w:rsidP="00220E1C">
      <w:pPr>
        <w:spacing w:line="257" w:lineRule="auto"/>
        <w:rPr>
          <w:rFonts w:ascii="Calibri" w:eastAsia="Calibri" w:hAnsi="Calibri" w:cs="Calibri"/>
        </w:rPr>
      </w:pPr>
      <w:r w:rsidRPr="1289DC2B">
        <w:rPr>
          <w:rFonts w:ascii="Calibri" w:eastAsia="Calibri" w:hAnsi="Calibri" w:cs="Calibri"/>
          <w:b/>
          <w:bCs/>
        </w:rPr>
        <w:t>*Describe any challenges faced in completing the project during the funding period.</w:t>
      </w:r>
      <w:r w:rsidRPr="1289DC2B">
        <w:rPr>
          <w:rFonts w:ascii="Calibri" w:eastAsia="Calibri" w:hAnsi="Calibri" w:cs="Calibri"/>
        </w:rPr>
        <w:t xml:space="preserve"> (2,500 characters maximum with spaces)</w:t>
      </w:r>
    </w:p>
    <w:p w14:paraId="7A7F31F8" w14:textId="5BC3DF53" w:rsidR="00220E1C" w:rsidRDefault="00E478AE" w:rsidP="00220E1C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</w:r>
    </w:p>
    <w:p w14:paraId="41962538" w14:textId="77777777" w:rsidR="00F8680E" w:rsidRDefault="00F8680E" w:rsidP="00220E1C">
      <w:pPr>
        <w:spacing w:line="257" w:lineRule="auto"/>
        <w:rPr>
          <w:rFonts w:ascii="Calibri" w:eastAsia="Calibri" w:hAnsi="Calibri" w:cs="Calibri"/>
          <w:b/>
          <w:bCs/>
        </w:rPr>
      </w:pPr>
    </w:p>
    <w:p w14:paraId="7CACFF3C" w14:textId="5ACF69ED" w:rsidR="00220E1C" w:rsidRDefault="00220E1C" w:rsidP="00220E1C">
      <w:pPr>
        <w:rPr>
          <w:rFonts w:ascii="Calibri" w:eastAsia="Calibri" w:hAnsi="Calibri" w:cs="Calibri"/>
        </w:rPr>
      </w:pPr>
      <w:r w:rsidRPr="4FD603C6">
        <w:rPr>
          <w:rFonts w:ascii="Calibri" w:eastAsia="Calibri" w:hAnsi="Calibri" w:cs="Calibri"/>
          <w:b/>
          <w:bCs/>
        </w:rPr>
        <w:t>Use this space for any additional updates you would like to share.</w:t>
      </w:r>
      <w:r w:rsidRPr="4FD603C6">
        <w:rPr>
          <w:rFonts w:ascii="Calibri" w:eastAsia="Calibri" w:hAnsi="Calibri" w:cs="Calibri"/>
        </w:rPr>
        <w:t xml:space="preserve"> (</w:t>
      </w:r>
      <w:r w:rsidR="023E5FEF" w:rsidRPr="4FD603C6">
        <w:rPr>
          <w:rFonts w:ascii="Calibri" w:eastAsia="Calibri" w:hAnsi="Calibri" w:cs="Calibri"/>
        </w:rPr>
        <w:t>1</w:t>
      </w:r>
      <w:r w:rsidRPr="4FD603C6">
        <w:rPr>
          <w:rFonts w:ascii="Calibri" w:eastAsia="Calibri" w:hAnsi="Calibri" w:cs="Calibri"/>
        </w:rPr>
        <w:t>,500 characters maximum with spaces)</w:t>
      </w:r>
    </w:p>
    <w:p w14:paraId="4FC503F9" w14:textId="77777777" w:rsidR="00F8680E" w:rsidRDefault="00F8680E" w:rsidP="00220E1C">
      <w:pPr>
        <w:rPr>
          <w:rFonts w:ascii="Calibri" w:eastAsia="Calibri" w:hAnsi="Calibri" w:cs="Calibri"/>
        </w:rPr>
      </w:pPr>
    </w:p>
    <w:p w14:paraId="13C8A2A7" w14:textId="77777777" w:rsidR="00220E1C" w:rsidRDefault="00220E1C" w:rsidP="00220E1C">
      <w:pPr>
        <w:rPr>
          <w:rFonts w:ascii="Calibri" w:eastAsia="Calibri" w:hAnsi="Calibri" w:cs="Calibri"/>
        </w:rPr>
      </w:pPr>
    </w:p>
    <w:p w14:paraId="13148BE8" w14:textId="6A14332F" w:rsidR="00220E1C" w:rsidRDefault="00220E1C" w:rsidP="00220E1C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  <w:r w:rsidRPr="6AB894C0">
        <w:rPr>
          <w:rFonts w:ascii="Calibri" w:eastAsia="Calibri" w:hAnsi="Calibri" w:cs="Calibri"/>
          <w:color w:val="365F91"/>
          <w:sz w:val="32"/>
          <w:szCs w:val="32"/>
        </w:rPr>
        <w:t>Project Budget</w:t>
      </w:r>
    </w:p>
    <w:p w14:paraId="6068B7BD" w14:textId="77777777" w:rsidR="00B4340A" w:rsidRDefault="00B4340A" w:rsidP="00220E1C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</w:p>
    <w:p w14:paraId="1647EF58" w14:textId="77777777" w:rsidR="00220E1C" w:rsidRDefault="00220E1C" w:rsidP="00220E1C">
      <w:pPr>
        <w:spacing w:after="120" w:line="240" w:lineRule="auto"/>
        <w:rPr>
          <w:rFonts w:eastAsia="Calibri" w:cstheme="minorHAnsi"/>
          <w:b/>
          <w:bCs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SurveyMonkey Apply will have a fillable chart for this section.</w:t>
      </w:r>
    </w:p>
    <w:p w14:paraId="22F9D568" w14:textId="77777777" w:rsidR="00B4340A" w:rsidRPr="005040F2" w:rsidRDefault="00B4340A" w:rsidP="00220E1C">
      <w:pPr>
        <w:spacing w:after="120" w:line="240" w:lineRule="auto"/>
        <w:rPr>
          <w:rFonts w:eastAsia="Calibri" w:cstheme="minorHAnsi"/>
          <w:color w:val="FF0000"/>
        </w:rPr>
      </w:pPr>
    </w:p>
    <w:p w14:paraId="60B5AEF3" w14:textId="77777777" w:rsidR="00220E1C" w:rsidRPr="005040F2" w:rsidRDefault="00220E1C" w:rsidP="00220E1C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Your budget must be balanced: total expenses MUST equal total income.</w:t>
      </w:r>
    </w:p>
    <w:p w14:paraId="35059205" w14:textId="77777777" w:rsidR="00220E1C" w:rsidRPr="005040F2" w:rsidRDefault="00220E1C" w:rsidP="00220E1C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8726E2">
        <w:rPr>
          <w:rFonts w:eastAsia="Calibri" w:cstheme="minorHAnsi"/>
          <w:b/>
          <w:bCs/>
          <w:color w:val="000000" w:themeColor="text1"/>
        </w:rPr>
        <w:t>Do not use the dollar sign or symbols such as a comma</w:t>
      </w:r>
      <w:r w:rsidRPr="005040F2">
        <w:rPr>
          <w:rFonts w:eastAsia="Calibri" w:cstheme="minorHAnsi"/>
          <w:color w:val="000000" w:themeColor="text1"/>
        </w:rPr>
        <w:t xml:space="preserve"> in the amount column.</w:t>
      </w:r>
    </w:p>
    <w:p w14:paraId="31BF9951" w14:textId="77777777" w:rsidR="00220E1C" w:rsidRPr="005040F2" w:rsidRDefault="00220E1C" w:rsidP="00220E1C">
      <w:pPr>
        <w:pStyle w:val="ListParagraph"/>
        <w:numPr>
          <w:ilvl w:val="2"/>
          <w:numId w:val="35"/>
        </w:numPr>
        <w:spacing w:after="120" w:line="240" w:lineRule="auto"/>
        <w:ind w:left="1440"/>
        <w:rPr>
          <w:rFonts w:eastAsiaTheme="minorEastAsia" w:cstheme="minorHAnsi"/>
          <w:color w:val="000000" w:themeColor="text1"/>
        </w:rPr>
      </w:pPr>
      <w:r w:rsidRPr="005040F2">
        <w:rPr>
          <w:rFonts w:eastAsia="Calibri" w:cstheme="minorHAnsi"/>
          <w:color w:val="000000" w:themeColor="text1"/>
        </w:rPr>
        <w:t>Ex: If you’d like to enter one thousand dollars, type 1000 rather than $1000 or $1,000.</w:t>
      </w:r>
    </w:p>
    <w:p w14:paraId="1E69878D" w14:textId="77777777" w:rsidR="00220E1C" w:rsidRPr="005040F2" w:rsidRDefault="00220E1C" w:rsidP="00220E1C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 w:cstheme="minorHAnsi"/>
          <w:color w:val="000000" w:themeColor="text1"/>
        </w:rPr>
      </w:pPr>
      <w:r w:rsidRPr="005040F2">
        <w:rPr>
          <w:rFonts w:eastAsia="Calibri" w:cstheme="minorHAnsi"/>
          <w:color w:val="000000" w:themeColor="text1"/>
        </w:rPr>
        <w:t>If you need more space, you may combine items budgeted under $1,000 into one line item and explain in the budget notes.</w:t>
      </w:r>
    </w:p>
    <w:p w14:paraId="5181FEDE" w14:textId="77777777" w:rsidR="00220E1C" w:rsidRDefault="00220E1C" w:rsidP="00220E1C">
      <w:pPr>
        <w:spacing w:before="240" w:after="0" w:line="240" w:lineRule="auto"/>
        <w:rPr>
          <w:rFonts w:eastAsia="Calibri" w:cstheme="minorHAnsi"/>
          <w:b/>
          <w:bCs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*Cash Expenses</w:t>
      </w:r>
    </w:p>
    <w:p w14:paraId="22C9CA53" w14:textId="77777777" w:rsidR="00B4340A" w:rsidRPr="005040F2" w:rsidRDefault="00B4340A" w:rsidP="00220E1C">
      <w:pPr>
        <w:spacing w:before="240" w:after="0" w:line="240" w:lineRule="auto"/>
        <w:rPr>
          <w:rFonts w:eastAsia="Calibri" w:cstheme="minorHAnsi"/>
          <w:color w:val="000000" w:themeColor="text1"/>
        </w:rPr>
      </w:pPr>
    </w:p>
    <w:p w14:paraId="031B71E7" w14:textId="64383C37" w:rsidR="00220E1C" w:rsidRPr="007B71A6" w:rsidRDefault="00220E1C" w:rsidP="56D023E3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/>
          <w:color w:val="000000" w:themeColor="text1"/>
        </w:rPr>
      </w:pPr>
      <w:r w:rsidRPr="56D023E3">
        <w:rPr>
          <w:rFonts w:eastAsia="Calibri"/>
          <w:color w:val="000000" w:themeColor="text1"/>
        </w:rPr>
        <w:t>List all project expenses, including expenses that were paid for from sources other than the AHCMC grant award. (Review page</w:t>
      </w:r>
      <w:r w:rsidR="005448CF">
        <w:rPr>
          <w:rFonts w:eastAsia="Calibri"/>
          <w:color w:val="000000" w:themeColor="text1"/>
        </w:rPr>
        <w:t>s</w:t>
      </w:r>
      <w:r w:rsidRPr="56D023E3">
        <w:rPr>
          <w:rFonts w:eastAsia="Calibri"/>
          <w:color w:val="000000" w:themeColor="text1"/>
        </w:rPr>
        <w:t xml:space="preserve"> </w:t>
      </w:r>
      <w:r w:rsidR="00E07089" w:rsidRPr="56D023E3">
        <w:rPr>
          <w:rFonts w:eastAsia="Calibri"/>
          <w:color w:val="000000" w:themeColor="text1"/>
        </w:rPr>
        <w:t>6</w:t>
      </w:r>
      <w:r w:rsidR="005448CF">
        <w:rPr>
          <w:rFonts w:eastAsia="Calibri"/>
          <w:color w:val="000000" w:themeColor="text1"/>
        </w:rPr>
        <w:t>-7</w:t>
      </w:r>
      <w:r w:rsidRPr="56D023E3">
        <w:rPr>
          <w:rFonts w:eastAsia="Calibri"/>
          <w:color w:val="000000" w:themeColor="text1"/>
        </w:rPr>
        <w:t xml:space="preserve"> of the </w:t>
      </w:r>
      <w:r w:rsidR="00787662" w:rsidRPr="56D023E3">
        <w:rPr>
          <w:rFonts w:eastAsia="Calibri"/>
          <w:color w:val="000000" w:themeColor="text1"/>
        </w:rPr>
        <w:t>FY2</w:t>
      </w:r>
      <w:r w:rsidR="00787662">
        <w:rPr>
          <w:rFonts w:eastAsia="Calibri"/>
          <w:color w:val="000000" w:themeColor="text1"/>
        </w:rPr>
        <w:t>4</w:t>
      </w:r>
      <w:r w:rsidR="00787662" w:rsidRPr="56D023E3">
        <w:rPr>
          <w:rFonts w:eastAsia="Calibri"/>
          <w:color w:val="000000" w:themeColor="text1"/>
        </w:rPr>
        <w:t xml:space="preserve"> </w:t>
      </w:r>
      <w:r w:rsidR="00E07089" w:rsidRPr="56D023E3">
        <w:rPr>
          <w:rFonts w:eastAsia="Calibri"/>
          <w:color w:val="000000" w:themeColor="text1"/>
        </w:rPr>
        <w:t>ASP</w:t>
      </w:r>
      <w:r w:rsidRPr="56D023E3">
        <w:rPr>
          <w:rFonts w:eastAsia="Calibri"/>
          <w:color w:val="000000" w:themeColor="text1"/>
        </w:rPr>
        <w:t>G guidelines for a detailed description of allowable expenses that can be paid for by AHCMC.)</w:t>
      </w:r>
    </w:p>
    <w:p w14:paraId="76253332" w14:textId="29E06212" w:rsidR="007B71A6" w:rsidRPr="005040F2" w:rsidRDefault="01240D6B" w:rsidP="56D023E3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Grantees </w:t>
      </w:r>
      <w:r w:rsidR="007B71A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must retain a portion of the project budget to compensate themselves for their work, unless the grantee received an award for a professional development project.</w:t>
      </w:r>
    </w:p>
    <w:p w14:paraId="4EED69EF" w14:textId="49A41B6B" w:rsidR="00220E1C" w:rsidRPr="00FD326E" w:rsidRDefault="00220E1C" w:rsidP="6AB894C0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="Calibri"/>
          <w:b/>
          <w:bCs/>
          <w:color w:val="C00000"/>
        </w:rPr>
      </w:pPr>
      <w:r w:rsidRPr="00FD326E">
        <w:rPr>
          <w:rFonts w:eastAsia="Calibri"/>
          <w:b/>
          <w:bCs/>
          <w:color w:val="C00000"/>
        </w:rPr>
        <w:t xml:space="preserve">Use an asterisk (*) to mark expenses that were paid for by the AHCMC grant. </w:t>
      </w:r>
      <w:r w:rsidR="6AB894C0" w:rsidRPr="00FD326E">
        <w:rPr>
          <w:rFonts w:eastAsia="Calibri"/>
          <w:b/>
          <w:bCs/>
          <w:color w:val="C00000"/>
        </w:rPr>
        <w:t>Asterisked expenses should clearly indicate how the AHCMC grant award of $</w:t>
      </w:r>
      <w:r w:rsidR="005A69B1">
        <w:rPr>
          <w:rFonts w:eastAsia="Calibri"/>
          <w:b/>
          <w:bCs/>
          <w:color w:val="C00000"/>
        </w:rPr>
        <w:t xml:space="preserve"> </w:t>
      </w:r>
      <w:r w:rsidR="00F8680E" w:rsidRPr="005A69B1">
        <w:rPr>
          <w:rFonts w:eastAsia="Calibri"/>
          <w:color w:val="000000" w:themeColor="text1"/>
        </w:rPr>
        <w:t xml:space="preserve">{{ </w:t>
      </w:r>
      <w:r w:rsidR="005A69B1" w:rsidRPr="005A69B1">
        <w:rPr>
          <w:rFonts w:eastAsia="Calibri"/>
          <w:color w:val="000000" w:themeColor="text1"/>
        </w:rPr>
        <w:t xml:space="preserve">amount </w:t>
      </w:r>
      <w:r w:rsidR="6AB894C0" w:rsidRPr="005A69B1">
        <w:rPr>
          <w:rFonts w:eastAsia="Calibri"/>
          <w:i/>
          <w:iCs/>
          <w:color w:val="000000" w:themeColor="text1"/>
        </w:rPr>
        <w:t>will auto-fill</w:t>
      </w:r>
      <w:r w:rsidR="00F8680E" w:rsidRPr="005A69B1">
        <w:rPr>
          <w:rFonts w:eastAsia="Calibri"/>
          <w:color w:val="000000" w:themeColor="text1"/>
        </w:rPr>
        <w:t xml:space="preserve"> }}</w:t>
      </w:r>
      <w:r w:rsidR="6AB894C0" w:rsidRPr="005A69B1">
        <w:rPr>
          <w:rFonts w:eastAsia="Calibri"/>
          <w:b/>
          <w:bCs/>
          <w:color w:val="000000" w:themeColor="text1"/>
        </w:rPr>
        <w:t xml:space="preserve"> </w:t>
      </w:r>
      <w:r w:rsidR="6AB894C0" w:rsidRPr="00FD326E">
        <w:rPr>
          <w:rFonts w:eastAsia="Calibri"/>
          <w:b/>
          <w:bCs/>
          <w:color w:val="C00000"/>
        </w:rPr>
        <w:t>was allocated.</w:t>
      </w:r>
    </w:p>
    <w:p w14:paraId="0505C674" w14:textId="77777777" w:rsidR="00220E1C" w:rsidRPr="005040F2" w:rsidRDefault="68D1C556" w:rsidP="619859CA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619859CA">
        <w:rPr>
          <w:rFonts w:eastAsia="Calibri"/>
          <w:b/>
          <w:bCs/>
        </w:rPr>
        <w:t>Do not include “miscellaneous” or "contingency" expenses.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695"/>
        <w:gridCol w:w="2340"/>
        <w:gridCol w:w="2250"/>
        <w:gridCol w:w="2075"/>
      </w:tblGrid>
      <w:tr w:rsidR="00220E1C" w:rsidRPr="005040F2" w14:paraId="418A2E2D" w14:textId="77777777" w:rsidTr="006625EE">
        <w:tc>
          <w:tcPr>
            <w:tcW w:w="2695" w:type="dxa"/>
            <w:vAlign w:val="center"/>
          </w:tcPr>
          <w:p w14:paraId="499B0557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Line Item</w:t>
            </w:r>
          </w:p>
        </w:tc>
        <w:tc>
          <w:tcPr>
            <w:tcW w:w="2340" w:type="dxa"/>
            <w:vAlign w:val="center"/>
          </w:tcPr>
          <w:p w14:paraId="5B28B318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436B8D6A" w14:textId="4BD5DD22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Amount as entered in the </w:t>
            </w:r>
            <w:r w:rsidR="00787662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FY2</w:t>
            </w:r>
            <w:r w:rsidR="007876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  <w:r w:rsidR="00787662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application</w:t>
            </w:r>
          </w:p>
        </w:tc>
        <w:tc>
          <w:tcPr>
            <w:tcW w:w="2075" w:type="dxa"/>
            <w:vAlign w:val="center"/>
          </w:tcPr>
          <w:p w14:paraId="101CF25A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220E1C" w:rsidRPr="005040F2" w14:paraId="6DFE47C2" w14:textId="77777777" w:rsidTr="006625EE">
        <w:tc>
          <w:tcPr>
            <w:tcW w:w="2695" w:type="dxa"/>
            <w:vAlign w:val="center"/>
          </w:tcPr>
          <w:p w14:paraId="6D1A5920" w14:textId="09DE8BCD" w:rsidR="00220E1C" w:rsidRPr="005040F2" w:rsidRDefault="007B71A6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*</w:t>
            </w:r>
            <w:r w:rsidR="006625EE">
              <w:rPr>
                <w:rFonts w:eastAsiaTheme="minorEastAsia" w:cstheme="minorHAnsi"/>
              </w:rPr>
              <w:t>Artist/Scholar fee</w:t>
            </w:r>
          </w:p>
        </w:tc>
        <w:tc>
          <w:tcPr>
            <w:tcW w:w="2340" w:type="dxa"/>
            <w:vAlign w:val="center"/>
          </w:tcPr>
          <w:p w14:paraId="26DA063B" w14:textId="269A9CA4" w:rsidR="00220E1C" w:rsidRPr="005040F2" w:rsidRDefault="006625E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Self-compensation</w:t>
            </w:r>
          </w:p>
        </w:tc>
        <w:tc>
          <w:tcPr>
            <w:tcW w:w="2250" w:type="dxa"/>
            <w:vAlign w:val="center"/>
          </w:tcPr>
          <w:p w14:paraId="152DC49A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7DC0025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35CD9F87" w14:textId="77777777" w:rsidTr="006625EE">
        <w:tc>
          <w:tcPr>
            <w:tcW w:w="2695" w:type="dxa"/>
            <w:vAlign w:val="center"/>
          </w:tcPr>
          <w:p w14:paraId="4F13BFC8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43B1417C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022A061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1397F19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2CB9774E" w14:textId="77777777" w:rsidTr="006625EE">
        <w:tc>
          <w:tcPr>
            <w:tcW w:w="2695" w:type="dxa"/>
            <w:vAlign w:val="center"/>
          </w:tcPr>
          <w:p w14:paraId="2C6DC66D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0A6208E9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DFC86CB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BCC03C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3F7E162A" w14:textId="77777777" w:rsidTr="006625EE">
        <w:tc>
          <w:tcPr>
            <w:tcW w:w="2695" w:type="dxa"/>
            <w:vAlign w:val="center"/>
          </w:tcPr>
          <w:p w14:paraId="6222C3E6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6AC24337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39998E11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2EBEA08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3C41BFB8" w14:textId="77777777" w:rsidTr="006625EE">
        <w:tc>
          <w:tcPr>
            <w:tcW w:w="2695" w:type="dxa"/>
            <w:vAlign w:val="center"/>
          </w:tcPr>
          <w:p w14:paraId="63251A41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216D1704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118C167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DC07B29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136695AD" w14:textId="77777777" w:rsidTr="006625EE">
        <w:tc>
          <w:tcPr>
            <w:tcW w:w="2695" w:type="dxa"/>
            <w:vAlign w:val="center"/>
          </w:tcPr>
          <w:p w14:paraId="4164B7EE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4FF1073E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CAFB0E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B23B1BE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FA6B553" w14:textId="77777777" w:rsidTr="006625EE">
        <w:tc>
          <w:tcPr>
            <w:tcW w:w="2695" w:type="dxa"/>
            <w:vAlign w:val="center"/>
          </w:tcPr>
          <w:p w14:paraId="6188C48B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56E8F943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2AF6757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E1C52F0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1B6AAD9" w14:textId="77777777" w:rsidTr="006625EE">
        <w:tc>
          <w:tcPr>
            <w:tcW w:w="2695" w:type="dxa"/>
            <w:vAlign w:val="center"/>
          </w:tcPr>
          <w:p w14:paraId="39871FD2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0FDCA012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1DF591C8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70E664D1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4F4E2366" w14:textId="77777777" w:rsidTr="006625EE">
        <w:tc>
          <w:tcPr>
            <w:tcW w:w="2695" w:type="dxa"/>
            <w:vAlign w:val="center"/>
          </w:tcPr>
          <w:p w14:paraId="67C529A9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11DC28A4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60FD2C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6816D74A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83141B5" w14:textId="77777777" w:rsidTr="006625EE">
        <w:tc>
          <w:tcPr>
            <w:tcW w:w="2695" w:type="dxa"/>
            <w:vAlign w:val="center"/>
          </w:tcPr>
          <w:p w14:paraId="03B0E104" w14:textId="77777777" w:rsidR="00220E1C" w:rsidRPr="005040F2" w:rsidRDefault="00220E1C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33B50B94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389FE4A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FED285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E334C3C" w14:textId="77777777">
        <w:tc>
          <w:tcPr>
            <w:tcW w:w="5035" w:type="dxa"/>
            <w:gridSpan w:val="2"/>
            <w:vAlign w:val="center"/>
          </w:tcPr>
          <w:p w14:paraId="44B2AE1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2250" w:type="dxa"/>
            <w:vAlign w:val="center"/>
          </w:tcPr>
          <w:p w14:paraId="15CEAE49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3500E3E3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</w:tr>
    </w:tbl>
    <w:p w14:paraId="110092A9" w14:textId="77777777" w:rsidR="00220E1C" w:rsidRPr="005040F2" w:rsidRDefault="00220E1C" w:rsidP="00220E1C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56D023E3">
        <w:rPr>
          <w:rFonts w:eastAsia="Calibri"/>
          <w:b/>
          <w:bCs/>
          <w:color w:val="000000" w:themeColor="text1"/>
        </w:rPr>
        <w:t>*In-Kind Expenses</w:t>
      </w:r>
    </w:p>
    <w:p w14:paraId="541F711D" w14:textId="69A85E6C" w:rsidR="7132D610" w:rsidRDefault="7132D610" w:rsidP="56D023E3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D023E3">
        <w:rPr>
          <w:rFonts w:ascii="Calibri" w:eastAsia="Calibri" w:hAnsi="Calibri" w:cs="Calibri"/>
          <w:color w:val="000000" w:themeColor="text1"/>
        </w:rPr>
        <w:t>In-kind expenses are non-cash expenses. If items were donated, (i.e., supplies or services) list those items below with their monetary value.</w:t>
      </w:r>
    </w:p>
    <w:p w14:paraId="7E021462" w14:textId="2BD0F209" w:rsidR="7132D610" w:rsidRDefault="7132D610" w:rsidP="56D023E3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D023E3">
        <w:rPr>
          <w:rFonts w:ascii="Calibri" w:eastAsia="Calibri" w:hAnsi="Calibri" w:cs="Calibr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695"/>
        <w:gridCol w:w="2340"/>
        <w:gridCol w:w="2250"/>
        <w:gridCol w:w="2075"/>
      </w:tblGrid>
      <w:tr w:rsidR="00220E1C" w:rsidRPr="005040F2" w14:paraId="7E76C616" w14:textId="77777777" w:rsidTr="006625EE">
        <w:tc>
          <w:tcPr>
            <w:tcW w:w="2695" w:type="dxa"/>
            <w:vAlign w:val="center"/>
          </w:tcPr>
          <w:p w14:paraId="500DCD75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340" w:type="dxa"/>
            <w:vAlign w:val="center"/>
          </w:tcPr>
          <w:p w14:paraId="3C8FF39F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7981E6BC" w14:textId="7982162F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Amount as entered in the </w:t>
            </w:r>
            <w:r w:rsidR="00787662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FY2</w:t>
            </w:r>
            <w:r w:rsidR="007876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  <w:r w:rsidR="00787662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application</w:t>
            </w:r>
          </w:p>
        </w:tc>
        <w:tc>
          <w:tcPr>
            <w:tcW w:w="2075" w:type="dxa"/>
            <w:vAlign w:val="center"/>
          </w:tcPr>
          <w:p w14:paraId="077DC18C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220E1C" w:rsidRPr="005040F2" w14:paraId="6D27102B" w14:textId="77777777" w:rsidTr="006625EE">
        <w:tc>
          <w:tcPr>
            <w:tcW w:w="2695" w:type="dxa"/>
            <w:vAlign w:val="center"/>
          </w:tcPr>
          <w:p w14:paraId="2D9A3CF8" w14:textId="77777777" w:rsidR="00220E1C" w:rsidRPr="005040F2" w:rsidRDefault="00220E1C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1121BD0E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65E761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0E50615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A998C1B" w14:textId="77777777" w:rsidTr="006625EE">
        <w:tc>
          <w:tcPr>
            <w:tcW w:w="2695" w:type="dxa"/>
            <w:vAlign w:val="center"/>
          </w:tcPr>
          <w:p w14:paraId="0EA438D6" w14:textId="77777777" w:rsidR="00220E1C" w:rsidRPr="005040F2" w:rsidRDefault="00220E1C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4D252875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58DEB9E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094E171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B82C469" w14:textId="77777777" w:rsidTr="006625EE">
        <w:tc>
          <w:tcPr>
            <w:tcW w:w="2695" w:type="dxa"/>
            <w:vAlign w:val="center"/>
          </w:tcPr>
          <w:p w14:paraId="6FA0E2C3" w14:textId="77777777" w:rsidR="00220E1C" w:rsidRPr="005040F2" w:rsidRDefault="00220E1C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0A2855E5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873D9D4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F78773B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ABDAFFC" w14:textId="77777777" w:rsidTr="006625EE">
        <w:tc>
          <w:tcPr>
            <w:tcW w:w="2695" w:type="dxa"/>
            <w:vAlign w:val="center"/>
          </w:tcPr>
          <w:p w14:paraId="12B5CFE8" w14:textId="77777777" w:rsidR="00220E1C" w:rsidRPr="005040F2" w:rsidRDefault="00220E1C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63F5B026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3739CD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6554A152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A7819D3" w14:textId="77777777">
        <w:tc>
          <w:tcPr>
            <w:tcW w:w="5035" w:type="dxa"/>
            <w:gridSpan w:val="2"/>
            <w:vAlign w:val="center"/>
          </w:tcPr>
          <w:p w14:paraId="5A1557A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2250" w:type="dxa"/>
          </w:tcPr>
          <w:p w14:paraId="7FD053F1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</w:tcPr>
          <w:p w14:paraId="7631402E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4C8389E5" w14:textId="77777777" w:rsidR="00220E1C" w:rsidRPr="005040F2" w:rsidRDefault="00220E1C" w:rsidP="00220E1C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*Cash Income</w:t>
      </w:r>
    </w:p>
    <w:p w14:paraId="6D4DF2A7" w14:textId="7BCBB744" w:rsidR="00220E1C" w:rsidRPr="005040F2" w:rsidRDefault="00220E1C" w:rsidP="00220E1C">
      <w:pPr>
        <w:pStyle w:val="ListParagraph"/>
        <w:numPr>
          <w:ilvl w:val="1"/>
          <w:numId w:val="35"/>
        </w:numPr>
        <w:spacing w:after="120" w:line="240" w:lineRule="auto"/>
        <w:ind w:left="720"/>
        <w:rPr>
          <w:rFonts w:eastAsiaTheme="minorEastAsia" w:cstheme="minorHAnsi"/>
          <w:b/>
          <w:bCs/>
          <w:color w:val="000000" w:themeColor="text1"/>
        </w:rPr>
      </w:pPr>
      <w:r w:rsidRPr="56D023E3">
        <w:rPr>
          <w:rFonts w:eastAsia="Calibri"/>
          <w:b/>
          <w:bCs/>
          <w:color w:val="000000" w:themeColor="text1"/>
        </w:rPr>
        <w:t>The first line item must be "AHCMC Grant” with the grant award</w:t>
      </w:r>
      <w:r w:rsidRPr="56D023E3">
        <w:rPr>
          <w:rFonts w:eastAsia="Calibri"/>
          <w:color w:val="000000" w:themeColor="text1"/>
        </w:rPr>
        <w:t xml:space="preserve">: </w:t>
      </w:r>
      <w:r w:rsidR="00285724">
        <w:rPr>
          <w:rFonts w:eastAsia="Calibri"/>
          <w:color w:val="000000" w:themeColor="text1"/>
        </w:rPr>
        <w:t xml:space="preserve">${{ </w:t>
      </w:r>
      <w:r w:rsidRPr="56D023E3">
        <w:rPr>
          <w:rFonts w:eastAsia="Calibri"/>
          <w:i/>
          <w:iCs/>
          <w:color w:val="000000" w:themeColor="text1"/>
        </w:rPr>
        <w:t>Will auto</w:t>
      </w:r>
      <w:r w:rsidR="006E1A02">
        <w:rPr>
          <w:rFonts w:eastAsia="Calibri"/>
          <w:i/>
          <w:iCs/>
          <w:color w:val="000000" w:themeColor="text1"/>
        </w:rPr>
        <w:t>-</w:t>
      </w:r>
      <w:r w:rsidRPr="56D023E3">
        <w:rPr>
          <w:rFonts w:eastAsia="Calibri"/>
          <w:i/>
          <w:iCs/>
          <w:color w:val="000000" w:themeColor="text1"/>
        </w:rPr>
        <w:t>fill</w:t>
      </w:r>
      <w:r w:rsidR="00285724">
        <w:rPr>
          <w:rFonts w:eastAsia="Calibri"/>
          <w:color w:val="000000" w:themeColor="text1"/>
        </w:rPr>
        <w:t xml:space="preserve"> }}</w:t>
      </w:r>
    </w:p>
    <w:p w14:paraId="6262D00D" w14:textId="77777777" w:rsidR="00220E1C" w:rsidRPr="005040F2" w:rsidRDefault="00220E1C" w:rsidP="00220E1C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eastAsiaTheme="minorEastAsia" w:cstheme="minorHAnsi"/>
          <w:color w:val="000000" w:themeColor="text1"/>
        </w:rPr>
      </w:pPr>
      <w:r w:rsidRPr="56D023E3">
        <w:rPr>
          <w:rFonts w:eastAsia="Calibri"/>
          <w:color w:val="000000" w:themeColor="text1"/>
        </w:rPr>
        <w:t>Include any other sources of income for this project.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695"/>
        <w:gridCol w:w="2340"/>
        <w:gridCol w:w="2250"/>
        <w:gridCol w:w="2075"/>
      </w:tblGrid>
      <w:tr w:rsidR="00220E1C" w:rsidRPr="005040F2" w14:paraId="1A1515CE" w14:textId="77777777" w:rsidTr="006625EE">
        <w:tc>
          <w:tcPr>
            <w:tcW w:w="2695" w:type="dxa"/>
            <w:vAlign w:val="center"/>
          </w:tcPr>
          <w:p w14:paraId="03D46568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340" w:type="dxa"/>
            <w:vAlign w:val="center"/>
          </w:tcPr>
          <w:p w14:paraId="064302BA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53CC5909" w14:textId="3F711993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Amount as entered in the </w:t>
            </w:r>
            <w:r w:rsidR="007F3FFE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FY2</w:t>
            </w:r>
            <w:r w:rsidR="007F3FF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  <w:r w:rsidR="007F3FFE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application</w:t>
            </w:r>
          </w:p>
        </w:tc>
        <w:tc>
          <w:tcPr>
            <w:tcW w:w="2075" w:type="dxa"/>
            <w:vAlign w:val="center"/>
          </w:tcPr>
          <w:p w14:paraId="61808256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220E1C" w:rsidRPr="005040F2" w14:paraId="21454717" w14:textId="77777777" w:rsidTr="006625EE">
        <w:tc>
          <w:tcPr>
            <w:tcW w:w="2695" w:type="dxa"/>
            <w:vAlign w:val="center"/>
          </w:tcPr>
          <w:p w14:paraId="35F23D47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  <w:r w:rsidRPr="005040F2">
              <w:rPr>
                <w:rFonts w:eastAsia="Calibri" w:cstheme="minorHAnsi"/>
              </w:rPr>
              <w:t>AHCMC Grant</w:t>
            </w:r>
          </w:p>
        </w:tc>
        <w:tc>
          <w:tcPr>
            <w:tcW w:w="2340" w:type="dxa"/>
            <w:vAlign w:val="center"/>
          </w:tcPr>
          <w:p w14:paraId="2925A489" w14:textId="77777777" w:rsidR="00220E1C" w:rsidRPr="005040F2" w:rsidRDefault="00220E1C">
            <w:pPr>
              <w:rPr>
                <w:rFonts w:eastAsia="Calibri" w:cstheme="minorHAnsi"/>
              </w:rPr>
            </w:pPr>
            <w:r w:rsidRPr="005040F2">
              <w:rPr>
                <w:rFonts w:eastAsia="Calibri" w:cstheme="minorHAnsi"/>
              </w:rPr>
              <w:t>Amount awarded</w:t>
            </w:r>
          </w:p>
        </w:tc>
        <w:tc>
          <w:tcPr>
            <w:tcW w:w="2250" w:type="dxa"/>
            <w:vAlign w:val="center"/>
          </w:tcPr>
          <w:p w14:paraId="2425EA2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D946721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206F1E6" w14:textId="77777777" w:rsidTr="006625EE">
        <w:tc>
          <w:tcPr>
            <w:tcW w:w="2695" w:type="dxa"/>
            <w:vAlign w:val="center"/>
          </w:tcPr>
          <w:p w14:paraId="79C4F89F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1482DF9B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BC8E9E3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65C1AC9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1EAABFAD" w14:textId="77777777" w:rsidTr="006625EE">
        <w:tc>
          <w:tcPr>
            <w:tcW w:w="2695" w:type="dxa"/>
            <w:vAlign w:val="center"/>
          </w:tcPr>
          <w:p w14:paraId="6F7AE49C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58A12FA1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3AAD102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C525C47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392DC60" w14:textId="77777777" w:rsidTr="006625EE">
        <w:tc>
          <w:tcPr>
            <w:tcW w:w="2695" w:type="dxa"/>
            <w:vAlign w:val="center"/>
          </w:tcPr>
          <w:p w14:paraId="178805F3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5858F44C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7A0EA37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3461B52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25F30FD" w14:textId="77777777" w:rsidTr="006625EE">
        <w:tc>
          <w:tcPr>
            <w:tcW w:w="2695" w:type="dxa"/>
            <w:vAlign w:val="center"/>
          </w:tcPr>
          <w:p w14:paraId="441D2292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2CC410C2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78C3B485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06F14E8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3A84501" w14:textId="77777777" w:rsidTr="006625EE">
        <w:tc>
          <w:tcPr>
            <w:tcW w:w="2695" w:type="dxa"/>
            <w:vAlign w:val="center"/>
          </w:tcPr>
          <w:p w14:paraId="48E75BD6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6EBAF961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15FDF9D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4B67AEC3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E3837AC" w14:textId="77777777" w:rsidTr="006625EE">
        <w:tc>
          <w:tcPr>
            <w:tcW w:w="2695" w:type="dxa"/>
            <w:vAlign w:val="center"/>
          </w:tcPr>
          <w:p w14:paraId="496C3338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56F5CED9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F0D3D10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29EC6DAC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7068A4CA" w14:textId="77777777" w:rsidTr="006625EE">
        <w:tc>
          <w:tcPr>
            <w:tcW w:w="2695" w:type="dxa"/>
            <w:vAlign w:val="center"/>
          </w:tcPr>
          <w:p w14:paraId="7DBCB9AA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4C2BBC72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44E94DD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455BDE3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2951078F" w14:textId="77777777" w:rsidTr="006625EE">
        <w:tc>
          <w:tcPr>
            <w:tcW w:w="2695" w:type="dxa"/>
            <w:vAlign w:val="center"/>
          </w:tcPr>
          <w:p w14:paraId="7986DE27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46057946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B0A5D0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7A0A7C5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C8908EA" w14:textId="77777777" w:rsidTr="006625EE">
        <w:tc>
          <w:tcPr>
            <w:tcW w:w="2695" w:type="dxa"/>
            <w:vAlign w:val="center"/>
          </w:tcPr>
          <w:p w14:paraId="249BCE5F" w14:textId="77777777" w:rsidR="00220E1C" w:rsidRPr="005040F2" w:rsidRDefault="00220E1C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0848C8B0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B47C7E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3BCDAD95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1556A6C3" w14:textId="77777777">
        <w:tc>
          <w:tcPr>
            <w:tcW w:w="5035" w:type="dxa"/>
            <w:gridSpan w:val="2"/>
            <w:vAlign w:val="center"/>
          </w:tcPr>
          <w:p w14:paraId="1027E668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2250" w:type="dxa"/>
            <w:vAlign w:val="center"/>
          </w:tcPr>
          <w:p w14:paraId="65BEDEBF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667443B7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58F65E02" w14:textId="77777777" w:rsidR="00A95AC8" w:rsidRDefault="00A95AC8" w:rsidP="00220E1C">
      <w:pPr>
        <w:spacing w:before="240" w:after="0" w:line="240" w:lineRule="auto"/>
        <w:rPr>
          <w:rFonts w:eastAsia="Calibri"/>
          <w:b/>
          <w:bCs/>
          <w:color w:val="000000" w:themeColor="text1"/>
        </w:rPr>
      </w:pPr>
    </w:p>
    <w:p w14:paraId="3848542B" w14:textId="66FB7CFA" w:rsidR="00220E1C" w:rsidRPr="005040F2" w:rsidRDefault="00220E1C" w:rsidP="00220E1C">
      <w:pPr>
        <w:spacing w:before="240" w:after="0" w:line="240" w:lineRule="auto"/>
        <w:rPr>
          <w:rFonts w:eastAsia="Calibri" w:cstheme="minorHAnsi"/>
          <w:color w:val="000000" w:themeColor="text1"/>
        </w:rPr>
      </w:pPr>
      <w:r w:rsidRPr="56D023E3">
        <w:rPr>
          <w:rFonts w:eastAsia="Calibri"/>
          <w:b/>
          <w:bCs/>
          <w:color w:val="000000" w:themeColor="text1"/>
        </w:rPr>
        <w:lastRenderedPageBreak/>
        <w:t>*In-Kind Income</w:t>
      </w:r>
    </w:p>
    <w:p w14:paraId="411C9502" w14:textId="7389009F" w:rsidR="57FE7835" w:rsidRDefault="57FE7835" w:rsidP="56D023E3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D023E3">
        <w:rPr>
          <w:rFonts w:ascii="Calibri" w:eastAsia="Calibri" w:hAnsi="Calibri" w:cs="Calibri"/>
          <w:color w:val="000000" w:themeColor="text1"/>
        </w:rPr>
        <w:t>If you entered in-kind items in the “In-Kind Expenses” section above, re-enter those same items in the chart below with their monetary value.</w:t>
      </w:r>
    </w:p>
    <w:p w14:paraId="0B7810E1" w14:textId="4C6FCBCA" w:rsidR="57FE7835" w:rsidRDefault="57FE7835" w:rsidP="56D023E3">
      <w:pPr>
        <w:pStyle w:val="ListParagraph"/>
        <w:numPr>
          <w:ilvl w:val="1"/>
          <w:numId w:val="35"/>
        </w:numPr>
        <w:spacing w:after="24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D023E3">
        <w:rPr>
          <w:rFonts w:ascii="Calibri" w:eastAsia="Calibri" w:hAnsi="Calibri" w:cs="Calibri"/>
          <w:color w:val="000000" w:themeColor="text1"/>
        </w:rPr>
        <w:t>If you did not have in-kind items, indicate "N/A" across the first line item.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695"/>
        <w:gridCol w:w="2340"/>
        <w:gridCol w:w="2250"/>
        <w:gridCol w:w="2075"/>
      </w:tblGrid>
      <w:tr w:rsidR="00220E1C" w:rsidRPr="005040F2" w14:paraId="114E7F72" w14:textId="77777777" w:rsidTr="006625EE">
        <w:tc>
          <w:tcPr>
            <w:tcW w:w="2695" w:type="dxa"/>
            <w:vAlign w:val="center"/>
          </w:tcPr>
          <w:p w14:paraId="0DEBD7C1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340" w:type="dxa"/>
            <w:vAlign w:val="center"/>
          </w:tcPr>
          <w:p w14:paraId="2BC0BD23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vAlign w:val="center"/>
          </w:tcPr>
          <w:p w14:paraId="1C24C022" w14:textId="226801FE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Amount as entered in the </w:t>
            </w:r>
            <w:r w:rsidR="007F3FFE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FY2</w:t>
            </w:r>
            <w:r w:rsidR="007F3FF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  <w:r w:rsidR="007F3FFE"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application</w:t>
            </w:r>
          </w:p>
        </w:tc>
        <w:tc>
          <w:tcPr>
            <w:tcW w:w="2075" w:type="dxa"/>
            <w:vAlign w:val="center"/>
          </w:tcPr>
          <w:p w14:paraId="48EB98B7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Actual Amount</w:t>
            </w:r>
          </w:p>
        </w:tc>
      </w:tr>
      <w:tr w:rsidR="00220E1C" w:rsidRPr="005040F2" w14:paraId="73850A83" w14:textId="77777777" w:rsidTr="006625EE">
        <w:tc>
          <w:tcPr>
            <w:tcW w:w="2695" w:type="dxa"/>
            <w:vAlign w:val="center"/>
          </w:tcPr>
          <w:p w14:paraId="0B7BFF86" w14:textId="77777777" w:rsidR="00220E1C" w:rsidRPr="005040F2" w:rsidRDefault="00220E1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2F06799E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2674763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5CE90C2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26F278F" w14:textId="77777777" w:rsidTr="006625EE">
        <w:tc>
          <w:tcPr>
            <w:tcW w:w="2695" w:type="dxa"/>
            <w:vAlign w:val="center"/>
          </w:tcPr>
          <w:p w14:paraId="51F14092" w14:textId="77777777" w:rsidR="00220E1C" w:rsidRPr="005040F2" w:rsidRDefault="00220E1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2F46F9FB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0F0DCF6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4359ADD9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03A9E5A" w14:textId="77777777" w:rsidTr="006625EE">
        <w:tc>
          <w:tcPr>
            <w:tcW w:w="2695" w:type="dxa"/>
            <w:vAlign w:val="center"/>
          </w:tcPr>
          <w:p w14:paraId="5D4D8EF6" w14:textId="77777777" w:rsidR="00220E1C" w:rsidRPr="005040F2" w:rsidRDefault="00220E1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0372506F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5384565D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6F215CA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6419A410" w14:textId="77777777" w:rsidTr="006625EE">
        <w:tc>
          <w:tcPr>
            <w:tcW w:w="2695" w:type="dxa"/>
            <w:vAlign w:val="center"/>
          </w:tcPr>
          <w:p w14:paraId="43D9D6D6" w14:textId="77777777" w:rsidR="00220E1C" w:rsidRPr="005040F2" w:rsidRDefault="00220E1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</w:rPr>
            </w:pPr>
          </w:p>
        </w:tc>
        <w:tc>
          <w:tcPr>
            <w:tcW w:w="2340" w:type="dxa"/>
            <w:vAlign w:val="center"/>
          </w:tcPr>
          <w:p w14:paraId="1713980D" w14:textId="77777777" w:rsidR="00220E1C" w:rsidRPr="005040F2" w:rsidRDefault="00220E1C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  <w:vAlign w:val="center"/>
          </w:tcPr>
          <w:p w14:paraId="65BCE910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75" w:type="dxa"/>
            <w:vAlign w:val="center"/>
          </w:tcPr>
          <w:p w14:paraId="1B45E973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20E1C" w:rsidRPr="005040F2" w14:paraId="5B0E019F" w14:textId="77777777">
        <w:tc>
          <w:tcPr>
            <w:tcW w:w="5035" w:type="dxa"/>
            <w:gridSpan w:val="2"/>
            <w:vAlign w:val="center"/>
          </w:tcPr>
          <w:p w14:paraId="46B7D7FF" w14:textId="77777777" w:rsidR="00220E1C" w:rsidRPr="005040F2" w:rsidRDefault="00220E1C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2250" w:type="dxa"/>
            <w:vAlign w:val="center"/>
          </w:tcPr>
          <w:p w14:paraId="15E637D8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Will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auto-</w:t>
            </w:r>
            <w:r w:rsidRPr="005040F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</w:t>
            </w:r>
          </w:p>
        </w:tc>
        <w:tc>
          <w:tcPr>
            <w:tcW w:w="2075" w:type="dxa"/>
            <w:vAlign w:val="center"/>
          </w:tcPr>
          <w:p w14:paraId="3BF903A7" w14:textId="77777777" w:rsidR="00220E1C" w:rsidRPr="005040F2" w:rsidRDefault="00220E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040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$</w:t>
            </w:r>
            <w:r w:rsidRPr="005040F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040F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Will auto-calculate</w:t>
            </w:r>
          </w:p>
        </w:tc>
      </w:tr>
    </w:tbl>
    <w:p w14:paraId="43611671" w14:textId="77777777" w:rsidR="00220E1C" w:rsidRPr="005040F2" w:rsidRDefault="00220E1C" w:rsidP="00220E1C">
      <w:pPr>
        <w:spacing w:after="200" w:line="240" w:lineRule="auto"/>
        <w:rPr>
          <w:rFonts w:eastAsia="Calibri" w:cstheme="minorHAnsi"/>
          <w:color w:val="FF0000"/>
        </w:rPr>
      </w:pPr>
      <w:r>
        <w:rPr>
          <w:rFonts w:eastAsia="Calibri" w:cstheme="minorHAnsi"/>
          <w:b/>
          <w:bCs/>
          <w:color w:val="FF0000"/>
        </w:rPr>
        <w:br/>
      </w:r>
      <w:r w:rsidRPr="005040F2">
        <w:rPr>
          <w:rFonts w:eastAsia="Calibri" w:cstheme="minorHAnsi"/>
          <w:b/>
          <w:bCs/>
          <w:color w:val="FF0000"/>
        </w:rPr>
        <w:t>Total expenses MUST EQUAL total income.</w:t>
      </w:r>
    </w:p>
    <w:p w14:paraId="7EA6B32E" w14:textId="55797D9C" w:rsidR="00220E1C" w:rsidRPr="005040F2" w:rsidRDefault="00220E1C" w:rsidP="6AB894C0">
      <w:pPr>
        <w:pStyle w:val="ListParagraph"/>
        <w:numPr>
          <w:ilvl w:val="0"/>
          <w:numId w:val="30"/>
        </w:numPr>
        <w:spacing w:after="120" w:line="240" w:lineRule="auto"/>
        <w:rPr>
          <w:rFonts w:eastAsiaTheme="minorEastAsia"/>
          <w:b/>
          <w:bCs/>
          <w:color w:val="000000" w:themeColor="text1"/>
        </w:rPr>
      </w:pPr>
      <w:r w:rsidRPr="6AB894C0">
        <w:rPr>
          <w:rFonts w:eastAsia="Calibri"/>
          <w:b/>
          <w:bCs/>
          <w:color w:val="000000" w:themeColor="text1"/>
        </w:rPr>
        <w:t>Total Actual Project Expenses:</w:t>
      </w:r>
      <w:r w:rsidRPr="6AB894C0">
        <w:rPr>
          <w:rFonts w:eastAsia="Calibri"/>
          <w:color w:val="000000" w:themeColor="text1"/>
        </w:rPr>
        <w:t> </w:t>
      </w:r>
      <w:r w:rsidRPr="6AB894C0">
        <w:rPr>
          <w:rFonts w:eastAsia="Calibri"/>
          <w:i/>
          <w:iCs/>
          <w:color w:val="000000" w:themeColor="text1"/>
        </w:rPr>
        <w:t>Will auto-calculate</w:t>
      </w:r>
    </w:p>
    <w:p w14:paraId="5C34EC83" w14:textId="626F4EF7" w:rsidR="00220E1C" w:rsidRPr="005040F2" w:rsidRDefault="00220E1C" w:rsidP="6AB894C0">
      <w:pPr>
        <w:pStyle w:val="ListParagraph"/>
        <w:numPr>
          <w:ilvl w:val="0"/>
          <w:numId w:val="30"/>
        </w:numPr>
        <w:spacing w:after="120" w:line="240" w:lineRule="auto"/>
        <w:rPr>
          <w:rFonts w:eastAsiaTheme="minorEastAsia"/>
          <w:b/>
          <w:bCs/>
          <w:color w:val="000000" w:themeColor="text1"/>
        </w:rPr>
      </w:pPr>
      <w:r w:rsidRPr="6AB894C0">
        <w:rPr>
          <w:rFonts w:eastAsia="Calibri"/>
          <w:b/>
          <w:bCs/>
          <w:color w:val="000000" w:themeColor="text1"/>
        </w:rPr>
        <w:t>Total Actual Project Income:</w:t>
      </w:r>
      <w:r w:rsidRPr="6AB894C0">
        <w:rPr>
          <w:rFonts w:eastAsia="Calibri"/>
          <w:color w:val="000000" w:themeColor="text1"/>
        </w:rPr>
        <w:t xml:space="preserve"> </w:t>
      </w:r>
      <w:r w:rsidRPr="6AB894C0">
        <w:rPr>
          <w:rFonts w:eastAsia="Calibri"/>
          <w:i/>
          <w:iCs/>
          <w:color w:val="000000" w:themeColor="text1"/>
        </w:rPr>
        <w:t>Will auto-calculate</w:t>
      </w:r>
    </w:p>
    <w:p w14:paraId="4D0CD9A2" w14:textId="05D8F845" w:rsidR="00220E1C" w:rsidRPr="00F8680E" w:rsidRDefault="00220E1C" w:rsidP="00220E1C">
      <w:pPr>
        <w:rPr>
          <w:rFonts w:eastAsia="Calibri" w:cstheme="minorHAnsi"/>
          <w:color w:val="000000" w:themeColor="text1"/>
        </w:rPr>
      </w:pPr>
      <w:r w:rsidRPr="005040F2">
        <w:rPr>
          <w:rFonts w:eastAsia="Calibri" w:cstheme="minorHAnsi"/>
          <w:b/>
          <w:bCs/>
          <w:color w:val="000000" w:themeColor="text1"/>
        </w:rPr>
        <w:t>Provide any additional information to explain the line items above.</w:t>
      </w:r>
      <w:r w:rsidRPr="005040F2">
        <w:rPr>
          <w:rFonts w:eastAsia="Calibri" w:cstheme="minorHAnsi"/>
          <w:color w:val="000000" w:themeColor="text1"/>
        </w:rPr>
        <w:t xml:space="preserve"> (1,500 characters maximum with spaces)</w:t>
      </w:r>
    </w:p>
    <w:p w14:paraId="65AB9D9E" w14:textId="77777777" w:rsidR="00E478AE" w:rsidRDefault="00E478AE" w:rsidP="00CF1F82">
      <w:pPr>
        <w:rPr>
          <w:rFonts w:ascii="Calibri" w:eastAsia="Calibri" w:hAnsi="Calibri" w:cs="Calibri"/>
          <w:b/>
          <w:bCs/>
        </w:rPr>
      </w:pPr>
    </w:p>
    <w:p w14:paraId="0D5CC237" w14:textId="77777777" w:rsidR="00E478AE" w:rsidRDefault="00E478AE" w:rsidP="00CF1F82">
      <w:pPr>
        <w:rPr>
          <w:rFonts w:ascii="Calibri" w:eastAsia="Calibri" w:hAnsi="Calibri" w:cs="Calibri"/>
          <w:b/>
          <w:bCs/>
        </w:rPr>
      </w:pPr>
    </w:p>
    <w:p w14:paraId="44717A78" w14:textId="77777777" w:rsidR="00E478AE" w:rsidRDefault="00E478AE" w:rsidP="00CF1F82">
      <w:pPr>
        <w:rPr>
          <w:rFonts w:ascii="Calibri" w:eastAsia="Calibri" w:hAnsi="Calibri" w:cs="Calibri"/>
          <w:b/>
          <w:bCs/>
        </w:rPr>
      </w:pPr>
    </w:p>
    <w:p w14:paraId="524C1013" w14:textId="425A7B5A" w:rsidR="00CF1F82" w:rsidRDefault="00CF1F82" w:rsidP="00CF1F82">
      <w:pPr>
        <w:rPr>
          <w:rFonts w:ascii="Calibri" w:eastAsia="Calibri" w:hAnsi="Calibri" w:cs="Calibri"/>
        </w:rPr>
      </w:pPr>
      <w:r w:rsidRPr="56D023E3">
        <w:rPr>
          <w:rFonts w:ascii="Calibri" w:eastAsia="Calibri" w:hAnsi="Calibri" w:cs="Calibri"/>
          <w:b/>
          <w:bCs/>
        </w:rPr>
        <w:t>*Signature of {{</w:t>
      </w:r>
      <w:r w:rsidR="3EA12C73" w:rsidRPr="56D023E3">
        <w:rPr>
          <w:rFonts w:ascii="Calibri" w:eastAsia="Calibri" w:hAnsi="Calibri" w:cs="Calibri"/>
          <w:b/>
          <w:bCs/>
        </w:rPr>
        <w:t xml:space="preserve"> </w:t>
      </w:r>
      <w:r w:rsidR="3EA12C73" w:rsidRPr="56D023E3">
        <w:rPr>
          <w:rFonts w:ascii="Calibri" w:eastAsia="Calibri" w:hAnsi="Calibri" w:cs="Calibri"/>
          <w:b/>
          <w:bCs/>
          <w:i/>
          <w:iCs/>
        </w:rPr>
        <w:t xml:space="preserve">Legal Name of </w:t>
      </w:r>
      <w:r w:rsidRPr="56D023E3">
        <w:rPr>
          <w:rFonts w:ascii="Calibri" w:eastAsia="Calibri" w:hAnsi="Calibri" w:cs="Calibri"/>
          <w:b/>
          <w:bCs/>
          <w:i/>
          <w:iCs/>
        </w:rPr>
        <w:t>Grantee</w:t>
      </w:r>
      <w:r w:rsidR="22A45BB2" w:rsidRPr="56D023E3">
        <w:rPr>
          <w:rFonts w:ascii="Calibri" w:eastAsia="Calibri" w:hAnsi="Calibri" w:cs="Calibri"/>
          <w:b/>
          <w:bCs/>
          <w:i/>
          <w:iCs/>
        </w:rPr>
        <w:t xml:space="preserve"> </w:t>
      </w:r>
      <w:r w:rsidRPr="56D023E3">
        <w:rPr>
          <w:rFonts w:ascii="Calibri" w:eastAsia="Calibri" w:hAnsi="Calibri" w:cs="Calibri"/>
          <w:b/>
          <w:bCs/>
        </w:rPr>
        <w:t>}}</w:t>
      </w:r>
      <w:r w:rsidRPr="56D023E3">
        <w:rPr>
          <w:rFonts w:ascii="Calibri" w:eastAsia="Calibri" w:hAnsi="Calibri" w:cs="Calibri"/>
        </w:rPr>
        <w:t>:</w:t>
      </w:r>
    </w:p>
    <w:p w14:paraId="4B118A89" w14:textId="7804A041" w:rsidR="00CF1F82" w:rsidRDefault="00CF1F82" w:rsidP="00CF1F82">
      <w:r w:rsidRPr="730FA16E">
        <w:rPr>
          <w:rFonts w:ascii="Calibri" w:eastAsia="Calibri" w:hAnsi="Calibri" w:cs="Calibri"/>
        </w:rPr>
        <w:t>By signing this form, I certify that to the best of my knowledge, the information contained in this report is accurate.</w:t>
      </w:r>
    </w:p>
    <w:p w14:paraId="7AFC773E" w14:textId="6A40A709" w:rsidR="00CF1F82" w:rsidRDefault="00853DB4" w:rsidP="2CF9A1DF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Left c</w:t>
      </w:r>
      <w:r w:rsidR="00CF1F82" w:rsidRPr="2CF9A1DF">
        <w:rPr>
          <w:rFonts w:ascii="Calibri" w:eastAsia="Calibri" w:hAnsi="Calibri" w:cs="Calibri"/>
          <w:i/>
          <w:iCs/>
        </w:rPr>
        <w:t>lick</w:t>
      </w:r>
      <w:r w:rsidR="2D4E331D" w:rsidRPr="2CF9A1DF">
        <w:rPr>
          <w:rFonts w:ascii="Calibri" w:eastAsia="Calibri" w:hAnsi="Calibri" w:cs="Calibri"/>
          <w:i/>
          <w:iCs/>
        </w:rPr>
        <w:t>, hold,</w:t>
      </w:r>
      <w:r w:rsidR="00CF1F82" w:rsidRPr="2CF9A1DF">
        <w:rPr>
          <w:rFonts w:ascii="Calibri" w:eastAsia="Calibri" w:hAnsi="Calibri" w:cs="Calibri"/>
          <w:i/>
          <w:iCs/>
        </w:rPr>
        <w:t xml:space="preserve"> and drag the mouse to sign.</w:t>
      </w:r>
    </w:p>
    <w:p w14:paraId="42777EAF" w14:textId="77777777" w:rsidR="00CF1F82" w:rsidRDefault="00CF1F82" w:rsidP="00CF1F82">
      <w:pPr>
        <w:rPr>
          <w:rFonts w:ascii="Calibri" w:eastAsia="Calibri" w:hAnsi="Calibri" w:cs="Calibri"/>
        </w:rPr>
      </w:pPr>
    </w:p>
    <w:p w14:paraId="2D54DC10" w14:textId="69D3A0DE" w:rsidR="00CF1F82" w:rsidRDefault="00CF1F82" w:rsidP="5FC45AA3">
      <w:pPr>
        <w:rPr>
          <w:rFonts w:ascii="Calibri" w:eastAsia="Calibri" w:hAnsi="Calibri" w:cs="Calibri"/>
          <w:b/>
          <w:bCs/>
        </w:rPr>
      </w:pPr>
      <w:r w:rsidRPr="6AB894C0">
        <w:rPr>
          <w:rFonts w:ascii="Calibri" w:eastAsia="Calibri" w:hAnsi="Calibri" w:cs="Calibri"/>
        </w:rPr>
        <w:t>*</w:t>
      </w:r>
      <w:r w:rsidRPr="6AB894C0">
        <w:rPr>
          <w:rFonts w:ascii="Calibri" w:eastAsia="Calibri" w:hAnsi="Calibri" w:cs="Calibri"/>
          <w:b/>
          <w:bCs/>
        </w:rPr>
        <w:t>Name</w:t>
      </w:r>
      <w:r w:rsidRPr="6AB894C0">
        <w:rPr>
          <w:rFonts w:ascii="Calibri" w:eastAsia="Calibri" w:hAnsi="Calibri" w:cs="Calibri"/>
        </w:rPr>
        <w:t>:</w:t>
      </w:r>
    </w:p>
    <w:p w14:paraId="13338D12" w14:textId="62B37F0F" w:rsidR="00CF1F82" w:rsidRDefault="00CF1F82" w:rsidP="00CF1F82">
      <w:r w:rsidRPr="5B3F94F7">
        <w:rPr>
          <w:rFonts w:ascii="Calibri" w:eastAsia="Calibri" w:hAnsi="Calibri" w:cs="Calibri"/>
        </w:rPr>
        <w:t>*</w:t>
      </w:r>
      <w:r w:rsidRPr="5B3F94F7">
        <w:rPr>
          <w:rFonts w:ascii="Calibri" w:eastAsia="Calibri" w:hAnsi="Calibri" w:cs="Calibri"/>
          <w:b/>
          <w:bCs/>
        </w:rPr>
        <w:t>Date</w:t>
      </w:r>
      <w:r w:rsidRPr="5B3F94F7">
        <w:rPr>
          <w:rFonts w:ascii="Calibri" w:eastAsia="Calibri" w:hAnsi="Calibri" w:cs="Calibri"/>
        </w:rPr>
        <w:t>:</w:t>
      </w:r>
    </w:p>
    <w:p w14:paraId="3BB7A05D" w14:textId="77777777" w:rsidR="00CF1F82" w:rsidRDefault="00CF1F82" w:rsidP="00CF1F82">
      <w:pPr>
        <w:pStyle w:val="Title"/>
        <w:spacing w:before="360" w:after="120"/>
        <w:rPr>
          <w:rFonts w:ascii="Calibri" w:eastAsia="Calibri" w:hAnsi="Calibri" w:cs="Calibri"/>
        </w:rPr>
      </w:pPr>
      <w:r>
        <w:t>Uploads</w:t>
      </w:r>
    </w:p>
    <w:p w14:paraId="7C06E19A" w14:textId="61792C12" w:rsidR="00CF1F82" w:rsidRDefault="00CF1F82" w:rsidP="00CF1F82">
      <w:pPr>
        <w:rPr>
          <w:b/>
          <w:bCs/>
        </w:rPr>
      </w:pPr>
    </w:p>
    <w:p w14:paraId="2F09D01A" w14:textId="73BDCEE1" w:rsidR="00CF1F82" w:rsidRDefault="00853DB4" w:rsidP="00CF1F8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*</w:t>
      </w:r>
      <w:r w:rsidR="00CF1F82" w:rsidRPr="7298F238">
        <w:rPr>
          <w:rFonts w:ascii="Calibri" w:eastAsia="Calibri" w:hAnsi="Calibri" w:cs="Calibri"/>
          <w:b/>
          <w:bCs/>
        </w:rPr>
        <w:t>Work Sample(s)</w:t>
      </w:r>
    </w:p>
    <w:p w14:paraId="5AADAB34" w14:textId="61F668C7" w:rsidR="00F43658" w:rsidRPr="001F6A6D" w:rsidRDefault="50993DBE" w:rsidP="619859C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56D023E3">
        <w:rPr>
          <w:rFonts w:ascii="Calibri" w:eastAsia="Calibri" w:hAnsi="Calibri" w:cs="Calibri"/>
        </w:rPr>
        <w:t xml:space="preserve">Upload at least one and up to 10 work sample(s), such as video, audio, visual, or a PDF with written works (i.e., creative writing sample, excerpt from a book chapter, research synopsis, etc., for literary and/or humanities work). For performing arts activities, grantees are highly encouraged to submit video or audio work samples, instead of stills or photos. The work </w:t>
      </w:r>
      <w:r w:rsidRPr="56D023E3">
        <w:rPr>
          <w:rFonts w:ascii="Calibri" w:eastAsia="Calibri" w:hAnsi="Calibri" w:cs="Calibri"/>
        </w:rPr>
        <w:lastRenderedPageBreak/>
        <w:t xml:space="preserve">sample(s) should reflect the best representation of the grantee’s work over the </w:t>
      </w:r>
      <w:r w:rsidR="007F3FFE" w:rsidRPr="56D023E3">
        <w:rPr>
          <w:rFonts w:ascii="Calibri" w:eastAsia="Calibri" w:hAnsi="Calibri" w:cs="Calibri"/>
        </w:rPr>
        <w:t>FY2</w:t>
      </w:r>
      <w:r w:rsidR="007F3FFE">
        <w:rPr>
          <w:rFonts w:ascii="Calibri" w:eastAsia="Calibri" w:hAnsi="Calibri" w:cs="Calibri"/>
        </w:rPr>
        <w:t>4</w:t>
      </w:r>
      <w:r w:rsidR="007F3FFE" w:rsidRPr="56D023E3">
        <w:rPr>
          <w:rFonts w:ascii="Calibri" w:eastAsia="Calibri" w:hAnsi="Calibri" w:cs="Calibri"/>
        </w:rPr>
        <w:t xml:space="preserve"> </w:t>
      </w:r>
      <w:r w:rsidRPr="56D023E3">
        <w:rPr>
          <w:rFonts w:ascii="Calibri" w:eastAsia="Calibri" w:hAnsi="Calibri" w:cs="Calibri"/>
        </w:rPr>
        <w:t>grant period.</w:t>
      </w:r>
    </w:p>
    <w:p w14:paraId="4575E71C" w14:textId="77777777" w:rsidR="00CF1F82" w:rsidRDefault="00CF1F82" w:rsidP="00CF1F82">
      <w:pPr>
        <w:pStyle w:val="ListParagraph"/>
      </w:pPr>
    </w:p>
    <w:p w14:paraId="57300865" w14:textId="77777777" w:rsidR="00CF1F82" w:rsidRDefault="00CF1F82" w:rsidP="00CF1F82">
      <w:pPr>
        <w:rPr>
          <w:rFonts w:ascii="Calibri" w:eastAsia="Calibri" w:hAnsi="Calibri" w:cs="Calibri"/>
        </w:rPr>
      </w:pPr>
      <w:r w:rsidRPr="4D08F6CC">
        <w:rPr>
          <w:rFonts w:ascii="Calibri" w:eastAsia="Calibri" w:hAnsi="Calibri" w:cs="Calibri"/>
          <w:b/>
          <w:bCs/>
        </w:rPr>
        <w:t>Support Materials</w:t>
      </w:r>
    </w:p>
    <w:p w14:paraId="3C7CB74B" w14:textId="30555550" w:rsidR="001E4DA4" w:rsidRPr="00646A4F" w:rsidRDefault="3986611A" w:rsidP="6AB894C0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6AB894C0">
        <w:rPr>
          <w:rFonts w:ascii="Calibri" w:eastAsia="Calibri" w:hAnsi="Calibri" w:cs="Calibri"/>
        </w:rPr>
        <w:t>Upload a PDF of supplemental documentation, including programs, marketing/PR materials, and/or other documents that convey the strength of work.</w:t>
      </w:r>
    </w:p>
    <w:sectPr w:rsidR="001E4DA4" w:rsidRPr="0064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30F0"/>
    <w:multiLevelType w:val="hybridMultilevel"/>
    <w:tmpl w:val="3FC00CFE"/>
    <w:lvl w:ilvl="0" w:tplc="CE5C2D5C">
      <w:start w:val="1"/>
      <w:numFmt w:val="decimal"/>
      <w:lvlText w:val="%1."/>
      <w:lvlJc w:val="left"/>
      <w:pPr>
        <w:ind w:left="720" w:hanging="360"/>
      </w:pPr>
    </w:lvl>
    <w:lvl w:ilvl="1" w:tplc="B16045C6">
      <w:start w:val="1"/>
      <w:numFmt w:val="lowerLetter"/>
      <w:lvlText w:val="%2."/>
      <w:lvlJc w:val="left"/>
      <w:pPr>
        <w:ind w:left="1440" w:hanging="360"/>
      </w:pPr>
    </w:lvl>
    <w:lvl w:ilvl="2" w:tplc="0CF8EC1E">
      <w:start w:val="1"/>
      <w:numFmt w:val="lowerRoman"/>
      <w:lvlText w:val="%3."/>
      <w:lvlJc w:val="right"/>
      <w:pPr>
        <w:ind w:left="2160" w:hanging="180"/>
      </w:pPr>
    </w:lvl>
    <w:lvl w:ilvl="3" w:tplc="EC26F750">
      <w:start w:val="1"/>
      <w:numFmt w:val="decimal"/>
      <w:lvlText w:val="%4."/>
      <w:lvlJc w:val="left"/>
      <w:pPr>
        <w:ind w:left="2880" w:hanging="360"/>
      </w:pPr>
    </w:lvl>
    <w:lvl w:ilvl="4" w:tplc="3AB83450">
      <w:start w:val="1"/>
      <w:numFmt w:val="lowerLetter"/>
      <w:lvlText w:val="%5."/>
      <w:lvlJc w:val="left"/>
      <w:pPr>
        <w:ind w:left="3600" w:hanging="360"/>
      </w:pPr>
    </w:lvl>
    <w:lvl w:ilvl="5" w:tplc="699AC344">
      <w:start w:val="1"/>
      <w:numFmt w:val="lowerRoman"/>
      <w:lvlText w:val="%6."/>
      <w:lvlJc w:val="right"/>
      <w:pPr>
        <w:ind w:left="4320" w:hanging="180"/>
      </w:pPr>
    </w:lvl>
    <w:lvl w:ilvl="6" w:tplc="BBAA02BE">
      <w:start w:val="1"/>
      <w:numFmt w:val="decimal"/>
      <w:lvlText w:val="%7."/>
      <w:lvlJc w:val="left"/>
      <w:pPr>
        <w:ind w:left="5040" w:hanging="360"/>
      </w:pPr>
    </w:lvl>
    <w:lvl w:ilvl="7" w:tplc="B27CF0D6">
      <w:start w:val="1"/>
      <w:numFmt w:val="lowerLetter"/>
      <w:lvlText w:val="%8."/>
      <w:lvlJc w:val="left"/>
      <w:pPr>
        <w:ind w:left="5760" w:hanging="360"/>
      </w:pPr>
    </w:lvl>
    <w:lvl w:ilvl="8" w:tplc="067C31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2F6"/>
    <w:multiLevelType w:val="hybridMultilevel"/>
    <w:tmpl w:val="8990CFB6"/>
    <w:lvl w:ilvl="0" w:tplc="EF52A79C">
      <w:start w:val="1"/>
      <w:numFmt w:val="decimal"/>
      <w:lvlText w:val="%1."/>
      <w:lvlJc w:val="left"/>
      <w:pPr>
        <w:ind w:left="720" w:hanging="360"/>
      </w:pPr>
    </w:lvl>
    <w:lvl w:ilvl="1" w:tplc="8800E828">
      <w:start w:val="1"/>
      <w:numFmt w:val="lowerLetter"/>
      <w:lvlText w:val="%2."/>
      <w:lvlJc w:val="left"/>
      <w:pPr>
        <w:ind w:left="1440" w:hanging="360"/>
      </w:pPr>
    </w:lvl>
    <w:lvl w:ilvl="2" w:tplc="EDC8B982">
      <w:start w:val="1"/>
      <w:numFmt w:val="lowerRoman"/>
      <w:lvlText w:val="%3."/>
      <w:lvlJc w:val="right"/>
      <w:pPr>
        <w:ind w:left="2160" w:hanging="180"/>
      </w:pPr>
    </w:lvl>
    <w:lvl w:ilvl="3" w:tplc="69D21974">
      <w:start w:val="1"/>
      <w:numFmt w:val="decimal"/>
      <w:lvlText w:val="%4."/>
      <w:lvlJc w:val="left"/>
      <w:pPr>
        <w:ind w:left="2880" w:hanging="360"/>
      </w:pPr>
    </w:lvl>
    <w:lvl w:ilvl="4" w:tplc="FE84D860">
      <w:start w:val="1"/>
      <w:numFmt w:val="lowerLetter"/>
      <w:lvlText w:val="%5."/>
      <w:lvlJc w:val="left"/>
      <w:pPr>
        <w:ind w:left="3600" w:hanging="360"/>
      </w:pPr>
    </w:lvl>
    <w:lvl w:ilvl="5" w:tplc="96FE20A2">
      <w:start w:val="1"/>
      <w:numFmt w:val="lowerRoman"/>
      <w:lvlText w:val="%6."/>
      <w:lvlJc w:val="right"/>
      <w:pPr>
        <w:ind w:left="4320" w:hanging="180"/>
      </w:pPr>
    </w:lvl>
    <w:lvl w:ilvl="6" w:tplc="350C803A">
      <w:start w:val="1"/>
      <w:numFmt w:val="decimal"/>
      <w:lvlText w:val="%7."/>
      <w:lvlJc w:val="left"/>
      <w:pPr>
        <w:ind w:left="5040" w:hanging="360"/>
      </w:pPr>
    </w:lvl>
    <w:lvl w:ilvl="7" w:tplc="AC50FD18">
      <w:start w:val="1"/>
      <w:numFmt w:val="lowerLetter"/>
      <w:lvlText w:val="%8."/>
      <w:lvlJc w:val="left"/>
      <w:pPr>
        <w:ind w:left="5760" w:hanging="360"/>
      </w:pPr>
    </w:lvl>
    <w:lvl w:ilvl="8" w:tplc="120EEE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01E11"/>
    <w:multiLevelType w:val="multilevel"/>
    <w:tmpl w:val="2DB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83227"/>
    <w:multiLevelType w:val="multilevel"/>
    <w:tmpl w:val="90826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415"/>
    <w:multiLevelType w:val="hybridMultilevel"/>
    <w:tmpl w:val="DEBA018C"/>
    <w:lvl w:ilvl="0" w:tplc="B59E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A98A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C804CE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5A64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0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4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6E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4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1E34"/>
    <w:multiLevelType w:val="multilevel"/>
    <w:tmpl w:val="E04C3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1979"/>
    <w:multiLevelType w:val="multilevel"/>
    <w:tmpl w:val="C43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FA8456"/>
    <w:multiLevelType w:val="hybridMultilevel"/>
    <w:tmpl w:val="FF4A7AEA"/>
    <w:lvl w:ilvl="0" w:tplc="EACA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0E8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11D8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8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6A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E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A5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48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A0D7B"/>
    <w:multiLevelType w:val="multilevel"/>
    <w:tmpl w:val="BA2CA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C6B70"/>
    <w:multiLevelType w:val="multilevel"/>
    <w:tmpl w:val="F32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341D1"/>
    <w:multiLevelType w:val="hybridMultilevel"/>
    <w:tmpl w:val="6458FF3A"/>
    <w:lvl w:ilvl="0" w:tplc="0BD8B4F4">
      <w:start w:val="1"/>
      <w:numFmt w:val="decimal"/>
      <w:lvlText w:val="%1."/>
      <w:lvlJc w:val="left"/>
      <w:pPr>
        <w:ind w:left="720" w:hanging="360"/>
      </w:pPr>
    </w:lvl>
    <w:lvl w:ilvl="1" w:tplc="AA96EA2E">
      <w:start w:val="1"/>
      <w:numFmt w:val="lowerLetter"/>
      <w:lvlText w:val="%2."/>
      <w:lvlJc w:val="left"/>
      <w:pPr>
        <w:ind w:left="1440" w:hanging="360"/>
      </w:pPr>
    </w:lvl>
    <w:lvl w:ilvl="2" w:tplc="852A2ECE">
      <w:start w:val="1"/>
      <w:numFmt w:val="lowerRoman"/>
      <w:lvlText w:val="%3."/>
      <w:lvlJc w:val="right"/>
      <w:pPr>
        <w:ind w:left="2160" w:hanging="180"/>
      </w:pPr>
    </w:lvl>
    <w:lvl w:ilvl="3" w:tplc="077426FE">
      <w:start w:val="1"/>
      <w:numFmt w:val="decimal"/>
      <w:lvlText w:val="%4."/>
      <w:lvlJc w:val="left"/>
      <w:pPr>
        <w:ind w:left="2880" w:hanging="360"/>
      </w:pPr>
    </w:lvl>
    <w:lvl w:ilvl="4" w:tplc="6848EE6C">
      <w:start w:val="1"/>
      <w:numFmt w:val="lowerLetter"/>
      <w:lvlText w:val="%5."/>
      <w:lvlJc w:val="left"/>
      <w:pPr>
        <w:ind w:left="3600" w:hanging="360"/>
      </w:pPr>
    </w:lvl>
    <w:lvl w:ilvl="5" w:tplc="49C6983A">
      <w:start w:val="1"/>
      <w:numFmt w:val="lowerRoman"/>
      <w:lvlText w:val="%6."/>
      <w:lvlJc w:val="right"/>
      <w:pPr>
        <w:ind w:left="4320" w:hanging="180"/>
      </w:pPr>
    </w:lvl>
    <w:lvl w:ilvl="6" w:tplc="8F52BF68">
      <w:start w:val="1"/>
      <w:numFmt w:val="decimal"/>
      <w:lvlText w:val="%7."/>
      <w:lvlJc w:val="left"/>
      <w:pPr>
        <w:ind w:left="5040" w:hanging="360"/>
      </w:pPr>
    </w:lvl>
    <w:lvl w:ilvl="7" w:tplc="96BC36F8">
      <w:start w:val="1"/>
      <w:numFmt w:val="lowerLetter"/>
      <w:lvlText w:val="%8."/>
      <w:lvlJc w:val="left"/>
      <w:pPr>
        <w:ind w:left="5760" w:hanging="360"/>
      </w:pPr>
    </w:lvl>
    <w:lvl w:ilvl="8" w:tplc="4210AF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54C6"/>
    <w:multiLevelType w:val="multilevel"/>
    <w:tmpl w:val="EEF85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DB6E64"/>
    <w:multiLevelType w:val="hybridMultilevel"/>
    <w:tmpl w:val="FC7E1D36"/>
    <w:lvl w:ilvl="0" w:tplc="F5AC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FC8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FCDAD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B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3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5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C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A0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C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12966"/>
    <w:multiLevelType w:val="multilevel"/>
    <w:tmpl w:val="BC9C2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C7CE8"/>
    <w:multiLevelType w:val="multilevel"/>
    <w:tmpl w:val="660EC4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7583"/>
    <w:multiLevelType w:val="hybridMultilevel"/>
    <w:tmpl w:val="C2DC1F40"/>
    <w:lvl w:ilvl="0" w:tplc="35BCBECE">
      <w:start w:val="1"/>
      <w:numFmt w:val="decimal"/>
      <w:lvlText w:val="%1."/>
      <w:lvlJc w:val="left"/>
      <w:pPr>
        <w:ind w:left="720" w:hanging="360"/>
      </w:pPr>
    </w:lvl>
    <w:lvl w:ilvl="1" w:tplc="9FEE1CBC">
      <w:start w:val="1"/>
      <w:numFmt w:val="lowerLetter"/>
      <w:lvlText w:val="%2."/>
      <w:lvlJc w:val="left"/>
      <w:pPr>
        <w:ind w:left="1440" w:hanging="360"/>
      </w:pPr>
    </w:lvl>
    <w:lvl w:ilvl="2" w:tplc="BFC8D03E">
      <w:start w:val="1"/>
      <w:numFmt w:val="lowerRoman"/>
      <w:lvlText w:val="%3."/>
      <w:lvlJc w:val="right"/>
      <w:pPr>
        <w:ind w:left="2160" w:hanging="180"/>
      </w:pPr>
    </w:lvl>
    <w:lvl w:ilvl="3" w:tplc="75909E64">
      <w:start w:val="1"/>
      <w:numFmt w:val="decimal"/>
      <w:lvlText w:val="%4."/>
      <w:lvlJc w:val="left"/>
      <w:pPr>
        <w:ind w:left="2880" w:hanging="360"/>
      </w:pPr>
    </w:lvl>
    <w:lvl w:ilvl="4" w:tplc="D2DCEB42">
      <w:start w:val="1"/>
      <w:numFmt w:val="lowerLetter"/>
      <w:lvlText w:val="%5."/>
      <w:lvlJc w:val="left"/>
      <w:pPr>
        <w:ind w:left="3600" w:hanging="360"/>
      </w:pPr>
    </w:lvl>
    <w:lvl w:ilvl="5" w:tplc="C0285AE4">
      <w:start w:val="1"/>
      <w:numFmt w:val="lowerRoman"/>
      <w:lvlText w:val="%6."/>
      <w:lvlJc w:val="right"/>
      <w:pPr>
        <w:ind w:left="4320" w:hanging="180"/>
      </w:pPr>
    </w:lvl>
    <w:lvl w:ilvl="6" w:tplc="3F96BE36">
      <w:start w:val="1"/>
      <w:numFmt w:val="decimal"/>
      <w:lvlText w:val="%7."/>
      <w:lvlJc w:val="left"/>
      <w:pPr>
        <w:ind w:left="5040" w:hanging="360"/>
      </w:pPr>
    </w:lvl>
    <w:lvl w:ilvl="7" w:tplc="9FA86758">
      <w:start w:val="1"/>
      <w:numFmt w:val="lowerLetter"/>
      <w:lvlText w:val="%8."/>
      <w:lvlJc w:val="left"/>
      <w:pPr>
        <w:ind w:left="5760" w:hanging="360"/>
      </w:pPr>
    </w:lvl>
    <w:lvl w:ilvl="8" w:tplc="385C76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2595A"/>
    <w:multiLevelType w:val="hybridMultilevel"/>
    <w:tmpl w:val="3FA02CE0"/>
    <w:lvl w:ilvl="0" w:tplc="F16E9F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1AE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6A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E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8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84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A7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E7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22502"/>
    <w:multiLevelType w:val="multilevel"/>
    <w:tmpl w:val="0FF22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7423E"/>
    <w:multiLevelType w:val="multilevel"/>
    <w:tmpl w:val="1254A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E4F6F"/>
    <w:multiLevelType w:val="multilevel"/>
    <w:tmpl w:val="4B9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4516D"/>
    <w:multiLevelType w:val="multilevel"/>
    <w:tmpl w:val="101EC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7901E86"/>
    <w:multiLevelType w:val="multilevel"/>
    <w:tmpl w:val="6D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540761">
    <w:abstractNumId w:val="16"/>
  </w:num>
  <w:num w:numId="2" w16cid:durableId="1247035585">
    <w:abstractNumId w:val="22"/>
  </w:num>
  <w:num w:numId="3" w16cid:durableId="1180513282">
    <w:abstractNumId w:val="0"/>
  </w:num>
  <w:num w:numId="4" w16cid:durableId="741827719">
    <w:abstractNumId w:val="19"/>
  </w:num>
  <w:num w:numId="5" w16cid:durableId="1562594175">
    <w:abstractNumId w:val="23"/>
  </w:num>
  <w:num w:numId="6" w16cid:durableId="1893149912">
    <w:abstractNumId w:val="7"/>
  </w:num>
  <w:num w:numId="7" w16cid:durableId="2089424583">
    <w:abstractNumId w:val="2"/>
  </w:num>
  <w:num w:numId="8" w16cid:durableId="1830052525">
    <w:abstractNumId w:val="26"/>
  </w:num>
  <w:num w:numId="9" w16cid:durableId="1932541388">
    <w:abstractNumId w:val="11"/>
  </w:num>
  <w:num w:numId="10" w16cid:durableId="1315373332">
    <w:abstractNumId w:val="3"/>
  </w:num>
  <w:num w:numId="11" w16cid:durableId="386034431">
    <w:abstractNumId w:val="1"/>
  </w:num>
  <w:num w:numId="12" w16cid:durableId="131676337">
    <w:abstractNumId w:val="5"/>
  </w:num>
  <w:num w:numId="13" w16cid:durableId="445975458">
    <w:abstractNumId w:val="9"/>
  </w:num>
  <w:num w:numId="14" w16cid:durableId="1829714203">
    <w:abstractNumId w:val="32"/>
  </w:num>
  <w:num w:numId="15" w16cid:durableId="415397873">
    <w:abstractNumId w:val="33"/>
  </w:num>
  <w:num w:numId="16" w16cid:durableId="603146507">
    <w:abstractNumId w:val="34"/>
  </w:num>
  <w:num w:numId="17" w16cid:durableId="782460002">
    <w:abstractNumId w:val="8"/>
  </w:num>
  <w:num w:numId="18" w16cid:durableId="126164648">
    <w:abstractNumId w:val="15"/>
  </w:num>
  <w:num w:numId="19" w16cid:durableId="563023887">
    <w:abstractNumId w:val="14"/>
  </w:num>
  <w:num w:numId="20" w16cid:durableId="2039700224">
    <w:abstractNumId w:val="18"/>
  </w:num>
  <w:num w:numId="21" w16cid:durableId="101875430">
    <w:abstractNumId w:val="31"/>
  </w:num>
  <w:num w:numId="22" w16cid:durableId="1953894647">
    <w:abstractNumId w:val="24"/>
  </w:num>
  <w:num w:numId="23" w16cid:durableId="874929399">
    <w:abstractNumId w:val="10"/>
  </w:num>
  <w:num w:numId="24" w16cid:durableId="132331430">
    <w:abstractNumId w:val="17"/>
  </w:num>
  <w:num w:numId="25" w16cid:durableId="1405421000">
    <w:abstractNumId w:val="21"/>
  </w:num>
  <w:num w:numId="26" w16cid:durableId="524636723">
    <w:abstractNumId w:val="13"/>
  </w:num>
  <w:num w:numId="27" w16cid:durableId="139352832">
    <w:abstractNumId w:val="30"/>
  </w:num>
  <w:num w:numId="28" w16cid:durableId="1310136864">
    <w:abstractNumId w:val="29"/>
  </w:num>
  <w:num w:numId="29" w16cid:durableId="1930964384">
    <w:abstractNumId w:val="25"/>
  </w:num>
  <w:num w:numId="30" w16cid:durableId="811287241">
    <w:abstractNumId w:val="28"/>
  </w:num>
  <w:num w:numId="31" w16cid:durableId="16853044">
    <w:abstractNumId w:val="6"/>
  </w:num>
  <w:num w:numId="32" w16cid:durableId="750657687">
    <w:abstractNumId w:val="20"/>
  </w:num>
  <w:num w:numId="33" w16cid:durableId="786505863">
    <w:abstractNumId w:val="27"/>
  </w:num>
  <w:num w:numId="34" w16cid:durableId="431626466">
    <w:abstractNumId w:val="4"/>
  </w:num>
  <w:num w:numId="35" w16cid:durableId="1503278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446B4"/>
    <w:rsid w:val="000F023F"/>
    <w:rsid w:val="000F0B15"/>
    <w:rsid w:val="0013602B"/>
    <w:rsid w:val="00142401"/>
    <w:rsid w:val="00150F11"/>
    <w:rsid w:val="00152597"/>
    <w:rsid w:val="001910DE"/>
    <w:rsid w:val="001A3295"/>
    <w:rsid w:val="001B1514"/>
    <w:rsid w:val="001E4DA4"/>
    <w:rsid w:val="001F2CA8"/>
    <w:rsid w:val="00220E1C"/>
    <w:rsid w:val="00230E7F"/>
    <w:rsid w:val="002842CF"/>
    <w:rsid w:val="00285724"/>
    <w:rsid w:val="002A1AD3"/>
    <w:rsid w:val="00341031"/>
    <w:rsid w:val="003C0F5D"/>
    <w:rsid w:val="0049046A"/>
    <w:rsid w:val="004E6408"/>
    <w:rsid w:val="00515B4C"/>
    <w:rsid w:val="005448CF"/>
    <w:rsid w:val="005A69B1"/>
    <w:rsid w:val="005B2A9B"/>
    <w:rsid w:val="005E4948"/>
    <w:rsid w:val="0060658B"/>
    <w:rsid w:val="00646A4F"/>
    <w:rsid w:val="006625EE"/>
    <w:rsid w:val="00673F36"/>
    <w:rsid w:val="006947A1"/>
    <w:rsid w:val="006964DF"/>
    <w:rsid w:val="006E1A02"/>
    <w:rsid w:val="006F721A"/>
    <w:rsid w:val="007179AC"/>
    <w:rsid w:val="00721E8E"/>
    <w:rsid w:val="007246F6"/>
    <w:rsid w:val="007448B0"/>
    <w:rsid w:val="00764E94"/>
    <w:rsid w:val="00787662"/>
    <w:rsid w:val="00795D28"/>
    <w:rsid w:val="0079861F"/>
    <w:rsid w:val="007B71A6"/>
    <w:rsid w:val="007E4A2C"/>
    <w:rsid w:val="007F3FFE"/>
    <w:rsid w:val="0083239D"/>
    <w:rsid w:val="008416AB"/>
    <w:rsid w:val="00843DFB"/>
    <w:rsid w:val="00853DB4"/>
    <w:rsid w:val="008726E2"/>
    <w:rsid w:val="008E3F49"/>
    <w:rsid w:val="00922DC3"/>
    <w:rsid w:val="009D42BD"/>
    <w:rsid w:val="009D749A"/>
    <w:rsid w:val="00A12DB2"/>
    <w:rsid w:val="00A3061C"/>
    <w:rsid w:val="00A87908"/>
    <w:rsid w:val="00A95AC8"/>
    <w:rsid w:val="00AC5699"/>
    <w:rsid w:val="00B162FA"/>
    <w:rsid w:val="00B32F0E"/>
    <w:rsid w:val="00B4340A"/>
    <w:rsid w:val="00B92646"/>
    <w:rsid w:val="00BD3990"/>
    <w:rsid w:val="00C3242B"/>
    <w:rsid w:val="00C65BE9"/>
    <w:rsid w:val="00C6695C"/>
    <w:rsid w:val="00CB1CAF"/>
    <w:rsid w:val="00CE58C5"/>
    <w:rsid w:val="00CE6B89"/>
    <w:rsid w:val="00CF1F82"/>
    <w:rsid w:val="00D05DD0"/>
    <w:rsid w:val="00D097BA"/>
    <w:rsid w:val="00D53848"/>
    <w:rsid w:val="00D62A2B"/>
    <w:rsid w:val="00D65D72"/>
    <w:rsid w:val="00DB3C2A"/>
    <w:rsid w:val="00DF3BA2"/>
    <w:rsid w:val="00E07089"/>
    <w:rsid w:val="00E11F60"/>
    <w:rsid w:val="00E4076B"/>
    <w:rsid w:val="00E478AE"/>
    <w:rsid w:val="00E7320D"/>
    <w:rsid w:val="00EB3B49"/>
    <w:rsid w:val="00EF6611"/>
    <w:rsid w:val="00F12CE9"/>
    <w:rsid w:val="00F267EF"/>
    <w:rsid w:val="00F43658"/>
    <w:rsid w:val="00F45031"/>
    <w:rsid w:val="00F8680E"/>
    <w:rsid w:val="00FC6197"/>
    <w:rsid w:val="00FD326E"/>
    <w:rsid w:val="00FE2ACC"/>
    <w:rsid w:val="01240D6B"/>
    <w:rsid w:val="01303674"/>
    <w:rsid w:val="01E10886"/>
    <w:rsid w:val="01EFDAC3"/>
    <w:rsid w:val="023E5FEF"/>
    <w:rsid w:val="0267C7E1"/>
    <w:rsid w:val="02C4E651"/>
    <w:rsid w:val="03636F1F"/>
    <w:rsid w:val="042885FF"/>
    <w:rsid w:val="042C0512"/>
    <w:rsid w:val="05C09B97"/>
    <w:rsid w:val="05C7C132"/>
    <w:rsid w:val="0632CBC8"/>
    <w:rsid w:val="073BC167"/>
    <w:rsid w:val="086D4D8C"/>
    <w:rsid w:val="08B11A3B"/>
    <w:rsid w:val="08E35F9B"/>
    <w:rsid w:val="09A20C1A"/>
    <w:rsid w:val="09E7DFD4"/>
    <w:rsid w:val="0A093006"/>
    <w:rsid w:val="0A118454"/>
    <w:rsid w:val="0BEAF529"/>
    <w:rsid w:val="0CF29C2C"/>
    <w:rsid w:val="0D257491"/>
    <w:rsid w:val="0DC1F6A8"/>
    <w:rsid w:val="0DDAF384"/>
    <w:rsid w:val="0EAF5245"/>
    <w:rsid w:val="0F015682"/>
    <w:rsid w:val="0F2E2409"/>
    <w:rsid w:val="0F8F17C0"/>
    <w:rsid w:val="104B17B0"/>
    <w:rsid w:val="106CEDF9"/>
    <w:rsid w:val="10F3A820"/>
    <w:rsid w:val="11396219"/>
    <w:rsid w:val="115C05D6"/>
    <w:rsid w:val="1205E45F"/>
    <w:rsid w:val="1289DC2B"/>
    <w:rsid w:val="12F69342"/>
    <w:rsid w:val="1340EF8F"/>
    <w:rsid w:val="137CA71D"/>
    <w:rsid w:val="140EFB48"/>
    <w:rsid w:val="141E78C2"/>
    <w:rsid w:val="14A12C96"/>
    <w:rsid w:val="155C0EE7"/>
    <w:rsid w:val="1679EE61"/>
    <w:rsid w:val="168D86D4"/>
    <w:rsid w:val="174A57F3"/>
    <w:rsid w:val="176D4F93"/>
    <w:rsid w:val="177820E7"/>
    <w:rsid w:val="18C9E5CA"/>
    <w:rsid w:val="18CC0DAF"/>
    <w:rsid w:val="19CAB7C2"/>
    <w:rsid w:val="19FAD639"/>
    <w:rsid w:val="1A35EFE3"/>
    <w:rsid w:val="1A3F017D"/>
    <w:rsid w:val="1B46A22B"/>
    <w:rsid w:val="1B8572A9"/>
    <w:rsid w:val="1C91FAA7"/>
    <w:rsid w:val="1D5BC147"/>
    <w:rsid w:val="1DA94E2C"/>
    <w:rsid w:val="1E184B26"/>
    <w:rsid w:val="1E4A7215"/>
    <w:rsid w:val="1F02283A"/>
    <w:rsid w:val="1F4BDB9B"/>
    <w:rsid w:val="1F575AE3"/>
    <w:rsid w:val="1F60F908"/>
    <w:rsid w:val="1F6B8DCA"/>
    <w:rsid w:val="1FF117B7"/>
    <w:rsid w:val="1FF4AE2C"/>
    <w:rsid w:val="20344854"/>
    <w:rsid w:val="20AD7805"/>
    <w:rsid w:val="20B0874C"/>
    <w:rsid w:val="20F0C7A9"/>
    <w:rsid w:val="210D9577"/>
    <w:rsid w:val="210E36B5"/>
    <w:rsid w:val="2159BCEC"/>
    <w:rsid w:val="22540B05"/>
    <w:rsid w:val="229102F0"/>
    <w:rsid w:val="22A45BB2"/>
    <w:rsid w:val="22CDD76B"/>
    <w:rsid w:val="22D7728A"/>
    <w:rsid w:val="22F54923"/>
    <w:rsid w:val="234645D8"/>
    <w:rsid w:val="2397E30E"/>
    <w:rsid w:val="246E7DE5"/>
    <w:rsid w:val="248EF844"/>
    <w:rsid w:val="24F92550"/>
    <w:rsid w:val="253EF6F9"/>
    <w:rsid w:val="255992A2"/>
    <w:rsid w:val="2581BC5E"/>
    <w:rsid w:val="25C46A35"/>
    <w:rsid w:val="25E9329D"/>
    <w:rsid w:val="262061DA"/>
    <w:rsid w:val="2624ABCB"/>
    <w:rsid w:val="266E5E08"/>
    <w:rsid w:val="26799044"/>
    <w:rsid w:val="26CD993D"/>
    <w:rsid w:val="270195E0"/>
    <w:rsid w:val="2709B79A"/>
    <w:rsid w:val="2727660D"/>
    <w:rsid w:val="276ACB14"/>
    <w:rsid w:val="27726EA5"/>
    <w:rsid w:val="27BCA7B0"/>
    <w:rsid w:val="27CEA237"/>
    <w:rsid w:val="280A0C0E"/>
    <w:rsid w:val="2818B37F"/>
    <w:rsid w:val="28AD2EEF"/>
    <w:rsid w:val="28BC7D3A"/>
    <w:rsid w:val="29575446"/>
    <w:rsid w:val="2A0D2756"/>
    <w:rsid w:val="2A2E3532"/>
    <w:rsid w:val="2AB9A7F8"/>
    <w:rsid w:val="2AC1C772"/>
    <w:rsid w:val="2ACB946E"/>
    <w:rsid w:val="2B4FB9D5"/>
    <w:rsid w:val="2B8490D3"/>
    <w:rsid w:val="2C6835E0"/>
    <w:rsid w:val="2C8C0D18"/>
    <w:rsid w:val="2C90C49E"/>
    <w:rsid w:val="2CBCBD66"/>
    <w:rsid w:val="2CF9A1DF"/>
    <w:rsid w:val="2D4E331D"/>
    <w:rsid w:val="2E061247"/>
    <w:rsid w:val="2E6822A9"/>
    <w:rsid w:val="2E69EBBB"/>
    <w:rsid w:val="2E6A193A"/>
    <w:rsid w:val="2E753411"/>
    <w:rsid w:val="2FB78D89"/>
    <w:rsid w:val="2FD7BB42"/>
    <w:rsid w:val="30324C7E"/>
    <w:rsid w:val="305CC089"/>
    <w:rsid w:val="3083F35A"/>
    <w:rsid w:val="309C3521"/>
    <w:rsid w:val="30E484BD"/>
    <w:rsid w:val="31022DB1"/>
    <w:rsid w:val="31CAEA96"/>
    <w:rsid w:val="320F9B87"/>
    <w:rsid w:val="32BEC574"/>
    <w:rsid w:val="33CC724F"/>
    <w:rsid w:val="34469569"/>
    <w:rsid w:val="349CB253"/>
    <w:rsid w:val="34A6C504"/>
    <w:rsid w:val="34B36120"/>
    <w:rsid w:val="34F37BCC"/>
    <w:rsid w:val="350FBA17"/>
    <w:rsid w:val="3511DB34"/>
    <w:rsid w:val="3576EEBD"/>
    <w:rsid w:val="35CF0988"/>
    <w:rsid w:val="363FF2D8"/>
    <w:rsid w:val="36AA71EA"/>
    <w:rsid w:val="36C28F3A"/>
    <w:rsid w:val="3740652B"/>
    <w:rsid w:val="3782ABE7"/>
    <w:rsid w:val="37DDB085"/>
    <w:rsid w:val="37EA2BF0"/>
    <w:rsid w:val="38F28E26"/>
    <w:rsid w:val="39067C1A"/>
    <w:rsid w:val="3986611A"/>
    <w:rsid w:val="3A5409E4"/>
    <w:rsid w:val="3A73467D"/>
    <w:rsid w:val="3B09B359"/>
    <w:rsid w:val="3B81C6F5"/>
    <w:rsid w:val="3BB2CC60"/>
    <w:rsid w:val="3BEBB9DC"/>
    <w:rsid w:val="3C2643D9"/>
    <w:rsid w:val="3C410D78"/>
    <w:rsid w:val="3C4A388A"/>
    <w:rsid w:val="3C96BD00"/>
    <w:rsid w:val="3C993BDC"/>
    <w:rsid w:val="3CC5488C"/>
    <w:rsid w:val="3D04B439"/>
    <w:rsid w:val="3D532D4E"/>
    <w:rsid w:val="3D5A2247"/>
    <w:rsid w:val="3D68F316"/>
    <w:rsid w:val="3D9F8DBC"/>
    <w:rsid w:val="3E350C3D"/>
    <w:rsid w:val="3EA12C73"/>
    <w:rsid w:val="3F286111"/>
    <w:rsid w:val="3F33825F"/>
    <w:rsid w:val="3F4355B2"/>
    <w:rsid w:val="3F51FD26"/>
    <w:rsid w:val="3FBCACCF"/>
    <w:rsid w:val="3FD0DC9E"/>
    <w:rsid w:val="4021584C"/>
    <w:rsid w:val="40575607"/>
    <w:rsid w:val="408B5A80"/>
    <w:rsid w:val="411C10A7"/>
    <w:rsid w:val="419C97A6"/>
    <w:rsid w:val="421FA1D8"/>
    <w:rsid w:val="4256CBB9"/>
    <w:rsid w:val="43991808"/>
    <w:rsid w:val="43A6EE62"/>
    <w:rsid w:val="43B81152"/>
    <w:rsid w:val="43F8A04D"/>
    <w:rsid w:val="44465008"/>
    <w:rsid w:val="445C6005"/>
    <w:rsid w:val="44BFEFA9"/>
    <w:rsid w:val="45A47909"/>
    <w:rsid w:val="46DA5F94"/>
    <w:rsid w:val="46EF66B8"/>
    <w:rsid w:val="47C5D4AC"/>
    <w:rsid w:val="47FC69DB"/>
    <w:rsid w:val="487F5ACC"/>
    <w:rsid w:val="48CDAC42"/>
    <w:rsid w:val="49803B09"/>
    <w:rsid w:val="49D7200F"/>
    <w:rsid w:val="4A20DCF6"/>
    <w:rsid w:val="4AC9B048"/>
    <w:rsid w:val="4B2886A8"/>
    <w:rsid w:val="4B2DA19D"/>
    <w:rsid w:val="4B79F6EA"/>
    <w:rsid w:val="4B8D8589"/>
    <w:rsid w:val="4BAF05DF"/>
    <w:rsid w:val="4C0AC1C3"/>
    <w:rsid w:val="4C59C3CE"/>
    <w:rsid w:val="4CA33193"/>
    <w:rsid w:val="4CCC4BB7"/>
    <w:rsid w:val="4CE74328"/>
    <w:rsid w:val="4D0079FA"/>
    <w:rsid w:val="4D08F6CC"/>
    <w:rsid w:val="4D0FDC33"/>
    <w:rsid w:val="4D67C0A8"/>
    <w:rsid w:val="4D732590"/>
    <w:rsid w:val="4D9EBDC6"/>
    <w:rsid w:val="4DCCB2AB"/>
    <w:rsid w:val="4DD8B6BB"/>
    <w:rsid w:val="4E227BED"/>
    <w:rsid w:val="4E42ADE8"/>
    <w:rsid w:val="4E63378C"/>
    <w:rsid w:val="4E9E7962"/>
    <w:rsid w:val="4EB4C80F"/>
    <w:rsid w:val="4F08C4FD"/>
    <w:rsid w:val="4F936E9D"/>
    <w:rsid w:val="4FA1467C"/>
    <w:rsid w:val="4FD603C6"/>
    <w:rsid w:val="50115F7C"/>
    <w:rsid w:val="50500812"/>
    <w:rsid w:val="508548A9"/>
    <w:rsid w:val="50993DBE"/>
    <w:rsid w:val="51127AD0"/>
    <w:rsid w:val="512ACBA8"/>
    <w:rsid w:val="514CBF52"/>
    <w:rsid w:val="5160B27C"/>
    <w:rsid w:val="51A1A1E2"/>
    <w:rsid w:val="51F19C0F"/>
    <w:rsid w:val="530E341A"/>
    <w:rsid w:val="5394E58F"/>
    <w:rsid w:val="5416EA30"/>
    <w:rsid w:val="543C5DE3"/>
    <w:rsid w:val="54EB4019"/>
    <w:rsid w:val="553FBB3C"/>
    <w:rsid w:val="56809394"/>
    <w:rsid w:val="56D023E3"/>
    <w:rsid w:val="575DBD95"/>
    <w:rsid w:val="57B25726"/>
    <w:rsid w:val="57CD1711"/>
    <w:rsid w:val="57E81BFE"/>
    <w:rsid w:val="57E97551"/>
    <w:rsid w:val="57FE7835"/>
    <w:rsid w:val="5852ED5E"/>
    <w:rsid w:val="5913EDCD"/>
    <w:rsid w:val="5A047C15"/>
    <w:rsid w:val="5AE4509F"/>
    <w:rsid w:val="5B0C638B"/>
    <w:rsid w:val="5B3F94F7"/>
    <w:rsid w:val="5B60E93A"/>
    <w:rsid w:val="5B813576"/>
    <w:rsid w:val="5C68BD68"/>
    <w:rsid w:val="5CDB1680"/>
    <w:rsid w:val="5DCAADB5"/>
    <w:rsid w:val="5E3A89E6"/>
    <w:rsid w:val="5EBE2741"/>
    <w:rsid w:val="5ECF1E7A"/>
    <w:rsid w:val="5F0EC937"/>
    <w:rsid w:val="5F1B283B"/>
    <w:rsid w:val="5FC45AA3"/>
    <w:rsid w:val="5FFD612B"/>
    <w:rsid w:val="6161984D"/>
    <w:rsid w:val="619859CA"/>
    <w:rsid w:val="61A3F11A"/>
    <w:rsid w:val="61D40782"/>
    <w:rsid w:val="623890D5"/>
    <w:rsid w:val="62414D01"/>
    <w:rsid w:val="626425AE"/>
    <w:rsid w:val="63BC348B"/>
    <w:rsid w:val="63D4EF1F"/>
    <w:rsid w:val="63FB308D"/>
    <w:rsid w:val="640AE3F2"/>
    <w:rsid w:val="641194F1"/>
    <w:rsid w:val="648363DE"/>
    <w:rsid w:val="64ACD1BC"/>
    <w:rsid w:val="6581F856"/>
    <w:rsid w:val="65BD1485"/>
    <w:rsid w:val="662A01BC"/>
    <w:rsid w:val="6677A1EE"/>
    <w:rsid w:val="6689EBCD"/>
    <w:rsid w:val="66E19DFB"/>
    <w:rsid w:val="67CB715B"/>
    <w:rsid w:val="687B14C5"/>
    <w:rsid w:val="68D1C556"/>
    <w:rsid w:val="696CA743"/>
    <w:rsid w:val="699F07A8"/>
    <w:rsid w:val="69EB0C72"/>
    <w:rsid w:val="69F3E77E"/>
    <w:rsid w:val="6A3099DE"/>
    <w:rsid w:val="6A9CE516"/>
    <w:rsid w:val="6AB894C0"/>
    <w:rsid w:val="6AB8A2A9"/>
    <w:rsid w:val="6AD6F55E"/>
    <w:rsid w:val="6AF26E0A"/>
    <w:rsid w:val="6B4F1717"/>
    <w:rsid w:val="6B52A762"/>
    <w:rsid w:val="6BCD8E97"/>
    <w:rsid w:val="6BD6D3C4"/>
    <w:rsid w:val="6C11473F"/>
    <w:rsid w:val="6C610E30"/>
    <w:rsid w:val="6C6BA86E"/>
    <w:rsid w:val="6D7F1D60"/>
    <w:rsid w:val="6E1FCF8C"/>
    <w:rsid w:val="6E817A05"/>
    <w:rsid w:val="6E8BEA02"/>
    <w:rsid w:val="6EBF2742"/>
    <w:rsid w:val="6F30600E"/>
    <w:rsid w:val="6F339354"/>
    <w:rsid w:val="6F855900"/>
    <w:rsid w:val="6F891302"/>
    <w:rsid w:val="704B01A8"/>
    <w:rsid w:val="7058B9B1"/>
    <w:rsid w:val="70798EB1"/>
    <w:rsid w:val="70A5F2B9"/>
    <w:rsid w:val="70EEC529"/>
    <w:rsid w:val="71288D45"/>
    <w:rsid w:val="7132D610"/>
    <w:rsid w:val="7144890B"/>
    <w:rsid w:val="720B3289"/>
    <w:rsid w:val="7227235F"/>
    <w:rsid w:val="72517B35"/>
    <w:rsid w:val="7298F238"/>
    <w:rsid w:val="73713667"/>
    <w:rsid w:val="73A55BF4"/>
    <w:rsid w:val="73C49965"/>
    <w:rsid w:val="7445855B"/>
    <w:rsid w:val="74C772DC"/>
    <w:rsid w:val="7510A0E2"/>
    <w:rsid w:val="752B5F1B"/>
    <w:rsid w:val="753DAAF1"/>
    <w:rsid w:val="755898E6"/>
    <w:rsid w:val="757956CF"/>
    <w:rsid w:val="758DA4C5"/>
    <w:rsid w:val="75926F64"/>
    <w:rsid w:val="75D13270"/>
    <w:rsid w:val="768E6DFD"/>
    <w:rsid w:val="7774FB2B"/>
    <w:rsid w:val="77948155"/>
    <w:rsid w:val="77CDAB97"/>
    <w:rsid w:val="77D02710"/>
    <w:rsid w:val="7812A41B"/>
    <w:rsid w:val="782D2BD0"/>
    <w:rsid w:val="788252EC"/>
    <w:rsid w:val="78905BBA"/>
    <w:rsid w:val="78DD05D4"/>
    <w:rsid w:val="7901712A"/>
    <w:rsid w:val="7930ADED"/>
    <w:rsid w:val="7AB69F4D"/>
    <w:rsid w:val="7ABDBE97"/>
    <w:rsid w:val="7BD1A71F"/>
    <w:rsid w:val="7C2609A4"/>
    <w:rsid w:val="7C307E1B"/>
    <w:rsid w:val="7C7331A4"/>
    <w:rsid w:val="7C776875"/>
    <w:rsid w:val="7CB8F816"/>
    <w:rsid w:val="7CC77821"/>
    <w:rsid w:val="7D852649"/>
    <w:rsid w:val="7E21C88D"/>
    <w:rsid w:val="7E363D8C"/>
    <w:rsid w:val="7E8BAF2A"/>
    <w:rsid w:val="7EA2BB2A"/>
    <w:rsid w:val="7EA40AD5"/>
    <w:rsid w:val="7F122A9E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4745AAD0-E42B-4BCC-9826-DFC8088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4DA4"/>
  </w:style>
  <w:style w:type="character" w:customStyle="1" w:styleId="eop">
    <w:name w:val="eop"/>
    <w:basedOn w:val="DefaultParagraphFont"/>
    <w:rsid w:val="001E4DA4"/>
  </w:style>
  <w:style w:type="character" w:customStyle="1" w:styleId="pagebreaktextspan">
    <w:name w:val="pagebreaktextspan"/>
    <w:basedOn w:val="DefaultParagraphFont"/>
    <w:rsid w:val="001E4DA4"/>
  </w:style>
  <w:style w:type="character" w:customStyle="1" w:styleId="scxw266958310">
    <w:name w:val="scxw266958310"/>
    <w:basedOn w:val="DefaultParagraphFont"/>
    <w:rsid w:val="001E4DA4"/>
  </w:style>
  <w:style w:type="character" w:customStyle="1" w:styleId="scxw89696729">
    <w:name w:val="scxw89696729"/>
    <w:basedOn w:val="DefaultParagraphFont"/>
    <w:rsid w:val="00B162FA"/>
  </w:style>
  <w:style w:type="paragraph" w:styleId="Revision">
    <w:name w:val="Revision"/>
    <w:hidden/>
    <w:uiPriority w:val="99"/>
    <w:semiHidden/>
    <w:rsid w:val="0085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Props1.xml><?xml version="1.0" encoding="utf-8"?>
<ds:datastoreItem xmlns:ds="http://schemas.openxmlformats.org/officeDocument/2006/customXml" ds:itemID="{71971568-C858-4213-9146-B19EBD8B4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Takenya LaViscount</cp:lastModifiedBy>
  <cp:revision>77</cp:revision>
  <dcterms:created xsi:type="dcterms:W3CDTF">2021-06-02T00:41:00Z</dcterms:created>
  <dcterms:modified xsi:type="dcterms:W3CDTF">2025-01-21T19:04:00Z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