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30F6" w14:textId="1FE54D22" w:rsidR="008D3FB4" w:rsidRPr="00A358D8" w:rsidRDefault="00160FC7" w:rsidP="00F82EDB">
      <w:pPr>
        <w:spacing w:line="240" w:lineRule="auto"/>
        <w:rPr>
          <w:rStyle w:val="eop"/>
          <w:rFonts w:ascii="Calibri Light" w:hAnsi="Calibri Light" w:cs="Calibri Light"/>
          <w:b/>
          <w:bCs/>
          <w:sz w:val="40"/>
          <w:szCs w:val="40"/>
          <w:shd w:val="clear" w:color="auto" w:fill="FFFFFF"/>
        </w:rPr>
      </w:pPr>
      <w:r w:rsidRPr="00A358D8">
        <w:rPr>
          <w:rStyle w:val="normaltextrun"/>
          <w:rFonts w:ascii="Calibri Light" w:hAnsi="Calibri Light" w:cs="Calibri Light"/>
          <w:b/>
          <w:bCs/>
          <w:sz w:val="40"/>
          <w:szCs w:val="40"/>
          <w:shd w:val="clear" w:color="auto" w:fill="FFFFFF"/>
        </w:rPr>
        <w:t>FY2</w:t>
      </w:r>
      <w:r w:rsidR="00D00DE1" w:rsidRPr="00A358D8">
        <w:rPr>
          <w:rStyle w:val="normaltextrun"/>
          <w:rFonts w:ascii="Calibri Light" w:hAnsi="Calibri Light" w:cs="Calibri Light"/>
          <w:b/>
          <w:bCs/>
          <w:sz w:val="40"/>
          <w:szCs w:val="40"/>
          <w:shd w:val="clear" w:color="auto" w:fill="FFFFFF"/>
        </w:rPr>
        <w:t>6</w:t>
      </w:r>
      <w:r w:rsidRPr="00A358D8">
        <w:rPr>
          <w:rStyle w:val="normaltextrun"/>
          <w:rFonts w:ascii="Calibri Light" w:hAnsi="Calibri Light" w:cs="Calibri Light"/>
          <w:b/>
          <w:bCs/>
          <w:sz w:val="40"/>
          <w:szCs w:val="40"/>
          <w:shd w:val="clear" w:color="auto" w:fill="FFFFFF"/>
        </w:rPr>
        <w:t xml:space="preserve"> </w:t>
      </w:r>
      <w:r w:rsidRPr="00A358D8">
        <w:rPr>
          <w:rStyle w:val="normaltextrun"/>
          <w:rFonts w:ascii="Calibri Light" w:hAnsi="Calibri Light" w:cs="Calibri Light"/>
          <w:b/>
          <w:bCs/>
          <w:i/>
          <w:iCs/>
          <w:sz w:val="40"/>
          <w:szCs w:val="40"/>
          <w:shd w:val="clear" w:color="auto" w:fill="FFFFFF"/>
        </w:rPr>
        <w:t>Programming &amp; Capacity Building Project Grants</w:t>
      </w:r>
      <w:r w:rsidRPr="00A358D8">
        <w:rPr>
          <w:rStyle w:val="normaltextrun"/>
          <w:rFonts w:ascii="Calibri Light" w:hAnsi="Calibri Light" w:cs="Calibri Light"/>
          <w:b/>
          <w:bCs/>
          <w:sz w:val="40"/>
          <w:szCs w:val="40"/>
          <w:shd w:val="clear" w:color="auto" w:fill="FFFFFF"/>
        </w:rPr>
        <w:t xml:space="preserve"> Narrative Template</w:t>
      </w:r>
    </w:p>
    <w:p w14:paraId="7F0B3F37" w14:textId="39E6FBAE" w:rsidR="00160FC7" w:rsidRPr="00056694" w:rsidRDefault="00160FC7" w:rsidP="00F82EDB">
      <w:pPr>
        <w:spacing w:line="240" w:lineRule="auto"/>
        <w:rPr>
          <w:rFonts w:asciiTheme="majorHAnsi" w:hAnsiTheme="majorHAnsi" w:cstheme="majorHAnsi"/>
          <w:color w:val="C00000"/>
        </w:rPr>
      </w:pPr>
      <w:r w:rsidRPr="00056694">
        <w:rPr>
          <w:rFonts w:asciiTheme="majorHAnsi" w:hAnsiTheme="majorHAnsi" w:cstheme="majorHAnsi"/>
          <w:b/>
          <w:color w:val="C00000"/>
        </w:rPr>
        <w:t xml:space="preserve">This template is for your reference only. All </w:t>
      </w:r>
      <w:r w:rsidR="004E1D3C" w:rsidRPr="00056694">
        <w:rPr>
          <w:rFonts w:asciiTheme="majorHAnsi" w:hAnsiTheme="majorHAnsi" w:cstheme="majorHAnsi"/>
          <w:b/>
          <w:color w:val="C00000"/>
        </w:rPr>
        <w:t>applications</w:t>
      </w:r>
      <w:r w:rsidR="008F7826" w:rsidRPr="00056694">
        <w:rPr>
          <w:rFonts w:asciiTheme="majorHAnsi" w:hAnsiTheme="majorHAnsi" w:cstheme="majorHAnsi"/>
          <w:b/>
          <w:color w:val="C00000"/>
        </w:rPr>
        <w:t xml:space="preserve"> and supplement</w:t>
      </w:r>
      <w:r w:rsidR="003B6595" w:rsidRPr="00056694">
        <w:rPr>
          <w:rFonts w:asciiTheme="majorHAnsi" w:hAnsiTheme="majorHAnsi" w:cstheme="majorHAnsi"/>
          <w:b/>
          <w:color w:val="C00000"/>
        </w:rPr>
        <w:t>ary</w:t>
      </w:r>
      <w:r w:rsidR="008F7826" w:rsidRPr="00056694">
        <w:rPr>
          <w:rFonts w:asciiTheme="majorHAnsi" w:hAnsiTheme="majorHAnsi" w:cstheme="majorHAnsi"/>
          <w:b/>
          <w:color w:val="C00000"/>
        </w:rPr>
        <w:t xml:space="preserve"> materials </w:t>
      </w:r>
      <w:r w:rsidRPr="00056694">
        <w:rPr>
          <w:rFonts w:asciiTheme="majorHAnsi" w:hAnsiTheme="majorHAnsi" w:cstheme="majorHAnsi"/>
          <w:b/>
          <w:color w:val="C00000"/>
        </w:rPr>
        <w:t>must be submitted online through SurveyMonkey Apply (SM</w:t>
      </w:r>
      <w:r w:rsidR="002C4256" w:rsidRPr="00056694">
        <w:rPr>
          <w:rFonts w:asciiTheme="majorHAnsi" w:hAnsiTheme="majorHAnsi" w:cstheme="majorHAnsi"/>
          <w:b/>
          <w:color w:val="C00000"/>
        </w:rPr>
        <w:t xml:space="preserve"> </w:t>
      </w:r>
      <w:r w:rsidRPr="00056694">
        <w:rPr>
          <w:rFonts w:asciiTheme="majorHAnsi" w:hAnsiTheme="majorHAnsi" w:cstheme="majorHAnsi"/>
          <w:b/>
          <w:color w:val="C00000"/>
        </w:rPr>
        <w:t>Apply). AHCMC cannot accept </w:t>
      </w:r>
      <w:r w:rsidR="00B42618" w:rsidRPr="00056694">
        <w:rPr>
          <w:rFonts w:asciiTheme="majorHAnsi" w:hAnsiTheme="majorHAnsi" w:cstheme="majorHAnsi"/>
          <w:b/>
          <w:color w:val="C00000"/>
        </w:rPr>
        <w:t>anything</w:t>
      </w:r>
      <w:r w:rsidRPr="00056694">
        <w:rPr>
          <w:rFonts w:asciiTheme="majorHAnsi" w:hAnsiTheme="majorHAnsi" w:cstheme="majorHAnsi"/>
          <w:b/>
          <w:color w:val="C00000"/>
        </w:rPr>
        <w:t xml:space="preserve"> by mail or email.</w:t>
      </w:r>
    </w:p>
    <w:p w14:paraId="6D850F59" w14:textId="4106C660" w:rsidR="00160FC7" w:rsidRDefault="00160FC7" w:rsidP="00F82EDB">
      <w:pPr>
        <w:spacing w:line="240" w:lineRule="auto"/>
        <w:rPr>
          <w:rFonts w:asciiTheme="majorHAnsi" w:hAnsiTheme="majorHAnsi" w:cstheme="majorHAnsi"/>
          <w:b/>
          <w:bCs/>
        </w:rPr>
      </w:pPr>
      <w:r>
        <w:rPr>
          <w:rFonts w:asciiTheme="majorHAnsi" w:hAnsiTheme="majorHAnsi" w:cstheme="majorHAnsi"/>
          <w:b/>
          <w:bCs/>
        </w:rPr>
        <w:t>Please note that there may be formatting differences on the SM</w:t>
      </w:r>
      <w:r w:rsidR="002C4256">
        <w:rPr>
          <w:rFonts w:asciiTheme="majorHAnsi" w:hAnsiTheme="majorHAnsi" w:cstheme="majorHAnsi"/>
          <w:b/>
          <w:bCs/>
        </w:rPr>
        <w:t xml:space="preserve"> </w:t>
      </w:r>
      <w:r>
        <w:rPr>
          <w:rFonts w:asciiTheme="majorHAnsi" w:hAnsiTheme="majorHAnsi" w:cstheme="majorHAnsi"/>
          <w:b/>
          <w:bCs/>
        </w:rPr>
        <w:t xml:space="preserve">Apply grants portal, however the content of the questions will remain as seen on this template. </w:t>
      </w:r>
    </w:p>
    <w:p w14:paraId="24AAB89A" w14:textId="08B1F506" w:rsidR="00160FC7" w:rsidRDefault="00160FC7" w:rsidP="00F82EDB">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sidR="00D03F09">
        <w:rPr>
          <w:rFonts w:asciiTheme="majorHAnsi" w:hAnsiTheme="majorHAnsi" w:cstheme="majorHAnsi"/>
          <w:b/>
          <w:bCs/>
        </w:rPr>
        <w:t xml:space="preserve"> (*). All text responses have a character count that </w:t>
      </w:r>
      <w:r w:rsidR="00D03F09" w:rsidRPr="00D0174A">
        <w:rPr>
          <w:rFonts w:asciiTheme="majorHAnsi" w:hAnsiTheme="majorHAnsi" w:cstheme="majorHAnsi"/>
          <w:b/>
          <w:bCs/>
          <w:u w:val="single"/>
        </w:rPr>
        <w:t>includes spaces</w:t>
      </w:r>
      <w:r w:rsidR="00D03F09">
        <w:rPr>
          <w:rFonts w:asciiTheme="majorHAnsi" w:hAnsiTheme="majorHAnsi" w:cstheme="majorHAnsi"/>
          <w:b/>
          <w:bCs/>
        </w:rPr>
        <w:t>.</w:t>
      </w:r>
    </w:p>
    <w:p w14:paraId="0F9012BA" w14:textId="084717CB" w:rsidR="005575FF" w:rsidRDefault="00160FC7" w:rsidP="1499FF7C">
      <w:pPr>
        <w:spacing w:line="240" w:lineRule="auto"/>
        <w:rPr>
          <w:rFonts w:asciiTheme="majorHAnsi" w:hAnsiTheme="majorHAnsi" w:cstheme="majorBidi"/>
        </w:rPr>
      </w:pPr>
      <w:r w:rsidRPr="1499FF7C">
        <w:rPr>
          <w:rFonts w:asciiTheme="majorHAnsi" w:hAnsiTheme="majorHAnsi" w:cstheme="majorBidi"/>
        </w:rPr>
        <w:t>Submit this application no later than </w:t>
      </w:r>
      <w:r w:rsidRPr="1499FF7C">
        <w:rPr>
          <w:rFonts w:asciiTheme="majorHAnsi" w:hAnsiTheme="majorHAnsi" w:cstheme="majorBidi"/>
          <w:b/>
          <w:bCs/>
        </w:rPr>
        <w:t>Friday, </w:t>
      </w:r>
      <w:r w:rsidR="7B113D8B" w:rsidRPr="1499FF7C">
        <w:rPr>
          <w:rFonts w:asciiTheme="majorHAnsi" w:hAnsiTheme="majorHAnsi" w:cstheme="majorBidi"/>
          <w:b/>
          <w:bCs/>
        </w:rPr>
        <w:t xml:space="preserve">March </w:t>
      </w:r>
      <w:r w:rsidR="001D33D6">
        <w:rPr>
          <w:rFonts w:asciiTheme="majorHAnsi" w:hAnsiTheme="majorHAnsi" w:cstheme="majorBidi"/>
          <w:b/>
          <w:bCs/>
        </w:rPr>
        <w:t>7</w:t>
      </w:r>
      <w:r w:rsidRPr="1499FF7C">
        <w:rPr>
          <w:rFonts w:asciiTheme="majorHAnsi" w:hAnsiTheme="majorHAnsi" w:cstheme="majorBidi"/>
          <w:b/>
          <w:bCs/>
        </w:rPr>
        <w:t>, 202</w:t>
      </w:r>
      <w:r w:rsidR="001D33D6">
        <w:rPr>
          <w:rFonts w:asciiTheme="majorHAnsi" w:hAnsiTheme="majorHAnsi" w:cstheme="majorBidi"/>
          <w:b/>
          <w:bCs/>
        </w:rPr>
        <w:t>5</w:t>
      </w:r>
      <w:r w:rsidRPr="1499FF7C">
        <w:rPr>
          <w:rFonts w:asciiTheme="majorHAnsi" w:hAnsiTheme="majorHAnsi" w:cstheme="majorBidi"/>
          <w:b/>
          <w:bCs/>
        </w:rPr>
        <w:t xml:space="preserve"> at 11:59 p.m.</w:t>
      </w:r>
    </w:p>
    <w:p w14:paraId="1C670603" w14:textId="77777777" w:rsidR="005575FF" w:rsidRDefault="005575FF" w:rsidP="00F82EDB">
      <w:pPr>
        <w:spacing w:line="240" w:lineRule="auto"/>
        <w:rPr>
          <w:rFonts w:asciiTheme="majorHAnsi" w:hAnsiTheme="majorHAnsi" w:cstheme="majorBidi"/>
        </w:rPr>
      </w:pPr>
    </w:p>
    <w:p w14:paraId="03679B3F" w14:textId="27A211C2" w:rsidR="00693A9D" w:rsidRPr="005575FF" w:rsidRDefault="00693A9D" w:rsidP="00F82EDB">
      <w:pPr>
        <w:spacing w:line="240" w:lineRule="auto"/>
        <w:rPr>
          <w:rFonts w:asciiTheme="majorHAnsi" w:hAnsiTheme="majorHAnsi" w:cstheme="majorBidi"/>
        </w:rPr>
        <w:sectPr w:rsidR="00693A9D" w:rsidRPr="005575FF" w:rsidSect="006E53ED">
          <w:headerReference w:type="default" r:id="rId11"/>
          <w:footerReference w:type="default" r:id="rId12"/>
          <w:headerReference w:type="first" r:id="rId13"/>
          <w:footerReference w:type="first" r:id="rId14"/>
          <w:pgSz w:w="12240" w:h="15840"/>
          <w:pgMar w:top="1440" w:right="1440" w:bottom="1440" w:left="1440" w:header="720" w:footer="720" w:gutter="0"/>
          <w:cols w:space="720"/>
        </w:sectPr>
      </w:pPr>
    </w:p>
    <w:p w14:paraId="676F5635" w14:textId="74CCAA4D" w:rsidR="0085059F" w:rsidRPr="00A358D8" w:rsidRDefault="0085059F" w:rsidP="0085059F">
      <w:pPr>
        <w:pStyle w:val="Heading1"/>
        <w:spacing w:before="360" w:after="120" w:line="240" w:lineRule="auto"/>
        <w:rPr>
          <w:rFonts w:ascii="Calibri Light" w:hAnsi="Calibri Light" w:cs="Calibri Light"/>
          <w:color w:val="365F91"/>
          <w:sz w:val="32"/>
          <w:szCs w:val="32"/>
        </w:rPr>
      </w:pPr>
      <w:r w:rsidRPr="00A358D8">
        <w:rPr>
          <w:rFonts w:ascii="Calibri Light" w:hAnsi="Calibri Light" w:cs="Calibri Light"/>
          <w:color w:val="365F91"/>
          <w:sz w:val="32"/>
          <w:szCs w:val="32"/>
        </w:rPr>
        <w:t>Required Application Materials</w:t>
      </w:r>
    </w:p>
    <w:p w14:paraId="413F46D5" w14:textId="77777777" w:rsidR="00AC1303" w:rsidRDefault="005575FF" w:rsidP="00F82EDB">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All documents except for work samples must be submitted as PDFs. (See the work sample directions below for information about acceptable file formats.) Contact AHCMC grants staff if you need help converting your documents to PDFs.</w:t>
      </w:r>
    </w:p>
    <w:p w14:paraId="352A4216" w14:textId="7CFF4043" w:rsidR="005575FF" w:rsidRPr="00A358D8" w:rsidRDefault="005575FF" w:rsidP="00F82EDB">
      <w:pPr>
        <w:pStyle w:val="paragraph"/>
        <w:spacing w:before="0" w:beforeAutospacing="0" w:after="120" w:afterAutospacing="0"/>
        <w:textAlignment w:val="baseline"/>
        <w:rPr>
          <w:rFonts w:ascii="Segoe UI" w:hAnsi="Segoe UI" w:cs="Segoe UI"/>
          <w:color w:val="C00000"/>
          <w:sz w:val="18"/>
          <w:szCs w:val="18"/>
        </w:rPr>
      </w:pPr>
      <w:r w:rsidRPr="00A358D8">
        <w:rPr>
          <w:rStyle w:val="normaltextrun"/>
          <w:rFonts w:ascii="Calibri" w:hAnsi="Calibri" w:cs="Calibri"/>
          <w:b/>
          <w:bCs/>
          <w:color w:val="C00000"/>
          <w:sz w:val="22"/>
          <w:szCs w:val="22"/>
        </w:rPr>
        <w:t>*IMPORTANT! Staff will remove support materials and work sample</w:t>
      </w:r>
      <w:r w:rsidR="00B52654" w:rsidRPr="00A358D8">
        <w:rPr>
          <w:rStyle w:val="normaltextrun"/>
          <w:rFonts w:ascii="Calibri" w:hAnsi="Calibri" w:cs="Calibri"/>
          <w:b/>
          <w:bCs/>
          <w:color w:val="C00000"/>
          <w:sz w:val="22"/>
          <w:szCs w:val="22"/>
        </w:rPr>
        <w:t>s</w:t>
      </w:r>
      <w:r w:rsidRPr="00A358D8">
        <w:rPr>
          <w:rStyle w:val="normaltextrun"/>
          <w:rFonts w:ascii="Calibri" w:hAnsi="Calibri" w:cs="Calibri"/>
          <w:b/>
          <w:bCs/>
          <w:color w:val="C00000"/>
          <w:sz w:val="22"/>
          <w:szCs w:val="22"/>
        </w:rPr>
        <w:t xml:space="preserve"> that exceed the limits stated below.*</w:t>
      </w:r>
      <w:r w:rsidRPr="00A358D8">
        <w:rPr>
          <w:rStyle w:val="eop"/>
          <w:rFonts w:ascii="Calibri" w:hAnsi="Calibri" w:cs="Calibri"/>
          <w:color w:val="C00000"/>
          <w:sz w:val="22"/>
          <w:szCs w:val="22"/>
        </w:rPr>
        <w:t> </w:t>
      </w:r>
    </w:p>
    <w:p w14:paraId="5C6477A1" w14:textId="75CA8CE7" w:rsidR="001215EB" w:rsidRDefault="00812A65" w:rsidP="00F82EDB">
      <w:pPr>
        <w:spacing w:before="120" w:after="120" w:line="240" w:lineRule="auto"/>
        <w:rPr>
          <w:rFonts w:cs="Calibri Light"/>
        </w:rPr>
      </w:pPr>
      <w:r w:rsidRPr="00121D05">
        <w:rPr>
          <w:rFonts w:cs="Calibri Light"/>
        </w:rPr>
        <w:t xml:space="preserve">A completed, </w:t>
      </w:r>
      <w:r w:rsidRPr="00423696">
        <w:rPr>
          <w:rFonts w:cs="Calibri Light"/>
        </w:rPr>
        <w:t xml:space="preserve">online </w:t>
      </w:r>
      <w:r>
        <w:rPr>
          <w:rFonts w:cs="Calibri Light"/>
        </w:rPr>
        <w:t>SM Apply</w:t>
      </w:r>
      <w:r w:rsidRPr="00423696">
        <w:rPr>
          <w:rFonts w:cs="Calibri Light"/>
        </w:rPr>
        <w:t xml:space="preserve"> </w:t>
      </w:r>
      <w:r w:rsidR="001215EB">
        <w:rPr>
          <w:rFonts w:cs="Calibri Light"/>
        </w:rPr>
        <w:t xml:space="preserve">proposal </w:t>
      </w:r>
      <w:r w:rsidR="001215EB" w:rsidRPr="00B57AF2">
        <w:rPr>
          <w:rFonts w:cs="Calibri Light"/>
          <w:b/>
          <w:bCs/>
        </w:rPr>
        <w:t>for all applicants</w:t>
      </w:r>
      <w:r w:rsidRPr="00121D05">
        <w:rPr>
          <w:rFonts w:cs="Calibri Light"/>
        </w:rPr>
        <w:t xml:space="preserve"> includes:</w:t>
      </w:r>
    </w:p>
    <w:p w14:paraId="36616617" w14:textId="77777777" w:rsidR="00812A65" w:rsidRPr="00BC54AB" w:rsidRDefault="00812A65">
      <w:pPr>
        <w:pStyle w:val="ListParagraph"/>
        <w:widowControl w:val="0"/>
        <w:numPr>
          <w:ilvl w:val="0"/>
          <w:numId w:val="9"/>
        </w:numPr>
        <w:spacing w:after="0" w:line="240" w:lineRule="auto"/>
        <w:contextualSpacing w:val="0"/>
        <w:rPr>
          <w:rFonts w:cs="Calibri Light"/>
          <w:b/>
        </w:rPr>
      </w:pPr>
      <w:r w:rsidRPr="00BC54AB">
        <w:rPr>
          <w:rFonts w:cs="Calibri Light"/>
          <w:b/>
        </w:rPr>
        <w:t>A Completed Narrative</w:t>
      </w:r>
    </w:p>
    <w:p w14:paraId="51964D9B" w14:textId="02F80779" w:rsidR="00812A65" w:rsidRPr="00BC54AB" w:rsidRDefault="00812A65" w:rsidP="1499FF7C">
      <w:pPr>
        <w:pStyle w:val="ListParagraph"/>
        <w:widowControl w:val="0"/>
        <w:numPr>
          <w:ilvl w:val="1"/>
          <w:numId w:val="9"/>
        </w:numPr>
        <w:spacing w:after="0" w:line="240" w:lineRule="auto"/>
        <w:ind w:left="1440"/>
        <w:rPr>
          <w:rFonts w:cs="Calibri Light"/>
          <w:b/>
          <w:bCs/>
        </w:rPr>
      </w:pPr>
      <w:r w:rsidRPr="1499FF7C">
        <w:rPr>
          <w:rFonts w:cs="Calibri Light"/>
        </w:rPr>
        <w:t xml:space="preserve">Download a template of the application under </w:t>
      </w:r>
      <w:hyperlink r:id="rId15" w:anchor="ApplicationTemplates">
        <w:r w:rsidR="4C606C21" w:rsidRPr="1499FF7C">
          <w:rPr>
            <w:rStyle w:val="Hyperlink"/>
            <w:rFonts w:cs="Calibri Light"/>
          </w:rPr>
          <w:t xml:space="preserve">“Application + Templates” tab on the </w:t>
        </w:r>
        <w:r w:rsidRPr="1499FF7C">
          <w:rPr>
            <w:rStyle w:val="Hyperlink"/>
            <w:rFonts w:cs="Calibri Light"/>
          </w:rPr>
          <w:t>AHCMC website</w:t>
        </w:r>
      </w:hyperlink>
      <w:r w:rsidRPr="1499FF7C">
        <w:rPr>
          <w:rFonts w:cs="Calibri Light"/>
        </w:rPr>
        <w:t xml:space="preserve">. </w:t>
      </w:r>
      <w:r w:rsidRPr="1499FF7C">
        <w:rPr>
          <w:rFonts w:cs="Calibri Light"/>
          <w:b/>
          <w:bCs/>
        </w:rPr>
        <w:t>Please note that templates are for the applicant’s reference only; all applications and relevant materials must be submitted through SM Apply.</w:t>
      </w:r>
    </w:p>
    <w:p w14:paraId="0E2C1791"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b/>
          <w:bCs/>
          <w:spacing w:val="-2"/>
        </w:rPr>
        <w:t>Programming</w:t>
      </w:r>
      <w:r w:rsidRPr="00BC54AB">
        <w:rPr>
          <w:rFonts w:eastAsia="Calibri"/>
          <w:b/>
          <w:bCs/>
        </w:rPr>
        <w:t xml:space="preserve"> </w:t>
      </w:r>
      <w:r w:rsidRPr="00BC54AB">
        <w:rPr>
          <w:rFonts w:eastAsia="Calibri"/>
          <w:b/>
          <w:bCs/>
          <w:spacing w:val="-1"/>
        </w:rPr>
        <w:t>Support</w:t>
      </w:r>
      <w:r w:rsidRPr="00BC54AB">
        <w:rPr>
          <w:rFonts w:eastAsia="Calibri"/>
          <w:b/>
          <w:bCs/>
        </w:rPr>
        <w:t xml:space="preserve"> </w:t>
      </w:r>
      <w:r w:rsidRPr="00BC54AB">
        <w:rPr>
          <w:rFonts w:eastAsia="Calibri"/>
          <w:b/>
          <w:bCs/>
          <w:spacing w:val="-1"/>
        </w:rPr>
        <w:t>Materials</w:t>
      </w:r>
    </w:p>
    <w:p w14:paraId="4C90CA80" w14:textId="77777777" w:rsidR="00812A65" w:rsidRPr="00CC7D55" w:rsidRDefault="00812A65">
      <w:pPr>
        <w:pStyle w:val="ListParagraph"/>
        <w:widowControl w:val="0"/>
        <w:numPr>
          <w:ilvl w:val="0"/>
          <w:numId w:val="7"/>
        </w:numPr>
        <w:spacing w:after="0" w:line="240" w:lineRule="auto"/>
        <w:ind w:left="1440"/>
        <w:contextualSpacing w:val="0"/>
        <w:rPr>
          <w:b/>
          <w:bCs/>
        </w:rPr>
      </w:pPr>
      <w:r w:rsidRPr="00CC7D55">
        <w:rPr>
          <w:b/>
          <w:bCs/>
        </w:rPr>
        <w:t>One PDF no more than 5 pages including a cover page, if applicable.</w:t>
      </w:r>
    </w:p>
    <w:p w14:paraId="69B56C82" w14:textId="77777777" w:rsidR="00812A65" w:rsidRDefault="00812A65">
      <w:pPr>
        <w:pStyle w:val="ListParagraph"/>
        <w:widowControl w:val="0"/>
        <w:numPr>
          <w:ilvl w:val="0"/>
          <w:numId w:val="7"/>
        </w:numPr>
        <w:spacing w:after="0" w:line="240" w:lineRule="auto"/>
        <w:ind w:left="1440"/>
        <w:contextualSpacing w:val="0"/>
      </w:pPr>
      <w:r w:rsidRPr="009C2D62">
        <w:t>No more than 5 hyperlinks embedded in Programming Support Materials.</w:t>
      </w:r>
    </w:p>
    <w:p w14:paraId="7010B986" w14:textId="77777777" w:rsidR="00812A65" w:rsidRPr="009C2D62" w:rsidRDefault="00812A65">
      <w:pPr>
        <w:pStyle w:val="ListParagraph"/>
        <w:widowControl w:val="0"/>
        <w:numPr>
          <w:ilvl w:val="0"/>
          <w:numId w:val="7"/>
        </w:numPr>
        <w:spacing w:after="0" w:line="240" w:lineRule="auto"/>
        <w:ind w:left="1440"/>
        <w:contextualSpacing w:val="0"/>
      </w:pPr>
      <w:r w:rsidRPr="009C2D62">
        <w:t>Include materials that will assist the panel in evaluating the applicant’s programming, presenting, and/or producing activities. (i.e., evaluation results of previous programming, testimonials, newspaper clippings, program booklets, photos, brochures, flyers, etc.)</w:t>
      </w:r>
    </w:p>
    <w:p w14:paraId="4CAA4503"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b/>
        </w:rPr>
        <w:t>Work</w:t>
      </w:r>
      <w:r w:rsidRPr="00BC54AB">
        <w:rPr>
          <w:rFonts w:eastAsia="Calibri"/>
          <w:b/>
          <w:spacing w:val="-3"/>
        </w:rPr>
        <w:t xml:space="preserve"> </w:t>
      </w:r>
      <w:r w:rsidRPr="00BC54AB">
        <w:rPr>
          <w:rFonts w:eastAsia="Calibri"/>
          <w:b/>
          <w:spacing w:val="-1"/>
        </w:rPr>
        <w:t>Sample(s)</w:t>
      </w:r>
    </w:p>
    <w:p w14:paraId="3B265D54" w14:textId="77777777" w:rsidR="00812A65" w:rsidRPr="00FF2A4D" w:rsidRDefault="00812A65">
      <w:pPr>
        <w:pStyle w:val="ListParagraph"/>
        <w:widowControl w:val="0"/>
        <w:numPr>
          <w:ilvl w:val="1"/>
          <w:numId w:val="9"/>
        </w:numPr>
        <w:spacing w:after="0" w:line="240" w:lineRule="auto"/>
        <w:ind w:left="1440"/>
        <w:contextualSpacing w:val="0"/>
      </w:pPr>
      <w:r w:rsidRPr="00FF2A4D">
        <w:rPr>
          <w:rFonts w:eastAsia="Calibri"/>
        </w:rPr>
        <w:t xml:space="preserve">Upload </w:t>
      </w:r>
      <w:r w:rsidRPr="00FF2A4D">
        <w:rPr>
          <w:rFonts w:eastAsia="Calibri" w:cs="Calibri"/>
          <w:u w:val="single"/>
        </w:rPr>
        <w:t xml:space="preserve">a </w:t>
      </w:r>
      <w:r w:rsidRPr="00FF2A4D">
        <w:rPr>
          <w:rFonts w:eastAsia="Calibri" w:cs="Calibri"/>
          <w:b/>
          <w:bCs/>
          <w:u w:val="single"/>
        </w:rPr>
        <w:t xml:space="preserve">maximum of 10 work samples </w:t>
      </w:r>
      <w:r w:rsidRPr="00FF2A4D">
        <w:t xml:space="preserve">that demonstrate the applicant’s </w:t>
      </w:r>
      <w:r>
        <w:t>programming</w:t>
      </w:r>
      <w:r w:rsidRPr="00FF2A4D">
        <w:t>.</w:t>
      </w:r>
      <w:r w:rsidRPr="00FF2A4D">
        <w:rPr>
          <w:rFonts w:eastAsia="Calibri"/>
          <w:b/>
          <w:bCs/>
        </w:rPr>
        <w:t xml:space="preserve"> </w:t>
      </w:r>
      <w:r w:rsidRPr="00FF2A4D">
        <w:rPr>
          <w:rFonts w:eastAsia="Calibri"/>
          <w:b/>
          <w:spacing w:val="-1"/>
        </w:rPr>
        <w:t xml:space="preserve">Work samples </w:t>
      </w:r>
      <w:r w:rsidRPr="00FF2A4D">
        <w:rPr>
          <w:rFonts w:eastAsia="Calibri"/>
          <w:b/>
          <w:bCs/>
        </w:rPr>
        <w:t>must be no more than 10 files or 10 pages total (including both images and written work).</w:t>
      </w:r>
    </w:p>
    <w:p w14:paraId="49D7462B" w14:textId="77777777" w:rsidR="00812A65" w:rsidRDefault="00812A65">
      <w:pPr>
        <w:pStyle w:val="ListParagraph"/>
        <w:widowControl w:val="0"/>
        <w:numPr>
          <w:ilvl w:val="1"/>
          <w:numId w:val="9"/>
        </w:numPr>
        <w:spacing w:after="0" w:line="240" w:lineRule="auto"/>
        <w:ind w:left="1440"/>
        <w:contextualSpacing w:val="0"/>
      </w:pPr>
      <w:r w:rsidRPr="00FF2A4D">
        <w:t>Applicants are encouraged to submit recently completed and high-quality work samples.</w:t>
      </w:r>
    </w:p>
    <w:p w14:paraId="443FB787" w14:textId="77777777" w:rsidR="005B5A0A" w:rsidRPr="005B5A0A" w:rsidRDefault="005B5A0A" w:rsidP="00967749">
      <w:pPr>
        <w:pStyle w:val="ListParagraph"/>
        <w:widowControl w:val="0"/>
        <w:numPr>
          <w:ilvl w:val="1"/>
          <w:numId w:val="9"/>
        </w:numPr>
        <w:spacing w:after="0" w:line="240" w:lineRule="auto"/>
        <w:ind w:left="1440"/>
        <w:rPr>
          <w:rFonts w:eastAsia="Calibri"/>
          <w:spacing w:val="-1"/>
        </w:rPr>
      </w:pPr>
      <w:r w:rsidRPr="005B5A0A">
        <w:rPr>
          <w:rFonts w:eastAsia="Calibri"/>
          <w:spacing w:val="-1"/>
        </w:rPr>
        <w:t>There will be a fillable form in SM Apply for applicants to provide a brief description of</w:t>
      </w:r>
    </w:p>
    <w:p w14:paraId="78643986" w14:textId="77777777" w:rsidR="005B5A0A" w:rsidRDefault="005B5A0A" w:rsidP="00967749">
      <w:pPr>
        <w:pStyle w:val="ListParagraph"/>
        <w:widowControl w:val="0"/>
        <w:spacing w:after="0" w:line="240" w:lineRule="auto"/>
        <w:ind w:left="1440"/>
        <w:contextualSpacing w:val="0"/>
        <w:rPr>
          <w:rFonts w:eastAsia="Calibri"/>
          <w:spacing w:val="-1"/>
        </w:rPr>
      </w:pPr>
      <w:r w:rsidRPr="005B5A0A">
        <w:rPr>
          <w:rFonts w:eastAsia="Calibri"/>
          <w:spacing w:val="-1"/>
        </w:rPr>
        <w:t>the work sample(s) and an explanation for how the sample(s) relates to the project.</w:t>
      </w:r>
    </w:p>
    <w:p w14:paraId="52C9E3AF" w14:textId="77777777" w:rsidR="008A644B" w:rsidRPr="00FF2A4D" w:rsidRDefault="008A644B" w:rsidP="008A644B">
      <w:pPr>
        <w:pStyle w:val="ListParagraph"/>
        <w:widowControl w:val="0"/>
        <w:numPr>
          <w:ilvl w:val="1"/>
          <w:numId w:val="19"/>
        </w:numPr>
        <w:spacing w:after="0" w:line="240" w:lineRule="auto"/>
        <w:ind w:left="1440"/>
        <w:contextualSpacing w:val="0"/>
        <w:rPr>
          <w:rFonts w:cs="Calibri Light"/>
        </w:rPr>
      </w:pPr>
      <w:r w:rsidRPr="00FF2A4D">
        <w:rPr>
          <w:rFonts w:eastAsia="Calibri"/>
          <w:spacing w:val="-1"/>
        </w:rPr>
        <w:t>Work samples should reflect the primary discipline of the applicant.</w:t>
      </w:r>
    </w:p>
    <w:p w14:paraId="26308D6A" w14:textId="77777777" w:rsidR="008A644B" w:rsidRPr="00FF2A4D" w:rsidRDefault="008A644B" w:rsidP="008A644B">
      <w:pPr>
        <w:pStyle w:val="ListParagraph"/>
        <w:widowControl w:val="0"/>
        <w:numPr>
          <w:ilvl w:val="2"/>
          <w:numId w:val="19"/>
        </w:numPr>
        <w:spacing w:after="0" w:line="240" w:lineRule="auto"/>
        <w:ind w:left="2160"/>
        <w:contextualSpacing w:val="0"/>
        <w:rPr>
          <w:rFonts w:cs="Calibri Light"/>
        </w:rPr>
      </w:pPr>
      <w:r w:rsidRPr="00FF2A4D">
        <w:rPr>
          <w:u w:val="single"/>
        </w:rPr>
        <w:lastRenderedPageBreak/>
        <w:t>For Presenting and/or Multidisciplinary:</w:t>
      </w:r>
      <w:r w:rsidRPr="00FF2A4D">
        <w:t xml:space="preserve"> work sample(s) should convey more than one arts and/or humanities discipline.</w:t>
      </w:r>
    </w:p>
    <w:p w14:paraId="14E140EC" w14:textId="5BD963F4" w:rsidR="008A644B" w:rsidRPr="005B5A0A" w:rsidRDefault="008A644B" w:rsidP="00A358D8">
      <w:pPr>
        <w:pStyle w:val="ListParagraph"/>
        <w:widowControl w:val="0"/>
        <w:numPr>
          <w:ilvl w:val="2"/>
          <w:numId w:val="19"/>
        </w:numPr>
        <w:tabs>
          <w:tab w:val="left" w:pos="360"/>
        </w:tabs>
        <w:spacing w:after="0" w:line="240" w:lineRule="auto"/>
        <w:ind w:left="2160"/>
        <w:contextualSpacing w:val="0"/>
      </w:pPr>
      <w:r w:rsidRPr="00FF2A4D">
        <w:rPr>
          <w:u w:val="single"/>
        </w:rPr>
        <w:t>For Performing and Media Arts:</w:t>
      </w:r>
      <w:r w:rsidRPr="00FF2A4D">
        <w:t xml:space="preserve"> </w:t>
      </w:r>
      <w:r w:rsidRPr="00FF2A4D">
        <w:rPr>
          <w:b/>
          <w:bCs/>
        </w:rPr>
        <w:t>applicants are highly encouraged to submit video or audio work samples, instead of stills or photos.</w:t>
      </w:r>
    </w:p>
    <w:p w14:paraId="2A2B050D" w14:textId="68ED7311" w:rsidR="00812A65" w:rsidRPr="00001429" w:rsidRDefault="00812A65" w:rsidP="005B5A0A">
      <w:pPr>
        <w:pStyle w:val="ListParagraph"/>
        <w:widowControl w:val="0"/>
        <w:numPr>
          <w:ilvl w:val="1"/>
          <w:numId w:val="9"/>
        </w:numPr>
        <w:spacing w:after="0" w:line="240" w:lineRule="auto"/>
        <w:contextualSpacing w:val="0"/>
      </w:pPr>
      <w:r w:rsidRPr="00001429">
        <w:rPr>
          <w:rFonts w:eastAsia="Times New Roman" w:cs="Calibri"/>
          <w:b/>
          <w:bCs/>
        </w:rPr>
        <w:t>Work samples may be submitted in any one or combination of the file formats below.</w:t>
      </w:r>
    </w:p>
    <w:p w14:paraId="4F6D9B2A" w14:textId="480C3C78" w:rsidR="00812A65" w:rsidRPr="00053376" w:rsidRDefault="00812A65">
      <w:pPr>
        <w:pStyle w:val="ListParagraph"/>
        <w:widowControl w:val="0"/>
        <w:numPr>
          <w:ilvl w:val="2"/>
          <w:numId w:val="9"/>
        </w:numPr>
        <w:spacing w:after="0" w:line="240" w:lineRule="auto"/>
        <w:ind w:left="2160"/>
        <w:contextualSpacing w:val="0"/>
        <w:rPr>
          <w:rFonts w:cs="Calibri Light"/>
        </w:rPr>
      </w:pPr>
      <w:r w:rsidRPr="00053376">
        <w:rPr>
          <w:rFonts w:eastAsia="Times New Roman" w:cs="Calibri"/>
          <w:color w:val="000000"/>
          <w:u w:val="single"/>
        </w:rPr>
        <w:t>Images</w:t>
      </w:r>
      <w:r w:rsidRPr="00053376">
        <w:rPr>
          <w:rFonts w:eastAsia="Times New Roman" w:cs="Calibri"/>
          <w:color w:val="000000"/>
        </w:rPr>
        <w:t xml:space="preserve">: </w:t>
      </w:r>
      <w:r w:rsidR="00296857">
        <w:rPr>
          <w:rFonts w:eastAsia="Times New Roman" w:cs="Calibri"/>
          <w:color w:val="000000"/>
        </w:rPr>
        <w:t>Up</w:t>
      </w:r>
      <w:r w:rsidRPr="00053376">
        <w:rPr>
          <w:rFonts w:eastAsia="Times New Roman" w:cs="Calibri"/>
          <w:color w:val="000000"/>
        </w:rPr>
        <w:t xml:space="preserve"> to 4 MB per file, which can be uploaded individually or formatted as one PDF.</w:t>
      </w:r>
    </w:p>
    <w:p w14:paraId="3AE67320" w14:textId="3A285671" w:rsidR="00812A65" w:rsidRPr="00053376" w:rsidRDefault="00812A65" w:rsidP="703C8041">
      <w:pPr>
        <w:pStyle w:val="ListParagraph"/>
        <w:widowControl w:val="0"/>
        <w:numPr>
          <w:ilvl w:val="2"/>
          <w:numId w:val="9"/>
        </w:numPr>
        <w:spacing w:after="0" w:line="240" w:lineRule="auto"/>
        <w:ind w:left="2160"/>
        <w:rPr>
          <w:rFonts w:cs="Calibri Light"/>
        </w:rPr>
      </w:pPr>
      <w:r w:rsidRPr="703C8041">
        <w:rPr>
          <w:rFonts w:eastAsia="Times New Roman" w:cs="Calibri"/>
          <w:color w:val="000000" w:themeColor="text1"/>
          <w:u w:val="single"/>
        </w:rPr>
        <w:t>Video</w:t>
      </w:r>
      <w:r w:rsidR="00F6070D" w:rsidRPr="703C8041">
        <w:rPr>
          <w:rFonts w:eastAsia="Times New Roman" w:cs="Calibri"/>
          <w:color w:val="000000" w:themeColor="text1"/>
          <w:u w:val="single"/>
        </w:rPr>
        <w:t>/Audio:</w:t>
      </w:r>
      <w:r w:rsidRPr="703C8041">
        <w:rPr>
          <w:rFonts w:eastAsia="Times New Roman" w:cs="Calibri"/>
          <w:color w:val="000000" w:themeColor="text1"/>
        </w:rPr>
        <w:t xml:space="preserve"> Maximum </w:t>
      </w:r>
      <w:r w:rsidR="00F6070D" w:rsidRPr="703C8041">
        <w:rPr>
          <w:rFonts w:eastAsia="Times New Roman" w:cs="Calibri"/>
          <w:color w:val="000000" w:themeColor="text1"/>
        </w:rPr>
        <w:t>4 in any combination</w:t>
      </w:r>
      <w:r w:rsidRPr="703C8041">
        <w:rPr>
          <w:rFonts w:eastAsia="Times New Roman" w:cs="Calibri"/>
          <w:color w:val="000000" w:themeColor="text1"/>
        </w:rPr>
        <w:t xml:space="preserve">, up to 100 MB per file, no more than </w:t>
      </w:r>
      <w:r w:rsidR="00D905BA" w:rsidRPr="703C8041">
        <w:rPr>
          <w:rFonts w:eastAsia="Times New Roman" w:cs="Calibri"/>
          <w:color w:val="000000" w:themeColor="text1"/>
        </w:rPr>
        <w:t>t</w:t>
      </w:r>
      <w:r w:rsidRPr="703C8041">
        <w:rPr>
          <w:rFonts w:eastAsia="Times New Roman" w:cs="Calibri"/>
          <w:color w:val="000000" w:themeColor="text1"/>
        </w:rPr>
        <w:t>e</w:t>
      </w:r>
      <w:r w:rsidR="00D905BA" w:rsidRPr="703C8041">
        <w:rPr>
          <w:rFonts w:eastAsia="Times New Roman" w:cs="Calibri"/>
          <w:color w:val="000000" w:themeColor="text1"/>
        </w:rPr>
        <w:t>n</w:t>
      </w:r>
      <w:r w:rsidRPr="703C8041">
        <w:rPr>
          <w:rFonts w:eastAsia="Times New Roman" w:cs="Calibri"/>
          <w:color w:val="000000" w:themeColor="text1"/>
        </w:rPr>
        <w:t xml:space="preserve"> minutes combined.</w:t>
      </w:r>
      <w:r w:rsidR="093F1D27" w:rsidRPr="703C8041">
        <w:rPr>
          <w:rFonts w:eastAsia="Times New Roman" w:cs="Calibri"/>
          <w:color w:val="000000" w:themeColor="text1"/>
        </w:rPr>
        <w:t xml:space="preserve"> </w:t>
      </w:r>
      <w:r w:rsidR="093F1D27" w:rsidRPr="703C8041" w:rsidDel="005F7B16">
        <w:rPr>
          <w:rFonts w:eastAsia="Calibri" w:cs="Calibri"/>
          <w:b/>
          <w:bCs/>
          <w:color w:val="000000" w:themeColor="text1"/>
        </w:rPr>
        <w:t>Please note that any submitted audio/video counts towards the limit of 10 work samples.</w:t>
      </w:r>
    </w:p>
    <w:p w14:paraId="3A8FC8ED"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The SM Apply link feature only supports links to YouTube and Vimeo.</w:t>
      </w:r>
    </w:p>
    <w:p w14:paraId="391BF574"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 xml:space="preserve">If using the SM Apply link feature for YouTube or Vimeo, use the full hyperlink at the top of your browser instead of shorthand links (i.e., use the full https://www.youtube.com link, not </w:t>
      </w:r>
      <w:r w:rsidRPr="00614159">
        <w:rPr>
          <w:rFonts w:eastAsia="Times New Roman" w:cs="Calibri"/>
        </w:rPr>
        <w:t>https://youtu.be</w:t>
      </w:r>
      <w:r w:rsidRPr="00BB60F9">
        <w:rPr>
          <w:rFonts w:eastAsia="Times New Roman" w:cs="Calibri"/>
        </w:rPr>
        <w:t>).</w:t>
      </w:r>
    </w:p>
    <w:p w14:paraId="00A43651"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Applicants may choose to use the SM Apply link feature or embed the links in a document and upload it as a PDF.</w:t>
      </w:r>
    </w:p>
    <w:p w14:paraId="36C4665E" w14:textId="77777777"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BB60F9">
        <w:rPr>
          <w:rFonts w:eastAsia="Times New Roman" w:cs="Calibri"/>
        </w:rPr>
        <w:t>If providing links to websites other than YouTube or Vimeo, links must be embedded in a document and uploaded as a PDF. For each link, the entire link should be visible.</w:t>
      </w:r>
    </w:p>
    <w:p w14:paraId="2797ECAF" w14:textId="7CF66FB2" w:rsidR="00812A65" w:rsidRPr="00150B8F" w:rsidRDefault="00D842B2">
      <w:pPr>
        <w:pStyle w:val="ListParagraph"/>
        <w:numPr>
          <w:ilvl w:val="3"/>
          <w:numId w:val="9"/>
        </w:numPr>
        <w:spacing w:after="0" w:line="240" w:lineRule="auto"/>
        <w:ind w:left="2520"/>
        <w:contextualSpacing w:val="0"/>
        <w:textAlignment w:val="baseline"/>
        <w:rPr>
          <w:rFonts w:eastAsia="Times New Roman" w:cs="Calibri"/>
        </w:rPr>
      </w:pPr>
      <w:r>
        <w:rPr>
          <w:rFonts w:eastAsia="Times New Roman" w:cs="Calibri"/>
        </w:rPr>
        <w:t>Check</w:t>
      </w:r>
      <w:r w:rsidR="00812A65" w:rsidRPr="00BB60F9">
        <w:rPr>
          <w:rFonts w:eastAsia="Times New Roman" w:cs="Calibri"/>
        </w:rPr>
        <w:t xml:space="preserve"> that links are not broken.</w:t>
      </w:r>
    </w:p>
    <w:p w14:paraId="0A5FADED" w14:textId="32B674A4" w:rsidR="00812A65" w:rsidRPr="00150B8F" w:rsidRDefault="00D842B2">
      <w:pPr>
        <w:pStyle w:val="ListParagraph"/>
        <w:numPr>
          <w:ilvl w:val="3"/>
          <w:numId w:val="9"/>
        </w:numPr>
        <w:spacing w:after="0" w:line="240" w:lineRule="auto"/>
        <w:ind w:left="2520"/>
        <w:contextualSpacing w:val="0"/>
        <w:textAlignment w:val="baseline"/>
        <w:rPr>
          <w:rFonts w:eastAsia="Times New Roman" w:cs="Calibri"/>
        </w:rPr>
      </w:pPr>
      <w:r>
        <w:rPr>
          <w:rFonts w:eastAsia="Times New Roman" w:cs="Calibri"/>
        </w:rPr>
        <w:t>Check</w:t>
      </w:r>
      <w:r w:rsidR="00812A65" w:rsidRPr="00BB60F9">
        <w:rPr>
          <w:rFonts w:eastAsia="Times New Roman" w:cs="Calibri"/>
        </w:rPr>
        <w:t xml:space="preserve"> that the content from hyperlinks is viewable and does not require a password.</w:t>
      </w:r>
    </w:p>
    <w:p w14:paraId="13A000FE" w14:textId="220B61B8" w:rsidR="00812A65" w:rsidRDefault="00812A65">
      <w:pPr>
        <w:pStyle w:val="ListParagraph"/>
        <w:numPr>
          <w:ilvl w:val="3"/>
          <w:numId w:val="9"/>
        </w:numPr>
        <w:spacing w:after="0" w:line="240" w:lineRule="auto"/>
        <w:ind w:left="2520"/>
        <w:contextualSpacing w:val="0"/>
        <w:textAlignment w:val="baseline"/>
        <w:rPr>
          <w:rFonts w:eastAsia="Times New Roman" w:cs="Calibri"/>
        </w:rPr>
      </w:pPr>
      <w:r w:rsidRPr="00150B8F">
        <w:rPr>
          <w:rFonts w:eastAsia="Times New Roman" w:cs="Calibri"/>
        </w:rPr>
        <w:t xml:space="preserve">If the submitted video and/or audio is more than </w:t>
      </w:r>
      <w:r w:rsidR="00874637">
        <w:rPr>
          <w:rFonts w:eastAsia="Times New Roman" w:cs="Calibri"/>
        </w:rPr>
        <w:t xml:space="preserve">ten </w:t>
      </w:r>
      <w:r w:rsidRPr="00150B8F">
        <w:rPr>
          <w:rFonts w:eastAsia="Times New Roman" w:cs="Calibri"/>
        </w:rPr>
        <w:t>minutes combined, applicants must include instructions for which segments are relevant. (Ex: Please click on the YouTube hyperlink to watch the video from 0:47 to 4:10</w:t>
      </w:r>
      <w:r>
        <w:rPr>
          <w:rFonts w:eastAsia="Times New Roman" w:cs="Calibri"/>
        </w:rPr>
        <w:t>.</w:t>
      </w:r>
      <w:r w:rsidRPr="00BB60F9">
        <w:rPr>
          <w:rFonts w:eastAsia="Times New Roman" w:cs="Calibri"/>
        </w:rPr>
        <w:t>)</w:t>
      </w:r>
    </w:p>
    <w:p w14:paraId="7C52C3F8" w14:textId="77777777" w:rsidR="00812A65" w:rsidRPr="00FF2A4D" w:rsidRDefault="00812A65">
      <w:pPr>
        <w:pStyle w:val="ListParagraph"/>
        <w:widowControl w:val="0"/>
        <w:numPr>
          <w:ilvl w:val="2"/>
          <w:numId w:val="19"/>
        </w:numPr>
        <w:spacing w:after="0" w:line="240" w:lineRule="auto"/>
        <w:ind w:left="2160"/>
        <w:contextualSpacing w:val="0"/>
        <w:rPr>
          <w:rFonts w:cs="Calibri Light"/>
        </w:rPr>
      </w:pPr>
      <w:r w:rsidRPr="00FF2A4D">
        <w:rPr>
          <w:rFonts w:eastAsia="Calibri" w:cstheme="minorHAnsi"/>
          <w:spacing w:val="-1"/>
          <w:u w:val="single"/>
        </w:rPr>
        <w:t>Written</w:t>
      </w:r>
      <w:r w:rsidRPr="00FF2A4D">
        <w:rPr>
          <w:rFonts w:eastAsia="Calibri" w:cstheme="minorHAnsi"/>
          <w:spacing w:val="-3"/>
          <w:u w:val="single"/>
        </w:rPr>
        <w:t xml:space="preserve"> W</w:t>
      </w:r>
      <w:r w:rsidRPr="00FF2A4D">
        <w:rPr>
          <w:rFonts w:eastAsia="Calibri" w:cstheme="minorHAnsi"/>
          <w:spacing w:val="-1"/>
          <w:u w:val="single"/>
        </w:rPr>
        <w:t>ork</w:t>
      </w:r>
      <w:r w:rsidRPr="00FF2A4D">
        <w:rPr>
          <w:rFonts w:eastAsia="Calibri" w:cstheme="minorHAnsi"/>
          <w:spacing w:val="-1"/>
        </w:rPr>
        <w:t>:</w:t>
      </w:r>
    </w:p>
    <w:p w14:paraId="58DF2360" w14:textId="77777777" w:rsidR="0001713C" w:rsidRPr="0001713C" w:rsidRDefault="00101A6C" w:rsidP="0001713C">
      <w:pPr>
        <w:pStyle w:val="ListParagraph"/>
        <w:widowControl w:val="0"/>
        <w:numPr>
          <w:ilvl w:val="3"/>
          <w:numId w:val="19"/>
        </w:numPr>
        <w:spacing w:after="0" w:line="240" w:lineRule="auto"/>
        <w:ind w:left="2520"/>
        <w:contextualSpacing w:val="0"/>
        <w:rPr>
          <w:rFonts w:cs="Calibri Light"/>
        </w:rPr>
      </w:pPr>
      <w:r>
        <w:rPr>
          <w:rFonts w:eastAsia="Calibri"/>
          <w:spacing w:val="-1"/>
        </w:rPr>
        <w:t>Double</w:t>
      </w:r>
      <w:r w:rsidR="00812A65" w:rsidRPr="00FF2A4D">
        <w:rPr>
          <w:rFonts w:eastAsia="Calibri"/>
          <w:spacing w:val="-1"/>
        </w:rPr>
        <w:t>-spaced with at least 11-point font and 1-inch margins</w:t>
      </w:r>
      <w:r w:rsidR="00812A65" w:rsidRPr="00FF2A4D">
        <w:rPr>
          <w:rFonts w:eastAsia="Calibri"/>
        </w:rPr>
        <w:t>.</w:t>
      </w:r>
    </w:p>
    <w:p w14:paraId="41BA0127" w14:textId="33081A21" w:rsidR="003D049F" w:rsidRPr="0001713C" w:rsidRDefault="003D049F" w:rsidP="0001713C">
      <w:pPr>
        <w:pStyle w:val="ListParagraph"/>
        <w:widowControl w:val="0"/>
        <w:numPr>
          <w:ilvl w:val="3"/>
          <w:numId w:val="19"/>
        </w:numPr>
        <w:spacing w:after="0" w:line="240" w:lineRule="auto"/>
        <w:ind w:left="2520"/>
        <w:contextualSpacing w:val="0"/>
        <w:rPr>
          <w:rFonts w:cs="Calibri Light"/>
        </w:rPr>
      </w:pPr>
      <w:r>
        <w:t>If the work submitted is a portion of a larger work, include a synopsis of the</w:t>
      </w:r>
    </w:p>
    <w:p w14:paraId="24683C5F" w14:textId="004434FC" w:rsidR="00812A65" w:rsidRPr="0001713C" w:rsidRDefault="003D049F" w:rsidP="00DB4376">
      <w:pPr>
        <w:pStyle w:val="ListParagraph"/>
        <w:widowControl w:val="0"/>
        <w:spacing w:after="0" w:line="240" w:lineRule="auto"/>
        <w:ind w:left="2520" w:firstLine="27"/>
      </w:pPr>
      <w:r>
        <w:t>chapters and an outline of the complete work. Clearly explain how and</w:t>
      </w:r>
      <w:r w:rsidR="0001713C">
        <w:t xml:space="preserve"> </w:t>
      </w:r>
      <w:r>
        <w:t>where the piece submitted fits into the whole.</w:t>
      </w:r>
    </w:p>
    <w:p w14:paraId="58CA5E4E" w14:textId="3DDC77F5" w:rsidR="00B42122" w:rsidRPr="00FF2A4D" w:rsidRDefault="00B42122" w:rsidP="00B42122">
      <w:pPr>
        <w:pStyle w:val="ListParagraph"/>
        <w:widowControl w:val="0"/>
        <w:numPr>
          <w:ilvl w:val="3"/>
          <w:numId w:val="19"/>
        </w:numPr>
        <w:spacing w:after="0" w:line="240" w:lineRule="auto"/>
        <w:ind w:left="2520"/>
        <w:contextualSpacing w:val="0"/>
        <w:rPr>
          <w:rFonts w:cs="Calibri Light"/>
        </w:rPr>
      </w:pPr>
      <w:r w:rsidRPr="3ABB372C">
        <w:rPr>
          <w:rFonts w:eastAsia="Calibri" w:cs="Calibri"/>
          <w:b/>
          <w:bCs/>
          <w:color w:val="000000" w:themeColor="text1"/>
        </w:rPr>
        <w:t xml:space="preserve">Please note that </w:t>
      </w:r>
      <w:r>
        <w:rPr>
          <w:rFonts w:eastAsia="Calibri" w:cs="Calibri"/>
          <w:b/>
          <w:bCs/>
          <w:color w:val="000000" w:themeColor="text1"/>
        </w:rPr>
        <w:t xml:space="preserve">each page of written work submitted counts </w:t>
      </w:r>
      <w:r w:rsidRPr="3ABB372C">
        <w:rPr>
          <w:rFonts w:eastAsia="Calibri" w:cs="Calibri"/>
          <w:b/>
          <w:bCs/>
          <w:color w:val="000000" w:themeColor="text1"/>
        </w:rPr>
        <w:t>towards the limit of 10 work samples.</w:t>
      </w:r>
    </w:p>
    <w:p w14:paraId="6EBEA602" w14:textId="77777777" w:rsidR="00912F26" w:rsidRPr="00912F26" w:rsidRDefault="00912F26" w:rsidP="00A358D8">
      <w:pPr>
        <w:rPr>
          <w:rFonts w:cs="Calibri Light"/>
        </w:rPr>
      </w:pPr>
    </w:p>
    <w:p w14:paraId="39933DD4" w14:textId="77777777" w:rsidR="00812A65" w:rsidRPr="005F06B2" w:rsidRDefault="00812A65">
      <w:pPr>
        <w:pStyle w:val="ListParagraph"/>
        <w:widowControl w:val="0"/>
        <w:numPr>
          <w:ilvl w:val="0"/>
          <w:numId w:val="9"/>
        </w:numPr>
        <w:spacing w:after="0" w:line="240" w:lineRule="auto"/>
        <w:rPr>
          <w:b/>
        </w:rPr>
      </w:pPr>
      <w:r w:rsidRPr="17019716">
        <w:rPr>
          <w:b/>
        </w:rPr>
        <w:t>A Completed AHCMC Reporting Data Form</w:t>
      </w:r>
    </w:p>
    <w:p w14:paraId="60B7C5D4" w14:textId="23C24FC6" w:rsidR="00812A65" w:rsidRPr="00E807C6" w:rsidRDefault="00812A65">
      <w:pPr>
        <w:pStyle w:val="ListParagraph"/>
        <w:widowControl w:val="0"/>
        <w:numPr>
          <w:ilvl w:val="2"/>
          <w:numId w:val="20"/>
        </w:numPr>
        <w:autoSpaceDE w:val="0"/>
        <w:autoSpaceDN w:val="0"/>
        <w:adjustRightInd w:val="0"/>
        <w:spacing w:after="0" w:line="240" w:lineRule="auto"/>
        <w:ind w:left="1440"/>
        <w:rPr>
          <w:rFonts w:eastAsia="Times New Roman" w:cs="Calibri"/>
          <w:color w:val="000000" w:themeColor="text1"/>
        </w:rPr>
      </w:pPr>
      <w:r w:rsidRPr="00D7622C">
        <w:rPr>
          <w:rFonts w:eastAsia="Times New Roman" w:cs="Calibri"/>
          <w:b/>
          <w:bCs/>
          <w:color w:val="000000" w:themeColor="text1"/>
        </w:rPr>
        <w:t>This form corresponds with AHCMC’s reporting obligations.</w:t>
      </w:r>
      <w:r w:rsidRPr="00D7622C">
        <w:rPr>
          <w:b/>
          <w:bCs/>
        </w:rPr>
        <w:t> </w:t>
      </w:r>
      <w:r w:rsidRPr="00056694">
        <w:rPr>
          <w:b/>
          <w:color w:val="C00000"/>
        </w:rPr>
        <w:t>Responses will not be factored into eligibility or the panel review.</w:t>
      </w:r>
      <w:r w:rsidRPr="00056694">
        <w:rPr>
          <w:color w:val="C00000"/>
        </w:rPr>
        <w:t xml:space="preserve"> </w:t>
      </w:r>
      <w:r w:rsidRPr="00D7622C">
        <w:rPr>
          <w:rFonts w:eastAsia="Calibri" w:cs="Calibri"/>
          <w:color w:val="000000" w:themeColor="text1"/>
        </w:rPr>
        <w:t>All responses will be kept confidential. Responses will only be shared publicly in the aggregate.</w:t>
      </w:r>
    </w:p>
    <w:p w14:paraId="1A66B1C5" w14:textId="77777777" w:rsidR="003C5474" w:rsidRPr="00C55C01" w:rsidRDefault="003C5474" w:rsidP="00C55C01">
      <w:pPr>
        <w:widowControl w:val="0"/>
        <w:autoSpaceDE w:val="0"/>
        <w:autoSpaceDN w:val="0"/>
        <w:adjustRightInd w:val="0"/>
        <w:spacing w:after="0" w:line="240" w:lineRule="auto"/>
        <w:ind w:left="1080"/>
        <w:rPr>
          <w:rFonts w:eastAsia="Times New Roman" w:cs="Calibri"/>
          <w:color w:val="000000" w:themeColor="text1"/>
        </w:rPr>
      </w:pPr>
    </w:p>
    <w:p w14:paraId="7B21E492" w14:textId="77777777" w:rsidR="00AD0BCB" w:rsidRPr="00C55C01" w:rsidRDefault="00AD0BCB" w:rsidP="00C55C01">
      <w:pPr>
        <w:widowControl w:val="0"/>
        <w:autoSpaceDE w:val="0"/>
        <w:autoSpaceDN w:val="0"/>
        <w:adjustRightInd w:val="0"/>
        <w:spacing w:after="0" w:line="240" w:lineRule="auto"/>
        <w:ind w:left="1080"/>
        <w:rPr>
          <w:rFonts w:eastAsia="Times New Roman" w:cs="Calibri"/>
          <w:color w:val="000000" w:themeColor="text1"/>
        </w:rPr>
      </w:pPr>
    </w:p>
    <w:p w14:paraId="35B0143B" w14:textId="7D54F69F" w:rsidR="00B54051" w:rsidRPr="001B76AF" w:rsidRDefault="00812A65" w:rsidP="00821AD0">
      <w:pPr>
        <w:spacing w:after="0" w:line="240" w:lineRule="auto"/>
        <w:rPr>
          <w:rFonts w:asciiTheme="majorHAnsi" w:eastAsia="Calibri" w:hAnsiTheme="majorHAnsi" w:cstheme="majorHAnsi"/>
          <w:b/>
          <w:color w:val="1F497D" w:themeColor="text2"/>
          <w:sz w:val="24"/>
          <w:szCs w:val="24"/>
          <w:lang w:bidi="ar-SA"/>
        </w:rPr>
      </w:pPr>
      <w:bookmarkStart w:id="0" w:name="_Toc118299352"/>
      <w:r w:rsidRPr="00821AD0">
        <w:rPr>
          <w:rFonts w:asciiTheme="majorHAnsi" w:hAnsiTheme="majorHAnsi" w:cstheme="majorHAnsi"/>
          <w:b/>
          <w:bCs/>
          <w:color w:val="1F497D" w:themeColor="text2"/>
          <w:sz w:val="24"/>
          <w:szCs w:val="24"/>
        </w:rPr>
        <w:t>GROUPS</w:t>
      </w:r>
      <w:bookmarkEnd w:id="0"/>
      <w:r w:rsidR="00AD0BCB" w:rsidRPr="00821AD0">
        <w:rPr>
          <w:rFonts w:asciiTheme="majorHAnsi" w:hAnsiTheme="majorHAnsi" w:cstheme="majorHAnsi"/>
          <w:b/>
          <w:bCs/>
          <w:color w:val="1F497D" w:themeColor="text2"/>
          <w:sz w:val="24"/>
          <w:szCs w:val="24"/>
        </w:rPr>
        <w:t xml:space="preserve"> (</w:t>
      </w:r>
      <w:r w:rsidR="0095131B">
        <w:rPr>
          <w:rFonts w:asciiTheme="majorHAnsi" w:hAnsiTheme="majorHAnsi" w:cstheme="majorHAnsi"/>
          <w:b/>
          <w:bCs/>
          <w:color w:val="1F497D" w:themeColor="text2"/>
          <w:sz w:val="24"/>
          <w:szCs w:val="24"/>
        </w:rPr>
        <w:t xml:space="preserve">Applicants that are </w:t>
      </w:r>
      <w:r w:rsidR="0095131B">
        <w:rPr>
          <w:rFonts w:asciiTheme="majorHAnsi" w:eastAsia="Calibri" w:hAnsiTheme="majorHAnsi" w:cstheme="majorHAnsi"/>
          <w:b/>
          <w:bCs/>
          <w:color w:val="1F497D" w:themeColor="text2"/>
          <w:sz w:val="24"/>
          <w:szCs w:val="24"/>
          <w:lang w:bidi="ar-SA"/>
        </w:rPr>
        <w:t>n</w:t>
      </w:r>
      <w:r w:rsidR="00AD0BCB" w:rsidRPr="00821AD0">
        <w:rPr>
          <w:rFonts w:asciiTheme="majorHAnsi" w:eastAsia="Calibri" w:hAnsiTheme="majorHAnsi" w:cstheme="majorHAnsi"/>
          <w:b/>
          <w:bCs/>
          <w:color w:val="1F497D" w:themeColor="text2"/>
          <w:sz w:val="24"/>
          <w:szCs w:val="24"/>
          <w:lang w:bidi="ar-SA"/>
        </w:rPr>
        <w:t>ot tax-exempt 501(c)(3) entities.)</w:t>
      </w:r>
    </w:p>
    <w:p w14:paraId="36A4FBC7"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b/>
          <w:bCs/>
          <w:spacing w:val="-1"/>
        </w:rPr>
        <w:t>Group</w:t>
      </w:r>
      <w:r w:rsidRPr="00BC54AB">
        <w:rPr>
          <w:rFonts w:eastAsia="Calibri"/>
          <w:b/>
          <w:bCs/>
          <w:spacing w:val="1"/>
        </w:rPr>
        <w:t xml:space="preserve"> </w:t>
      </w:r>
      <w:r w:rsidRPr="00BC54AB">
        <w:rPr>
          <w:rFonts w:eastAsia="Calibri"/>
          <w:b/>
          <w:bCs/>
          <w:spacing w:val="-1"/>
        </w:rPr>
        <w:t>Support</w:t>
      </w:r>
      <w:r w:rsidRPr="00BC54AB">
        <w:rPr>
          <w:rFonts w:eastAsia="Calibri"/>
          <w:b/>
          <w:bCs/>
        </w:rPr>
        <w:t xml:space="preserve"> </w:t>
      </w:r>
      <w:r w:rsidRPr="00BC54AB">
        <w:rPr>
          <w:rFonts w:eastAsia="Calibri"/>
          <w:b/>
          <w:bCs/>
          <w:spacing w:val="-1"/>
        </w:rPr>
        <w:t>Materials</w:t>
      </w:r>
    </w:p>
    <w:p w14:paraId="725BC566" w14:textId="74A86CC6"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cstheme="minorHAnsi"/>
          <w:spacing w:val="-1"/>
        </w:rPr>
        <w:t>List of group members with affiliation, including residency and work address (city and ZIP Code accepted) with those</w:t>
      </w:r>
      <w:r w:rsidRPr="00BC54AB">
        <w:rPr>
          <w:rFonts w:eastAsia="Calibri"/>
        </w:rPr>
        <w:t xml:space="preserve"> who reside and/or work in Montgomery County highlighted</w:t>
      </w:r>
      <w:r w:rsidR="002B1498">
        <w:rPr>
          <w:rFonts w:eastAsia="Calibri"/>
        </w:rPr>
        <w:t xml:space="preserve"> or denoted </w:t>
      </w:r>
      <w:r w:rsidR="00404467">
        <w:rPr>
          <w:rFonts w:eastAsia="Calibri"/>
        </w:rPr>
        <w:t>by an asterisk (*)</w:t>
      </w:r>
      <w:r w:rsidR="00E2355B">
        <w:rPr>
          <w:rFonts w:eastAsia="Calibri"/>
        </w:rPr>
        <w:t>;</w:t>
      </w:r>
    </w:p>
    <w:p w14:paraId="45B0DE87"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rPr>
        <w:t>Bios of Key Group Members and/or Volunteers, including the individual’s role in the project</w:t>
      </w:r>
      <w:r w:rsidRPr="00BC54AB">
        <w:rPr>
          <w:rFonts w:eastAsia="Calibri"/>
          <w:spacing w:val="-1"/>
        </w:rPr>
        <w:t>;</w:t>
      </w:r>
    </w:p>
    <w:p w14:paraId="2D55C047"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cstheme="minorHAnsi"/>
          <w:spacing w:val="-1"/>
        </w:rPr>
        <w:lastRenderedPageBreak/>
        <w:t>Current</w:t>
      </w:r>
      <w:r w:rsidRPr="00BC54AB">
        <w:rPr>
          <w:rFonts w:eastAsia="Calibri" w:cstheme="minorHAnsi"/>
        </w:rPr>
        <w:t xml:space="preserve"> </w:t>
      </w:r>
      <w:r w:rsidRPr="00BC54AB">
        <w:rPr>
          <w:rFonts w:eastAsia="Calibri" w:cstheme="minorHAnsi"/>
          <w:spacing w:val="-1"/>
        </w:rPr>
        <w:t>Strategic</w:t>
      </w:r>
      <w:r w:rsidRPr="00BC54AB">
        <w:rPr>
          <w:rFonts w:eastAsia="Calibri" w:cstheme="minorHAnsi"/>
          <w:spacing w:val="-2"/>
        </w:rPr>
        <w:t xml:space="preserve"> </w:t>
      </w:r>
      <w:r w:rsidRPr="00BC54AB">
        <w:rPr>
          <w:rFonts w:eastAsia="Calibri" w:cstheme="minorHAnsi"/>
          <w:spacing w:val="-1"/>
        </w:rPr>
        <w:t>Plan</w:t>
      </w:r>
      <w:r w:rsidRPr="00BC54AB">
        <w:rPr>
          <w:rFonts w:eastAsia="Calibri" w:cstheme="minorHAnsi"/>
          <w:spacing w:val="1"/>
        </w:rPr>
        <w:t xml:space="preserve">, </w:t>
      </w:r>
      <w:r w:rsidRPr="00BC54AB">
        <w:rPr>
          <w:rFonts w:eastAsia="Calibri" w:cstheme="minorHAnsi"/>
        </w:rPr>
        <w:t xml:space="preserve">if </w:t>
      </w:r>
      <w:r w:rsidRPr="00BC54AB">
        <w:rPr>
          <w:rFonts w:eastAsia="Calibri" w:cstheme="minorHAnsi"/>
          <w:spacing w:val="-1"/>
        </w:rPr>
        <w:t>available; and</w:t>
      </w:r>
    </w:p>
    <w:p w14:paraId="5EB6F29B" w14:textId="1C937F42" w:rsidR="00E2355B" w:rsidRPr="00A358D8" w:rsidRDefault="00812A65" w:rsidP="0093782A">
      <w:pPr>
        <w:pStyle w:val="ListParagraph"/>
        <w:widowControl w:val="0"/>
        <w:numPr>
          <w:ilvl w:val="1"/>
          <w:numId w:val="8"/>
        </w:numPr>
        <w:spacing w:after="0" w:line="240" w:lineRule="auto"/>
        <w:ind w:left="1440"/>
        <w:contextualSpacing w:val="0"/>
        <w:rPr>
          <w:rFonts w:cs="Calibri Light"/>
        </w:rPr>
      </w:pPr>
      <w:r w:rsidRPr="00BC54AB">
        <w:rPr>
          <w:rFonts w:eastAsia="Calibri" w:cstheme="minorHAnsi"/>
          <w:spacing w:val="-1"/>
        </w:rPr>
        <w:t>Organizational Chart, if available.</w:t>
      </w:r>
    </w:p>
    <w:p w14:paraId="61663095" w14:textId="77777777" w:rsidR="00B47C4A" w:rsidRPr="0093782A" w:rsidRDefault="00B47C4A" w:rsidP="00A358D8">
      <w:pPr>
        <w:pStyle w:val="ListParagraph"/>
        <w:widowControl w:val="0"/>
        <w:spacing w:after="0" w:line="240" w:lineRule="auto"/>
        <w:ind w:left="1440"/>
        <w:contextualSpacing w:val="0"/>
        <w:rPr>
          <w:rFonts w:cs="Calibri Light"/>
        </w:rPr>
      </w:pPr>
    </w:p>
    <w:p w14:paraId="1588EA73" w14:textId="77777777" w:rsidR="00812A65" w:rsidRPr="00BC54AB" w:rsidRDefault="00812A65">
      <w:pPr>
        <w:pStyle w:val="ListParagraph"/>
        <w:widowControl w:val="0"/>
        <w:numPr>
          <w:ilvl w:val="0"/>
          <w:numId w:val="9"/>
        </w:numPr>
        <w:spacing w:before="120" w:after="0" w:line="240" w:lineRule="auto"/>
        <w:contextualSpacing w:val="0"/>
        <w:rPr>
          <w:rFonts w:cs="Calibri Light"/>
        </w:rPr>
      </w:pPr>
      <w:r w:rsidRPr="00BC54AB">
        <w:rPr>
          <w:rFonts w:eastAsia="Calibri" w:cstheme="minorHAnsi"/>
          <w:b/>
          <w:bCs/>
          <w:spacing w:val="-1"/>
        </w:rPr>
        <w:t>Financial</w:t>
      </w:r>
      <w:r w:rsidRPr="00BC54AB">
        <w:rPr>
          <w:rFonts w:eastAsia="Calibri" w:cstheme="minorHAnsi"/>
          <w:b/>
          <w:bCs/>
          <w:spacing w:val="-2"/>
        </w:rPr>
        <w:t xml:space="preserve"> </w:t>
      </w:r>
      <w:r w:rsidRPr="00BC54AB">
        <w:rPr>
          <w:rFonts w:eastAsia="Calibri" w:cstheme="minorHAnsi"/>
          <w:b/>
          <w:bCs/>
          <w:spacing w:val="-1"/>
        </w:rPr>
        <w:t>Support</w:t>
      </w:r>
      <w:r w:rsidRPr="00BC54AB">
        <w:rPr>
          <w:rFonts w:eastAsia="Calibri" w:cstheme="minorHAnsi"/>
          <w:b/>
          <w:bCs/>
        </w:rPr>
        <w:t xml:space="preserve"> </w:t>
      </w:r>
      <w:r w:rsidRPr="00BC54AB">
        <w:rPr>
          <w:rFonts w:eastAsia="Calibri" w:cstheme="minorHAnsi"/>
          <w:b/>
          <w:bCs/>
          <w:spacing w:val="-1"/>
        </w:rPr>
        <w:t>Materials</w:t>
      </w:r>
    </w:p>
    <w:p w14:paraId="4097009D" w14:textId="77777777" w:rsidR="00812A65" w:rsidRPr="00BC54AB" w:rsidRDefault="00812A65">
      <w:pPr>
        <w:pStyle w:val="ListParagraph"/>
        <w:widowControl w:val="0"/>
        <w:numPr>
          <w:ilvl w:val="1"/>
          <w:numId w:val="8"/>
        </w:numPr>
        <w:spacing w:after="0" w:line="240" w:lineRule="auto"/>
        <w:ind w:left="1440"/>
        <w:contextualSpacing w:val="0"/>
        <w:rPr>
          <w:rFonts w:cs="Calibri Light"/>
        </w:rPr>
      </w:pPr>
      <w:r w:rsidRPr="00BC54AB">
        <w:rPr>
          <w:rFonts w:eastAsia="Calibri"/>
          <w:spacing w:val="-2"/>
        </w:rPr>
        <w:t>Previous Fiscal Year’s End-of-Year Revenue and Expenses (Profit &amp; Loss Statement);</w:t>
      </w:r>
    </w:p>
    <w:p w14:paraId="7BFF61C5" w14:textId="77777777" w:rsidR="00812A65" w:rsidRPr="00BC54AB" w:rsidRDefault="00812A65" w:rsidP="73785988">
      <w:pPr>
        <w:pStyle w:val="ListParagraph"/>
        <w:widowControl w:val="0"/>
        <w:numPr>
          <w:ilvl w:val="1"/>
          <w:numId w:val="8"/>
        </w:numPr>
        <w:spacing w:after="0" w:line="240" w:lineRule="auto"/>
        <w:ind w:left="1440"/>
        <w:rPr>
          <w:rFonts w:asciiTheme="majorHAnsi" w:eastAsiaTheme="majorEastAsia" w:hAnsiTheme="majorHAnsi" w:cstheme="majorBidi"/>
        </w:rPr>
      </w:pPr>
      <w:r w:rsidRPr="00BC54AB">
        <w:rPr>
          <w:rFonts w:cstheme="majorBidi"/>
        </w:rPr>
        <w:t>C</w:t>
      </w:r>
      <w:r w:rsidRPr="73785988">
        <w:rPr>
          <w:rFonts w:asciiTheme="majorHAnsi" w:eastAsiaTheme="majorEastAsia" w:hAnsiTheme="majorHAnsi" w:cstheme="majorBidi"/>
        </w:rPr>
        <w:t>urrent Fiscal Year’s Operating Budget with Actuals Year-to-Date; and</w:t>
      </w:r>
    </w:p>
    <w:p w14:paraId="353061C7" w14:textId="28C497A9" w:rsidR="00E2355B" w:rsidRDefault="00812A65" w:rsidP="00F82EDB">
      <w:pPr>
        <w:pStyle w:val="ListParagraph"/>
        <w:widowControl w:val="0"/>
        <w:numPr>
          <w:ilvl w:val="1"/>
          <w:numId w:val="8"/>
        </w:numPr>
        <w:spacing w:after="0" w:line="240" w:lineRule="auto"/>
        <w:ind w:left="1440"/>
        <w:rPr>
          <w:rFonts w:asciiTheme="majorHAnsi" w:eastAsiaTheme="majorEastAsia" w:hAnsiTheme="majorHAnsi" w:cstheme="majorBidi"/>
        </w:rPr>
      </w:pPr>
      <w:r w:rsidRPr="73785988">
        <w:rPr>
          <w:rFonts w:asciiTheme="majorHAnsi" w:eastAsiaTheme="majorEastAsia" w:hAnsiTheme="majorHAnsi" w:cstheme="majorBidi"/>
        </w:rPr>
        <w:t>Current Balance Sheet or Balance Sheet for the most recently completed fiscal year, if available.</w:t>
      </w:r>
      <w:bookmarkStart w:id="1" w:name="_Toc118299353"/>
    </w:p>
    <w:p w14:paraId="29506036" w14:textId="77777777" w:rsidR="00527552" w:rsidRPr="00821AD0" w:rsidRDefault="00527552" w:rsidP="00821AD0">
      <w:pPr>
        <w:widowControl w:val="0"/>
        <w:spacing w:after="0" w:line="240" w:lineRule="auto"/>
        <w:ind w:left="1080"/>
        <w:rPr>
          <w:rFonts w:asciiTheme="majorHAnsi" w:eastAsiaTheme="majorEastAsia" w:hAnsiTheme="majorHAnsi" w:cstheme="majorBidi"/>
        </w:rPr>
      </w:pPr>
    </w:p>
    <w:p w14:paraId="6F838DF8" w14:textId="77777777" w:rsidR="00DC741C" w:rsidRPr="00DC741C" w:rsidRDefault="00DC741C" w:rsidP="00DC741C">
      <w:pPr>
        <w:pStyle w:val="ListParagraph"/>
        <w:widowControl w:val="0"/>
        <w:spacing w:after="0" w:line="240" w:lineRule="auto"/>
        <w:ind w:left="1440"/>
        <w:rPr>
          <w:rFonts w:asciiTheme="majorHAnsi" w:eastAsiaTheme="majorEastAsia" w:hAnsiTheme="majorHAnsi" w:cstheme="majorBidi"/>
        </w:rPr>
      </w:pPr>
    </w:p>
    <w:bookmarkEnd w:id="1"/>
    <w:p w14:paraId="0E49F397" w14:textId="6A6F7052" w:rsidR="00812A65" w:rsidRPr="00821AD0" w:rsidRDefault="00812A65" w:rsidP="00F82EDB">
      <w:pPr>
        <w:spacing w:line="240" w:lineRule="auto"/>
        <w:rPr>
          <w:rFonts w:asciiTheme="majorHAnsi" w:hAnsiTheme="majorHAnsi" w:cstheme="majorHAnsi"/>
          <w:b/>
          <w:color w:val="1F497D" w:themeColor="text2"/>
          <w:sz w:val="24"/>
          <w:szCs w:val="24"/>
        </w:rPr>
      </w:pPr>
      <w:r w:rsidRPr="00821AD0">
        <w:rPr>
          <w:rFonts w:asciiTheme="majorHAnsi" w:hAnsiTheme="majorHAnsi" w:cstheme="majorHAnsi"/>
          <w:b/>
          <w:bCs/>
          <w:color w:val="1F497D" w:themeColor="text2"/>
          <w:sz w:val="24"/>
          <w:szCs w:val="24"/>
        </w:rPr>
        <w:t>ORGANIZATIONS</w:t>
      </w:r>
      <w:r w:rsidR="009D12D5">
        <w:rPr>
          <w:rFonts w:asciiTheme="majorHAnsi" w:hAnsiTheme="majorHAnsi" w:cstheme="majorHAnsi"/>
          <w:b/>
          <w:bCs/>
          <w:color w:val="1F497D" w:themeColor="text2"/>
          <w:sz w:val="24"/>
          <w:szCs w:val="24"/>
        </w:rPr>
        <w:t xml:space="preserve"> (Applicants with </w:t>
      </w:r>
      <w:r w:rsidR="009D12D5" w:rsidRPr="00906F6A">
        <w:rPr>
          <w:rFonts w:asciiTheme="majorHAnsi" w:eastAsia="Calibri" w:hAnsiTheme="majorHAnsi" w:cstheme="majorHAnsi"/>
          <w:b/>
          <w:bCs/>
          <w:color w:val="1F497D" w:themeColor="text2"/>
          <w:sz w:val="24"/>
          <w:szCs w:val="24"/>
          <w:lang w:bidi="ar-SA"/>
        </w:rPr>
        <w:t xml:space="preserve">tax-exempt 501(c)(3) </w:t>
      </w:r>
      <w:r w:rsidR="009D12D5">
        <w:rPr>
          <w:rFonts w:asciiTheme="majorHAnsi" w:eastAsia="Calibri" w:hAnsiTheme="majorHAnsi" w:cstheme="majorHAnsi"/>
          <w:b/>
          <w:bCs/>
          <w:color w:val="1F497D" w:themeColor="text2"/>
          <w:sz w:val="24"/>
          <w:szCs w:val="24"/>
          <w:lang w:bidi="ar-SA"/>
        </w:rPr>
        <w:t>status)</w:t>
      </w:r>
    </w:p>
    <w:p w14:paraId="4612A226" w14:textId="77777777" w:rsidR="00812A65" w:rsidRPr="00BC54AB" w:rsidRDefault="00812A65">
      <w:pPr>
        <w:pStyle w:val="ListParagraph"/>
        <w:widowControl w:val="0"/>
        <w:numPr>
          <w:ilvl w:val="0"/>
          <w:numId w:val="21"/>
        </w:numPr>
        <w:spacing w:before="120" w:after="0" w:line="240" w:lineRule="auto"/>
        <w:ind w:left="720" w:hanging="360"/>
        <w:contextualSpacing w:val="0"/>
        <w:rPr>
          <w:rFonts w:cs="Calibri Light"/>
        </w:rPr>
      </w:pPr>
      <w:r w:rsidRPr="00BC54AB">
        <w:rPr>
          <w:rFonts w:eastAsia="Calibri"/>
          <w:b/>
          <w:bCs/>
          <w:spacing w:val="-1"/>
        </w:rPr>
        <w:t>Organization</w:t>
      </w:r>
      <w:r w:rsidRPr="00BC54AB">
        <w:rPr>
          <w:rFonts w:eastAsia="Calibri"/>
          <w:b/>
          <w:bCs/>
          <w:spacing w:val="1"/>
        </w:rPr>
        <w:t xml:space="preserve"> </w:t>
      </w:r>
      <w:r w:rsidRPr="00BC54AB">
        <w:rPr>
          <w:rFonts w:eastAsia="Calibri"/>
          <w:b/>
          <w:bCs/>
          <w:spacing w:val="-1"/>
        </w:rPr>
        <w:t>Support</w:t>
      </w:r>
      <w:r w:rsidRPr="00BC54AB">
        <w:rPr>
          <w:rFonts w:eastAsia="Calibri"/>
          <w:b/>
          <w:bCs/>
        </w:rPr>
        <w:t xml:space="preserve"> </w:t>
      </w:r>
      <w:r w:rsidRPr="00BC54AB">
        <w:rPr>
          <w:rFonts w:eastAsia="Calibri"/>
          <w:b/>
          <w:bCs/>
          <w:spacing w:val="-1"/>
        </w:rPr>
        <w:t>Materials</w:t>
      </w:r>
    </w:p>
    <w:p w14:paraId="53E371C8" w14:textId="7EF1AE33"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spacing w:val="-1"/>
        </w:rPr>
        <w:t>IRS</w:t>
      </w:r>
      <w:r w:rsidRPr="00BC54AB">
        <w:rPr>
          <w:rFonts w:eastAsia="Calibri"/>
        </w:rPr>
        <w:t xml:space="preserve"> </w:t>
      </w:r>
      <w:r w:rsidRPr="00BC54AB">
        <w:rPr>
          <w:rFonts w:eastAsia="Calibri"/>
          <w:spacing w:val="-1"/>
        </w:rPr>
        <w:t>Letter</w:t>
      </w:r>
      <w:r w:rsidRPr="00BC54AB">
        <w:rPr>
          <w:rFonts w:eastAsia="Calibri"/>
        </w:rPr>
        <w:t xml:space="preserve"> of</w:t>
      </w:r>
      <w:r w:rsidRPr="00BC54AB">
        <w:rPr>
          <w:rFonts w:eastAsia="Calibri"/>
          <w:spacing w:val="-2"/>
        </w:rPr>
        <w:t xml:space="preserve"> </w:t>
      </w:r>
      <w:r w:rsidRPr="00BC54AB">
        <w:rPr>
          <w:rFonts w:eastAsia="Calibri"/>
          <w:spacing w:val="-1"/>
        </w:rPr>
        <w:t>Determination</w:t>
      </w:r>
      <w:r w:rsidR="00546769">
        <w:rPr>
          <w:rFonts w:eastAsia="Calibri"/>
          <w:spacing w:val="-1"/>
        </w:rPr>
        <w:t xml:space="preserve"> and 501(c)(3) </w:t>
      </w:r>
      <w:r w:rsidR="00E73AC6">
        <w:rPr>
          <w:rFonts w:eastAsia="Calibri"/>
          <w:spacing w:val="-1"/>
        </w:rPr>
        <w:t>Status C</w:t>
      </w:r>
      <w:r w:rsidR="00546769">
        <w:rPr>
          <w:rFonts w:eastAsia="Calibri"/>
          <w:spacing w:val="-1"/>
        </w:rPr>
        <w:t>heck in SM Apply</w:t>
      </w:r>
      <w:r w:rsidRPr="00BC54AB">
        <w:rPr>
          <w:rFonts w:eastAsia="Calibri"/>
          <w:spacing w:val="-1"/>
        </w:rPr>
        <w:t>;</w:t>
      </w:r>
    </w:p>
    <w:p w14:paraId="5790E7A9" w14:textId="55F7C66D"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cstheme="minorHAnsi"/>
        </w:rPr>
        <w:t>List</w:t>
      </w:r>
      <w:r w:rsidRPr="00BC54AB">
        <w:rPr>
          <w:rFonts w:eastAsia="Calibri" w:cstheme="minorHAnsi"/>
          <w:spacing w:val="-2"/>
        </w:rPr>
        <w:t xml:space="preserve"> </w:t>
      </w:r>
      <w:r w:rsidRPr="00BC54AB">
        <w:rPr>
          <w:rFonts w:eastAsia="Calibri" w:cstheme="minorHAnsi"/>
        </w:rPr>
        <w:t xml:space="preserve">of </w:t>
      </w:r>
      <w:r w:rsidRPr="00BC54AB">
        <w:rPr>
          <w:rFonts w:eastAsia="Calibri" w:cstheme="minorHAnsi"/>
          <w:spacing w:val="-1"/>
        </w:rPr>
        <w:t>Board</w:t>
      </w:r>
      <w:r w:rsidRPr="00BC54AB">
        <w:rPr>
          <w:rFonts w:eastAsia="Calibri" w:cstheme="minorHAnsi"/>
          <w:spacing w:val="-3"/>
        </w:rPr>
        <w:t xml:space="preserve"> </w:t>
      </w:r>
      <w:r w:rsidRPr="00BC54AB">
        <w:rPr>
          <w:rFonts w:eastAsia="Calibri" w:cstheme="minorHAnsi"/>
        </w:rPr>
        <w:t>of</w:t>
      </w:r>
      <w:r w:rsidRPr="00BC54AB">
        <w:rPr>
          <w:rFonts w:eastAsia="Calibri" w:cstheme="minorHAnsi"/>
          <w:spacing w:val="-2"/>
        </w:rPr>
        <w:t xml:space="preserve"> </w:t>
      </w:r>
      <w:r w:rsidRPr="00BC54AB">
        <w:rPr>
          <w:rFonts w:eastAsia="Calibri" w:cstheme="minorHAnsi"/>
          <w:spacing w:val="-1"/>
        </w:rPr>
        <w:t>Directors with affiliation, including residency and work addresses (city and ZIP Code accepted)</w:t>
      </w:r>
      <w:r w:rsidRPr="00BC54AB" w:rsidDel="0016029C">
        <w:rPr>
          <w:rFonts w:eastAsia="Calibri" w:cstheme="minorHAnsi"/>
          <w:spacing w:val="-1"/>
        </w:rPr>
        <w:t xml:space="preserve"> with</w:t>
      </w:r>
      <w:r w:rsidRPr="00BC54AB">
        <w:rPr>
          <w:rFonts w:eastAsia="Calibri" w:cstheme="minorHAnsi"/>
          <w:spacing w:val="-1"/>
        </w:rPr>
        <w:t xml:space="preserve"> those</w:t>
      </w:r>
      <w:r w:rsidRPr="00BC54AB">
        <w:rPr>
          <w:rFonts w:eastAsia="Calibri"/>
        </w:rPr>
        <w:t xml:space="preserve"> who reside and/or work in Montgomery County</w:t>
      </w:r>
      <w:r w:rsidRPr="00BC54AB" w:rsidDel="0016029C">
        <w:rPr>
          <w:rFonts w:eastAsia="Calibri"/>
        </w:rPr>
        <w:t xml:space="preserve"> highlighted</w:t>
      </w:r>
      <w:r w:rsidR="004F4A4C">
        <w:rPr>
          <w:rFonts w:eastAsia="Calibri"/>
        </w:rPr>
        <w:t>;</w:t>
      </w:r>
    </w:p>
    <w:p w14:paraId="6D142EB6" w14:textId="47ECDDCF"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rPr>
        <w:t>Bios of Key Staff and/or Volunteers</w:t>
      </w:r>
      <w:r w:rsidRPr="00BC54AB">
        <w:rPr>
          <w:rFonts w:eastAsia="Calibri"/>
          <w:spacing w:val="-1"/>
        </w:rPr>
        <w:t>;</w:t>
      </w:r>
    </w:p>
    <w:p w14:paraId="3A50E0AC" w14:textId="77777777"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cstheme="minorHAnsi"/>
          <w:spacing w:val="-1"/>
        </w:rPr>
        <w:t>Current</w:t>
      </w:r>
      <w:r w:rsidRPr="00BC54AB">
        <w:rPr>
          <w:rFonts w:eastAsia="Calibri" w:cstheme="minorHAnsi"/>
        </w:rPr>
        <w:t xml:space="preserve"> </w:t>
      </w:r>
      <w:r w:rsidRPr="00BC54AB">
        <w:rPr>
          <w:rFonts w:eastAsia="Calibri" w:cstheme="minorHAnsi"/>
          <w:spacing w:val="-1"/>
        </w:rPr>
        <w:t>Strategic</w:t>
      </w:r>
      <w:r w:rsidRPr="00BC54AB">
        <w:rPr>
          <w:rFonts w:eastAsia="Calibri" w:cstheme="minorHAnsi"/>
          <w:spacing w:val="-2"/>
        </w:rPr>
        <w:t xml:space="preserve"> </w:t>
      </w:r>
      <w:r w:rsidRPr="00BC54AB">
        <w:rPr>
          <w:rFonts w:eastAsia="Calibri" w:cstheme="minorHAnsi"/>
          <w:spacing w:val="-1"/>
        </w:rPr>
        <w:t>Plan</w:t>
      </w:r>
      <w:r w:rsidRPr="00BC54AB">
        <w:rPr>
          <w:rFonts w:eastAsia="Calibri" w:cstheme="minorHAnsi"/>
          <w:spacing w:val="1"/>
        </w:rPr>
        <w:t xml:space="preserve">, </w:t>
      </w:r>
      <w:r w:rsidRPr="00BC54AB">
        <w:rPr>
          <w:rFonts w:eastAsia="Calibri" w:cstheme="minorHAnsi"/>
        </w:rPr>
        <w:t xml:space="preserve">if </w:t>
      </w:r>
      <w:r w:rsidRPr="00BC54AB">
        <w:rPr>
          <w:rFonts w:eastAsia="Calibri" w:cstheme="minorHAnsi"/>
          <w:spacing w:val="-1"/>
        </w:rPr>
        <w:t>available; and</w:t>
      </w:r>
    </w:p>
    <w:p w14:paraId="4BC7F755" w14:textId="77777777"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cstheme="minorHAnsi"/>
          <w:spacing w:val="-1"/>
        </w:rPr>
        <w:t>Organizational Chart, if available.</w:t>
      </w:r>
    </w:p>
    <w:p w14:paraId="51685158" w14:textId="77777777" w:rsidR="00812A65" w:rsidRPr="00BC54AB" w:rsidRDefault="00812A65">
      <w:pPr>
        <w:pStyle w:val="ListParagraph"/>
        <w:widowControl w:val="0"/>
        <w:numPr>
          <w:ilvl w:val="0"/>
          <w:numId w:val="21"/>
        </w:numPr>
        <w:spacing w:before="120" w:after="0" w:line="240" w:lineRule="auto"/>
        <w:ind w:left="720" w:hanging="360"/>
        <w:contextualSpacing w:val="0"/>
        <w:rPr>
          <w:rFonts w:cs="Calibri Light"/>
        </w:rPr>
      </w:pPr>
      <w:r w:rsidRPr="00BC54AB">
        <w:rPr>
          <w:rFonts w:eastAsia="Calibri" w:cstheme="minorHAnsi"/>
          <w:b/>
          <w:bCs/>
          <w:spacing w:val="-1"/>
        </w:rPr>
        <w:t>Financial</w:t>
      </w:r>
      <w:r w:rsidRPr="00BC54AB">
        <w:rPr>
          <w:rFonts w:eastAsia="Calibri" w:cstheme="minorHAnsi"/>
          <w:b/>
          <w:bCs/>
          <w:spacing w:val="-2"/>
        </w:rPr>
        <w:t xml:space="preserve"> </w:t>
      </w:r>
      <w:r w:rsidRPr="00BC54AB">
        <w:rPr>
          <w:rFonts w:eastAsia="Calibri" w:cstheme="minorHAnsi"/>
          <w:b/>
          <w:bCs/>
          <w:spacing w:val="-1"/>
        </w:rPr>
        <w:t>Support</w:t>
      </w:r>
      <w:r w:rsidRPr="00BC54AB">
        <w:rPr>
          <w:rFonts w:eastAsia="Calibri" w:cstheme="minorHAnsi"/>
          <w:b/>
          <w:bCs/>
        </w:rPr>
        <w:t xml:space="preserve"> </w:t>
      </w:r>
      <w:r w:rsidRPr="00BC54AB">
        <w:rPr>
          <w:rFonts w:eastAsia="Calibri" w:cstheme="minorHAnsi"/>
          <w:b/>
          <w:bCs/>
          <w:spacing w:val="-1"/>
        </w:rPr>
        <w:t>Materials</w:t>
      </w:r>
    </w:p>
    <w:p w14:paraId="2A05722A" w14:textId="3C975A0B" w:rsidR="00812A65" w:rsidRPr="00BC54A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spacing w:val="-2"/>
        </w:rPr>
        <w:t>FY2</w:t>
      </w:r>
      <w:r w:rsidR="00AF04EE">
        <w:rPr>
          <w:rFonts w:eastAsia="Calibri"/>
          <w:spacing w:val="-2"/>
        </w:rPr>
        <w:t>4</w:t>
      </w:r>
      <w:r w:rsidRPr="00BC54AB">
        <w:rPr>
          <w:rFonts w:eastAsia="Calibri"/>
          <w:spacing w:val="-2"/>
        </w:rPr>
        <w:t xml:space="preserve"> </w:t>
      </w:r>
      <w:r w:rsidRPr="00BC54AB">
        <w:rPr>
          <w:rFonts w:eastAsia="Calibri"/>
          <w:spacing w:val="-1"/>
        </w:rPr>
        <w:t>990, 990-EZ,</w:t>
      </w:r>
      <w:r w:rsidRPr="00BC54AB">
        <w:rPr>
          <w:rFonts w:eastAsia="Calibri"/>
          <w:spacing w:val="-2"/>
        </w:rPr>
        <w:t xml:space="preserve"> </w:t>
      </w:r>
      <w:r w:rsidRPr="00BC54AB">
        <w:rPr>
          <w:rFonts w:eastAsia="Calibri"/>
        </w:rPr>
        <w:t>or 990-N, or if not yet available, the letter of extension</w:t>
      </w:r>
      <w:r w:rsidR="0010385B">
        <w:rPr>
          <w:rFonts w:eastAsia="Calibri"/>
        </w:rPr>
        <w:t xml:space="preserve"> indicating that the FY2</w:t>
      </w:r>
      <w:r w:rsidR="007253BC">
        <w:rPr>
          <w:rFonts w:eastAsia="Calibri"/>
        </w:rPr>
        <w:t>4</w:t>
      </w:r>
      <w:r w:rsidR="0010385B">
        <w:rPr>
          <w:rFonts w:eastAsia="Calibri"/>
        </w:rPr>
        <w:t xml:space="preserve"> 990, 990-EZ, or 990-N will be submitted by June 1, 202</w:t>
      </w:r>
      <w:r w:rsidR="007253BC">
        <w:rPr>
          <w:rFonts w:eastAsia="Calibri"/>
        </w:rPr>
        <w:t>5</w:t>
      </w:r>
      <w:r w:rsidRPr="00BC54AB">
        <w:rPr>
          <w:rFonts w:eastAsia="Calibri"/>
        </w:rPr>
        <w:t>;</w:t>
      </w:r>
    </w:p>
    <w:p w14:paraId="5739032E" w14:textId="77777777" w:rsidR="00812A65" w:rsidRPr="00805F6B" w:rsidRDefault="00812A65">
      <w:pPr>
        <w:pStyle w:val="ListParagraph"/>
        <w:widowControl w:val="0"/>
        <w:numPr>
          <w:ilvl w:val="1"/>
          <w:numId w:val="21"/>
        </w:numPr>
        <w:spacing w:after="0" w:line="240" w:lineRule="auto"/>
        <w:ind w:left="1440"/>
        <w:contextualSpacing w:val="0"/>
        <w:rPr>
          <w:rFonts w:cs="Calibri Light"/>
        </w:rPr>
      </w:pPr>
      <w:r w:rsidRPr="00BC54AB">
        <w:rPr>
          <w:rFonts w:eastAsia="Calibri"/>
        </w:rPr>
        <w:t>Profit &amp; Loss Statement for the most recently completed fiscal year;</w:t>
      </w:r>
    </w:p>
    <w:p w14:paraId="413BD912" w14:textId="77777777" w:rsidR="00812A65" w:rsidRPr="00805F6B" w:rsidRDefault="00812A65">
      <w:pPr>
        <w:pStyle w:val="ListParagraph"/>
        <w:widowControl w:val="0"/>
        <w:numPr>
          <w:ilvl w:val="1"/>
          <w:numId w:val="21"/>
        </w:numPr>
        <w:spacing w:after="0" w:line="240" w:lineRule="auto"/>
        <w:ind w:left="1440"/>
        <w:contextualSpacing w:val="0"/>
        <w:rPr>
          <w:rFonts w:cs="Calibri Light"/>
        </w:rPr>
      </w:pPr>
      <w:r w:rsidRPr="00BC54AB">
        <w:rPr>
          <w:rFonts w:cstheme="majorBidi"/>
        </w:rPr>
        <w:t>Current Fiscal Year Operating Budget with Actuals Year-to-Date</w:t>
      </w:r>
      <w:r>
        <w:rPr>
          <w:rFonts w:eastAsia="Calibri"/>
        </w:rPr>
        <w:t>; and</w:t>
      </w:r>
    </w:p>
    <w:p w14:paraId="743CA76C" w14:textId="63961A86" w:rsidR="00CF01C2" w:rsidRPr="001B76AF" w:rsidRDefault="00812A65" w:rsidP="001B76AF">
      <w:pPr>
        <w:pStyle w:val="ListParagraph"/>
        <w:widowControl w:val="0"/>
        <w:numPr>
          <w:ilvl w:val="1"/>
          <w:numId w:val="21"/>
        </w:numPr>
        <w:spacing w:after="0" w:line="240" w:lineRule="auto"/>
        <w:ind w:left="1440"/>
        <w:contextualSpacing w:val="0"/>
        <w:rPr>
          <w:rFonts w:cs="Calibri Light"/>
        </w:rPr>
      </w:pPr>
      <w:r>
        <w:rPr>
          <w:rFonts w:eastAsia="Calibri"/>
        </w:rPr>
        <w:t xml:space="preserve">Current </w:t>
      </w:r>
      <w:r w:rsidRPr="00BC54AB">
        <w:rPr>
          <w:rFonts w:eastAsia="Calibri"/>
        </w:rPr>
        <w:t xml:space="preserve">Balance Sheet </w:t>
      </w:r>
      <w:r>
        <w:rPr>
          <w:rFonts w:eastAsia="Calibri"/>
        </w:rPr>
        <w:t xml:space="preserve">or Balance Sheet </w:t>
      </w:r>
      <w:r w:rsidRPr="00BC54AB">
        <w:rPr>
          <w:rFonts w:eastAsia="Calibri"/>
        </w:rPr>
        <w:t>for the most recently completed fiscal year</w:t>
      </w:r>
      <w:r>
        <w:rPr>
          <w:rFonts w:eastAsia="Calibri"/>
        </w:rPr>
        <w:t>.</w:t>
      </w:r>
    </w:p>
    <w:p w14:paraId="35965DD4" w14:textId="1962895E" w:rsidR="00F2371C" w:rsidRPr="00821AD0" w:rsidRDefault="00F2371C" w:rsidP="00F82EDB">
      <w:pPr>
        <w:pStyle w:val="Heading1"/>
        <w:spacing w:before="360" w:after="120" w:line="240" w:lineRule="auto"/>
        <w:rPr>
          <w:rFonts w:cstheme="majorHAnsi"/>
          <w:b w:val="0"/>
          <w:sz w:val="40"/>
          <w:szCs w:val="40"/>
        </w:rPr>
      </w:pPr>
      <w:r w:rsidRPr="00821AD0">
        <w:rPr>
          <w:rFonts w:cstheme="majorHAnsi"/>
          <w:b w:val="0"/>
          <w:sz w:val="40"/>
          <w:szCs w:val="40"/>
        </w:rPr>
        <w:t>Application Form Template</w:t>
      </w:r>
    </w:p>
    <w:p w14:paraId="649A5C2A" w14:textId="77777777" w:rsidR="00F2371C" w:rsidRPr="00042A29" w:rsidRDefault="00F2371C" w:rsidP="00F82EDB">
      <w:pPr>
        <w:pStyle w:val="Heading2"/>
        <w:spacing w:before="240" w:after="120" w:line="240" w:lineRule="auto"/>
        <w:rPr>
          <w:rFonts w:eastAsia="Calibri" w:cstheme="majorHAnsi"/>
          <w:b w:val="0"/>
          <w:bCs w:val="0"/>
          <w:color w:val="365F91" w:themeColor="accent1" w:themeShade="BF"/>
          <w:sz w:val="32"/>
          <w:szCs w:val="32"/>
        </w:rPr>
      </w:pPr>
      <w:r w:rsidRPr="00CF01C2">
        <w:rPr>
          <w:rFonts w:eastAsia="Calibri" w:cstheme="majorHAnsi"/>
          <w:b w:val="0"/>
          <w:color w:val="365F91" w:themeColor="accent1" w:themeShade="BF"/>
          <w:sz w:val="32"/>
          <w:szCs w:val="32"/>
        </w:rPr>
        <w:t>Basic Information</w:t>
      </w:r>
    </w:p>
    <w:p w14:paraId="10CEA269" w14:textId="1CF1CEC2" w:rsidR="00F2371C" w:rsidRPr="002E4195" w:rsidRDefault="6904DBDE" w:rsidP="00F82EDB">
      <w:pPr>
        <w:spacing w:line="240" w:lineRule="auto"/>
      </w:pPr>
      <w:r w:rsidRPr="0FEA0344">
        <w:rPr>
          <w:rFonts w:eastAsia="Calibri" w:cs="Calibri"/>
          <w:i/>
          <w:iCs/>
          <w:color w:val="000000" w:themeColor="text1"/>
        </w:rPr>
        <w:t>The applicant must notify AHCMC staff in writing if</w:t>
      </w:r>
      <w:r w:rsidR="00F2371C" w:rsidRPr="0FEA0344">
        <w:rPr>
          <w:rFonts w:eastAsia="Calibri" w:cs="Calibri"/>
          <w:i/>
          <w:color w:val="000000" w:themeColor="text1"/>
        </w:rPr>
        <w:t xml:space="preserve"> </w:t>
      </w:r>
      <w:r w:rsidRPr="0FEA0344">
        <w:rPr>
          <w:rFonts w:eastAsia="Calibri" w:cs="Calibri"/>
          <w:i/>
          <w:iCs/>
          <w:color w:val="000000" w:themeColor="text1"/>
        </w:rPr>
        <w:t>there are</w:t>
      </w:r>
      <w:r w:rsidR="00F2371C" w:rsidRPr="0FEA0344">
        <w:rPr>
          <w:rFonts w:eastAsia="Calibri" w:cs="Calibri"/>
          <w:i/>
          <w:color w:val="000000" w:themeColor="text1"/>
        </w:rPr>
        <w:t xml:space="preserve"> any contact and/or address changes after the application deadline</w:t>
      </w:r>
      <w:r w:rsidR="00F2371C">
        <w:rPr>
          <w:rStyle w:val="normaltextrun"/>
          <w:rFonts w:cs="Calibri"/>
          <w:i/>
          <w:iCs/>
          <w:color w:val="000000"/>
          <w:shd w:val="clear" w:color="auto" w:fill="FFFFFF"/>
        </w:rPr>
        <w:t>.</w:t>
      </w:r>
    </w:p>
    <w:p w14:paraId="1540DCF4" w14:textId="5D6E6C65" w:rsidR="007063C2" w:rsidRDefault="008F4539" w:rsidP="00F82EDB">
      <w:pPr>
        <w:spacing w:after="0" w:line="240" w:lineRule="auto"/>
        <w:rPr>
          <w:rFonts w:asciiTheme="majorHAnsi" w:eastAsia="Calibri" w:hAnsiTheme="majorHAnsi" w:cstheme="majorHAnsi"/>
          <w:color w:val="000000"/>
          <w:lang w:bidi="ar-SA"/>
        </w:rPr>
      </w:pPr>
      <w:r>
        <w:rPr>
          <w:rFonts w:asciiTheme="majorHAnsi" w:eastAsia="Calibri" w:hAnsiTheme="majorHAnsi" w:cstheme="majorHAnsi"/>
          <w:b/>
          <w:bCs/>
          <w:color w:val="000000"/>
          <w:lang w:bidi="ar-SA"/>
        </w:rPr>
        <w:t>*Are you applying on behalf of an organization or group?</w:t>
      </w:r>
      <w:r>
        <w:rPr>
          <w:rFonts w:asciiTheme="majorHAnsi" w:eastAsia="Calibri" w:hAnsiTheme="majorHAnsi" w:cstheme="majorHAnsi"/>
          <w:color w:val="000000"/>
          <w:lang w:bidi="ar-SA"/>
        </w:rPr>
        <w:t xml:space="preserve"> </w:t>
      </w:r>
      <w:r w:rsidR="00234622" w:rsidRPr="00777957">
        <w:rPr>
          <w:rFonts w:asciiTheme="majorHAnsi" w:eastAsia="Calibri" w:hAnsiTheme="majorHAnsi" w:cstheme="majorHAnsi"/>
          <w:color w:val="000000"/>
          <w:lang w:bidi="ar-SA"/>
        </w:rPr>
        <w:t>AHCMC defines</w:t>
      </w:r>
      <w:r>
        <w:rPr>
          <w:rFonts w:asciiTheme="majorHAnsi" w:eastAsia="Calibri" w:hAnsiTheme="majorHAnsi" w:cstheme="majorHAnsi"/>
          <w:color w:val="000000"/>
          <w:lang w:bidi="ar-SA"/>
        </w:rPr>
        <w:t xml:space="preserve"> </w:t>
      </w:r>
      <w:r w:rsidRPr="008F4539">
        <w:rPr>
          <w:rFonts w:asciiTheme="majorHAnsi" w:eastAsia="Calibri" w:hAnsiTheme="majorHAnsi" w:cstheme="majorHAnsi"/>
          <w:color w:val="000000"/>
          <w:lang w:bidi="ar-SA"/>
        </w:rPr>
        <w:t>organizations</w:t>
      </w:r>
      <w:r w:rsidR="00084C18">
        <w:rPr>
          <w:rFonts w:asciiTheme="majorHAnsi" w:eastAsia="Calibri" w:hAnsiTheme="majorHAnsi" w:cstheme="majorHAnsi"/>
          <w:color w:val="000000"/>
          <w:lang w:bidi="ar-SA"/>
        </w:rPr>
        <w:t xml:space="preserve"> as</w:t>
      </w:r>
      <w:r w:rsidR="0078058A">
        <w:rPr>
          <w:rFonts w:asciiTheme="majorHAnsi" w:eastAsia="Calibri" w:hAnsiTheme="majorHAnsi" w:cstheme="majorHAnsi"/>
          <w:color w:val="000000"/>
          <w:lang w:bidi="ar-SA"/>
        </w:rPr>
        <w:t xml:space="preserve"> </w:t>
      </w:r>
      <w:r w:rsidR="0029102D">
        <w:rPr>
          <w:rFonts w:asciiTheme="majorHAnsi" w:eastAsia="Calibri" w:hAnsiTheme="majorHAnsi" w:cstheme="majorHAnsi"/>
          <w:color w:val="000000"/>
          <w:lang w:bidi="ar-SA"/>
        </w:rPr>
        <w:t xml:space="preserve">entities </w:t>
      </w:r>
      <w:r w:rsidRPr="008F4539">
        <w:rPr>
          <w:rFonts w:asciiTheme="majorHAnsi" w:eastAsia="Calibri" w:hAnsiTheme="majorHAnsi" w:cstheme="majorHAnsi"/>
          <w:color w:val="000000"/>
          <w:lang w:bidi="ar-SA"/>
        </w:rPr>
        <w:t>recognized by the</w:t>
      </w:r>
      <w:r w:rsidR="00A17F45">
        <w:rPr>
          <w:rFonts w:asciiTheme="majorHAnsi" w:eastAsia="Calibri" w:hAnsiTheme="majorHAnsi" w:cstheme="majorHAnsi"/>
          <w:color w:val="000000"/>
          <w:lang w:bidi="ar-SA"/>
        </w:rPr>
        <w:t xml:space="preserve"> U.S.</w:t>
      </w:r>
      <w:r w:rsidRPr="008F4539">
        <w:rPr>
          <w:rFonts w:asciiTheme="majorHAnsi" w:eastAsia="Calibri" w:hAnsiTheme="majorHAnsi" w:cstheme="majorHAnsi"/>
          <w:color w:val="000000"/>
          <w:lang w:bidi="ar-SA"/>
        </w:rPr>
        <w:t xml:space="preserve"> I</w:t>
      </w:r>
      <w:r>
        <w:rPr>
          <w:rFonts w:asciiTheme="majorHAnsi" w:eastAsia="Calibri" w:hAnsiTheme="majorHAnsi" w:cstheme="majorHAnsi"/>
          <w:color w:val="000000"/>
          <w:lang w:bidi="ar-SA"/>
        </w:rPr>
        <w:t>nternal Revenue Service (I</w:t>
      </w:r>
      <w:r w:rsidRPr="008F4539">
        <w:rPr>
          <w:rFonts w:asciiTheme="majorHAnsi" w:eastAsia="Calibri" w:hAnsiTheme="majorHAnsi" w:cstheme="majorHAnsi"/>
          <w:color w:val="000000"/>
          <w:lang w:bidi="ar-SA"/>
        </w:rPr>
        <w:t>RS</w:t>
      </w:r>
      <w:r>
        <w:rPr>
          <w:rFonts w:asciiTheme="majorHAnsi" w:eastAsia="Calibri" w:hAnsiTheme="majorHAnsi" w:cstheme="majorHAnsi"/>
          <w:color w:val="000000"/>
          <w:lang w:bidi="ar-SA"/>
        </w:rPr>
        <w:t>)</w:t>
      </w:r>
      <w:r w:rsidRPr="008F4539">
        <w:rPr>
          <w:rFonts w:asciiTheme="majorHAnsi" w:eastAsia="Calibri" w:hAnsiTheme="majorHAnsi" w:cstheme="majorHAnsi"/>
          <w:color w:val="000000"/>
          <w:lang w:bidi="ar-SA"/>
        </w:rPr>
        <w:t xml:space="preserve"> as a public charity </w:t>
      </w:r>
      <w:r w:rsidR="00E80C1F">
        <w:rPr>
          <w:rFonts w:asciiTheme="majorHAnsi" w:eastAsia="Calibri" w:hAnsiTheme="majorHAnsi" w:cstheme="majorHAnsi"/>
          <w:color w:val="000000"/>
          <w:lang w:bidi="ar-SA"/>
        </w:rPr>
        <w:t>with</w:t>
      </w:r>
      <w:r w:rsidRPr="008F4539">
        <w:rPr>
          <w:rFonts w:asciiTheme="majorHAnsi" w:eastAsia="Calibri" w:hAnsiTheme="majorHAnsi" w:cstheme="majorHAnsi"/>
          <w:color w:val="000000"/>
          <w:lang w:bidi="ar-SA"/>
        </w:rPr>
        <w:t xml:space="preserve"> tax-exempt 501(c)(3) </w:t>
      </w:r>
      <w:r w:rsidR="00E80C1F">
        <w:rPr>
          <w:rFonts w:asciiTheme="majorHAnsi" w:eastAsia="Calibri" w:hAnsiTheme="majorHAnsi" w:cstheme="majorHAnsi"/>
          <w:color w:val="000000"/>
          <w:lang w:bidi="ar-SA"/>
        </w:rPr>
        <w:t>status</w:t>
      </w:r>
      <w:r w:rsidRPr="008F4539">
        <w:rPr>
          <w:rFonts w:asciiTheme="majorHAnsi" w:eastAsia="Calibri" w:hAnsiTheme="majorHAnsi" w:cstheme="majorHAnsi"/>
          <w:color w:val="000000"/>
          <w:lang w:bidi="ar-SA"/>
        </w:rPr>
        <w:t>.</w:t>
      </w:r>
      <w:r w:rsidR="00B600D6" w:rsidRPr="00777957">
        <w:rPr>
          <w:rFonts w:asciiTheme="majorHAnsi" w:eastAsia="Calibri" w:hAnsiTheme="majorHAnsi" w:cstheme="majorHAnsi"/>
          <w:color w:val="000000"/>
          <w:lang w:bidi="ar-SA"/>
        </w:rPr>
        <w:t xml:space="preserve"> Groups are not tax-exempt 501(c)(3) entities.</w:t>
      </w:r>
    </w:p>
    <w:p w14:paraId="2890D024" w14:textId="375F0EC6" w:rsidR="00DD4DCE" w:rsidRPr="00D72FA7" w:rsidRDefault="00DD4DCE">
      <w:pPr>
        <w:pStyle w:val="ListParagraph"/>
        <w:numPr>
          <w:ilvl w:val="0"/>
          <w:numId w:val="22"/>
        </w:numPr>
        <w:spacing w:after="0" w:line="240" w:lineRule="auto"/>
        <w:rPr>
          <w:rFonts w:eastAsia="Times New Roman"/>
          <w:lang w:bidi="ar-SA"/>
        </w:rPr>
      </w:pPr>
      <w:r w:rsidRPr="00D72FA7">
        <w:rPr>
          <w:rFonts w:eastAsia="Times New Roman"/>
          <w:lang w:bidi="ar-SA"/>
        </w:rPr>
        <w:t>Organization</w:t>
      </w:r>
    </w:p>
    <w:p w14:paraId="568DB4C4" w14:textId="1EDAFA9B" w:rsidR="00DD4DCE" w:rsidRPr="00D72FA7" w:rsidRDefault="00DD4DCE">
      <w:pPr>
        <w:pStyle w:val="ListParagraph"/>
        <w:numPr>
          <w:ilvl w:val="0"/>
          <w:numId w:val="22"/>
        </w:numPr>
        <w:spacing w:after="0" w:line="240" w:lineRule="auto"/>
        <w:rPr>
          <w:rFonts w:eastAsia="Times New Roman"/>
          <w:lang w:bidi="ar-SA"/>
        </w:rPr>
      </w:pPr>
      <w:r w:rsidRPr="00D72FA7">
        <w:rPr>
          <w:rFonts w:eastAsia="Times New Roman"/>
          <w:lang w:bidi="ar-SA"/>
        </w:rPr>
        <w:t>Group</w:t>
      </w:r>
    </w:p>
    <w:p w14:paraId="7169F2CA" w14:textId="4847E6E5" w:rsidR="002C40D5" w:rsidRDefault="002C40D5" w:rsidP="00F82EDB">
      <w:pPr>
        <w:spacing w:before="120"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sidR="007063C2">
        <w:rPr>
          <w:rFonts w:asciiTheme="majorHAnsi" w:eastAsia="Calibri" w:hAnsiTheme="majorHAnsi" w:cstheme="majorHAnsi"/>
          <w:b/>
          <w:bCs/>
          <w:color w:val="000000"/>
          <w:lang w:bidi="ar-SA"/>
        </w:rPr>
        <w:t>Organization</w:t>
      </w:r>
      <w:r w:rsidR="009A7DF3">
        <w:rPr>
          <w:rFonts w:asciiTheme="majorHAnsi" w:eastAsia="Calibri" w:hAnsiTheme="majorHAnsi" w:cstheme="majorHAnsi"/>
          <w:b/>
          <w:bCs/>
          <w:color w:val="000000"/>
          <w:lang w:bidi="ar-SA"/>
        </w:rPr>
        <w:t>/Group</w:t>
      </w:r>
      <w:r w:rsidR="007063C2">
        <w:rPr>
          <w:rFonts w:asciiTheme="majorHAnsi" w:eastAsia="Calibri" w:hAnsiTheme="majorHAnsi" w:cstheme="majorHAnsi"/>
          <w:b/>
          <w:bCs/>
          <w:color w:val="000000"/>
          <w:lang w:bidi="ar-SA"/>
        </w:rPr>
        <w:t xml:space="preserve"> </w:t>
      </w:r>
      <w:r>
        <w:rPr>
          <w:rFonts w:asciiTheme="majorHAnsi" w:eastAsia="Calibri" w:hAnsiTheme="majorHAnsi" w:cstheme="majorHAnsi"/>
          <w:b/>
          <w:bCs/>
          <w:color w:val="000000"/>
          <w:lang w:bidi="ar-SA"/>
        </w:rPr>
        <w:t xml:space="preserve">Legal </w:t>
      </w:r>
      <w:r w:rsidRPr="001D1E7B">
        <w:rPr>
          <w:rFonts w:asciiTheme="majorHAnsi" w:eastAsia="Calibri" w:hAnsiTheme="majorHAnsi" w:cstheme="majorHAnsi"/>
          <w:b/>
          <w:bCs/>
          <w:color w:val="000000"/>
          <w:lang w:bidi="ar-SA"/>
        </w:rPr>
        <w:t>Name</w:t>
      </w:r>
      <w:r w:rsidR="007063C2">
        <w:rPr>
          <w:rFonts w:asciiTheme="majorHAnsi" w:eastAsia="Calibri" w:hAnsiTheme="majorHAnsi" w:cstheme="majorHAnsi"/>
          <w:b/>
          <w:bCs/>
          <w:color w:val="000000"/>
          <w:lang w:bidi="ar-SA"/>
        </w:rPr>
        <w:t xml:space="preserve"> (name provided to the IRS)</w:t>
      </w:r>
      <w:r w:rsidRPr="001D1E7B">
        <w:rPr>
          <w:rFonts w:asciiTheme="majorHAnsi" w:eastAsia="Calibri" w:hAnsiTheme="majorHAnsi" w:cstheme="majorHAnsi"/>
          <w:b/>
          <w:bCs/>
          <w:color w:val="000000"/>
          <w:lang w:bidi="ar-SA"/>
        </w:rPr>
        <w:t>:</w:t>
      </w:r>
    </w:p>
    <w:p w14:paraId="39037307" w14:textId="6F114464" w:rsidR="002C40D5" w:rsidRPr="001D1E7B" w:rsidRDefault="002C40D5" w:rsidP="00F82EDB">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DBA (doing business as), if different:</w:t>
      </w:r>
    </w:p>
    <w:p w14:paraId="5460B300" w14:textId="18847F27" w:rsidR="002C40D5" w:rsidRPr="001D1E7B"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*Address:</w:t>
      </w:r>
    </w:p>
    <w:p w14:paraId="1CBFF094" w14:textId="07681DEC" w:rsidR="002C40D5" w:rsidRPr="001D1E7B"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0A7D0E9F" w14:textId="712D04C9" w:rsidR="002C40D5" w:rsidRPr="001D1E7B"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7AA6ADB8" w14:textId="0BD3693A" w:rsidR="002C40D5" w:rsidRDefault="002C40D5" w:rsidP="00F82EDB">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sidR="00546769">
        <w:rPr>
          <w:rFonts w:asciiTheme="majorHAnsi" w:eastAsia="Calibri" w:hAnsiTheme="majorHAnsi" w:cstheme="majorHAnsi"/>
          <w:b/>
          <w:bCs/>
          <w:color w:val="000000"/>
          <w:lang w:bidi="ar-SA"/>
        </w:rPr>
        <w:t xml:space="preserve">ZIP </w:t>
      </w:r>
      <w:r w:rsidRPr="001D1E7B">
        <w:rPr>
          <w:rFonts w:asciiTheme="majorHAnsi" w:eastAsia="Calibri" w:hAnsiTheme="majorHAnsi" w:cstheme="majorHAnsi"/>
          <w:b/>
          <w:bCs/>
          <w:color w:val="000000"/>
          <w:lang w:bidi="ar-SA"/>
        </w:rPr>
        <w:t>Code:</w:t>
      </w:r>
    </w:p>
    <w:p w14:paraId="16833D18" w14:textId="6D27DF05" w:rsidR="000B6A3F" w:rsidRDefault="002C40D5" w:rsidP="00F82EDB">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lastRenderedPageBreak/>
        <w:t>Website:</w:t>
      </w:r>
    </w:p>
    <w:p w14:paraId="446EAF33" w14:textId="2018D922" w:rsidR="1A5411F9" w:rsidRPr="00E01772" w:rsidRDefault="1A5411F9" w:rsidP="00F82EDB">
      <w:pPr>
        <w:spacing w:before="100" w:beforeAutospacing="1" w:after="100" w:afterAutospacing="1" w:line="240" w:lineRule="auto"/>
        <w:rPr>
          <w:rFonts w:eastAsia="Calibri" w:cs="Calibri"/>
        </w:rPr>
      </w:pPr>
      <w:r w:rsidRPr="00E01772">
        <w:rPr>
          <w:rStyle w:val="normaltextrun"/>
          <w:rFonts w:eastAsia="Calibri" w:cs="Calibri"/>
          <w:i/>
          <w:iCs/>
        </w:rPr>
        <w:t xml:space="preserve"> All correspondence related to the grant will be sent to the contacts below. Please contact AHCMC staff if additional contacts should be included on correspondence.</w:t>
      </w:r>
    </w:p>
    <w:p w14:paraId="59CB4545" w14:textId="1FBD3C66"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Name:</w:t>
      </w:r>
      <w:r w:rsidRPr="00E01772">
        <w:rPr>
          <w:rStyle w:val="eop"/>
          <w:rFonts w:eastAsia="Calibri" w:cs="Calibri"/>
        </w:rPr>
        <w:t> </w:t>
      </w:r>
    </w:p>
    <w:p w14:paraId="305D405E" w14:textId="04E1BF43"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Title (i.e., Development Director):</w:t>
      </w:r>
      <w:r w:rsidRPr="00E01772">
        <w:rPr>
          <w:rStyle w:val="eop"/>
          <w:rFonts w:eastAsia="Calibri" w:cs="Calibri"/>
        </w:rPr>
        <w:t> </w:t>
      </w:r>
    </w:p>
    <w:p w14:paraId="37D28C04" w14:textId="2BF4ABDC"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Phone Number:</w:t>
      </w:r>
      <w:r w:rsidRPr="00E01772">
        <w:rPr>
          <w:rStyle w:val="eop"/>
          <w:rFonts w:eastAsia="Calibri" w:cs="Calibri"/>
        </w:rPr>
        <w:t> </w:t>
      </w:r>
    </w:p>
    <w:p w14:paraId="67AA7EE9" w14:textId="363B3903" w:rsidR="1A5411F9" w:rsidRPr="00E01772" w:rsidRDefault="1A5411F9" w:rsidP="00F82EDB">
      <w:pPr>
        <w:spacing w:after="0" w:line="240" w:lineRule="auto"/>
        <w:rPr>
          <w:rFonts w:eastAsia="Calibri" w:cs="Calibri"/>
        </w:rPr>
      </w:pPr>
      <w:r w:rsidRPr="00E01772">
        <w:rPr>
          <w:rStyle w:val="normaltextrun"/>
          <w:rFonts w:eastAsia="Calibri" w:cs="Calibri"/>
          <w:b/>
          <w:bCs/>
        </w:rPr>
        <w:t>*Grant Contact Email:</w:t>
      </w:r>
    </w:p>
    <w:p w14:paraId="65367C06" w14:textId="33761206" w:rsidR="1A5411F9" w:rsidRPr="00E01772" w:rsidRDefault="1A5411F9" w:rsidP="00F82EDB">
      <w:pPr>
        <w:spacing w:after="0" w:line="240" w:lineRule="auto"/>
        <w:rPr>
          <w:rFonts w:eastAsia="Calibri" w:cs="Calibri"/>
        </w:rPr>
      </w:pPr>
      <w:r w:rsidRPr="00E01772">
        <w:rPr>
          <w:rStyle w:val="normaltextrun"/>
          <w:rFonts w:eastAsia="Calibri" w:cs="Calibri"/>
          <w:b/>
          <w:bCs/>
        </w:rPr>
        <w:t>Alternate Grant Contact Name:</w:t>
      </w:r>
      <w:r w:rsidRPr="00E01772">
        <w:rPr>
          <w:rStyle w:val="eop"/>
          <w:rFonts w:eastAsia="Calibri" w:cs="Calibri"/>
        </w:rPr>
        <w:t> </w:t>
      </w:r>
    </w:p>
    <w:p w14:paraId="3E0831E5" w14:textId="43B644C2" w:rsidR="1A5411F9" w:rsidRPr="00E01772" w:rsidRDefault="1A5411F9" w:rsidP="00F82EDB">
      <w:pPr>
        <w:spacing w:after="0" w:line="240" w:lineRule="auto"/>
        <w:rPr>
          <w:rFonts w:eastAsia="Calibri" w:cs="Calibri"/>
        </w:rPr>
      </w:pPr>
      <w:r w:rsidRPr="00E01772">
        <w:rPr>
          <w:rStyle w:val="normaltextrun"/>
          <w:rFonts w:eastAsia="Calibri" w:cs="Calibri"/>
          <w:b/>
          <w:bCs/>
        </w:rPr>
        <w:t>Alternate Grant Contact Title:</w:t>
      </w:r>
      <w:r w:rsidRPr="00E01772">
        <w:rPr>
          <w:rStyle w:val="eop"/>
          <w:rFonts w:eastAsia="Calibri" w:cs="Calibri"/>
        </w:rPr>
        <w:t> </w:t>
      </w:r>
    </w:p>
    <w:p w14:paraId="007E2E1F" w14:textId="1DC8AA12" w:rsidR="1A5411F9" w:rsidRPr="00E01772" w:rsidRDefault="1A5411F9" w:rsidP="00F82EDB">
      <w:pPr>
        <w:spacing w:after="0" w:line="240" w:lineRule="auto"/>
        <w:rPr>
          <w:rFonts w:eastAsia="Calibri" w:cs="Calibri"/>
        </w:rPr>
      </w:pPr>
      <w:r w:rsidRPr="00E01772">
        <w:rPr>
          <w:rStyle w:val="normaltextrun"/>
          <w:rFonts w:eastAsia="Calibri" w:cs="Calibri"/>
          <w:b/>
          <w:bCs/>
        </w:rPr>
        <w:t>Alternate Grant Contact Phone Number:</w:t>
      </w:r>
      <w:r w:rsidRPr="00E01772">
        <w:rPr>
          <w:rStyle w:val="eop"/>
          <w:rFonts w:eastAsia="Calibri" w:cs="Calibri"/>
        </w:rPr>
        <w:t> </w:t>
      </w:r>
    </w:p>
    <w:p w14:paraId="205FFC90" w14:textId="383007AA" w:rsidR="09A2E160" w:rsidRPr="00E01772" w:rsidRDefault="1A5411F9" w:rsidP="00F82EDB">
      <w:pPr>
        <w:spacing w:after="0" w:line="240" w:lineRule="auto"/>
        <w:rPr>
          <w:rFonts w:eastAsia="Calibri" w:cs="Calibri"/>
        </w:rPr>
      </w:pPr>
      <w:r w:rsidRPr="00E01772">
        <w:rPr>
          <w:rStyle w:val="normaltextrun"/>
          <w:rFonts w:eastAsia="Calibri" w:cs="Calibri"/>
          <w:b/>
          <w:bCs/>
        </w:rPr>
        <w:t>Alternate Grant Contact Email:</w:t>
      </w:r>
      <w:r w:rsidRPr="00E01772">
        <w:rPr>
          <w:rStyle w:val="eop"/>
          <w:rFonts w:eastAsia="Calibri" w:cs="Calibri"/>
        </w:rPr>
        <w:t> </w:t>
      </w:r>
    </w:p>
    <w:p w14:paraId="2C4A1C89" w14:textId="580E143A" w:rsidR="0011662B" w:rsidRPr="0011662B" w:rsidRDefault="0011662B" w:rsidP="00F82EDB">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*Name of Executive Director, CEO, Managing Director, or comparable position:</w:t>
      </w:r>
      <w:r w:rsidRPr="0011662B">
        <w:rPr>
          <w:rFonts w:eastAsia="Times New Roman" w:cs="Calibri"/>
          <w:lang w:bidi="ar-SA"/>
        </w:rPr>
        <w:t> </w:t>
      </w:r>
    </w:p>
    <w:p w14:paraId="66A23968" w14:textId="117A2747" w:rsidR="0011662B" w:rsidRPr="0011662B" w:rsidRDefault="0011662B" w:rsidP="00F82EDB">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*Title:</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*Phone Number:</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*Email:</w:t>
      </w:r>
      <w:r w:rsidRPr="0011662B">
        <w:rPr>
          <w:rFonts w:eastAsia="Times New Roman" w:cs="Calibri"/>
          <w:lang w:bidi="ar-SA"/>
        </w:rPr>
        <w:t> </w:t>
      </w:r>
    </w:p>
    <w:p w14:paraId="121B2340" w14:textId="77777777" w:rsidR="0011662B" w:rsidRPr="0034147E" w:rsidRDefault="0011662B" w:rsidP="00F82EDB">
      <w:pPr>
        <w:spacing w:after="0" w:line="240" w:lineRule="auto"/>
        <w:rPr>
          <w:rFonts w:asciiTheme="majorHAnsi" w:hAnsiTheme="majorHAnsi"/>
          <w:b/>
        </w:rPr>
      </w:pPr>
    </w:p>
    <w:p w14:paraId="75256CF7" w14:textId="0121B753" w:rsidR="00777CC8" w:rsidRPr="0034147E" w:rsidRDefault="00EA3D46" w:rsidP="00F82EDB">
      <w:pPr>
        <w:spacing w:after="0" w:line="240" w:lineRule="auto"/>
        <w:rPr>
          <w:rFonts w:asciiTheme="majorHAnsi" w:hAnsiTheme="majorHAnsi"/>
          <w:b/>
        </w:rPr>
      </w:pPr>
      <w:r>
        <w:rPr>
          <w:rFonts w:asciiTheme="majorHAnsi" w:hAnsiTheme="majorHAnsi" w:cstheme="majorHAnsi"/>
          <w:b/>
        </w:rPr>
        <w:t>*</w:t>
      </w:r>
      <w:r w:rsidR="002B2930" w:rsidRPr="0034147E">
        <w:rPr>
          <w:rFonts w:asciiTheme="majorHAnsi" w:hAnsiTheme="majorHAnsi" w:cstheme="majorHAnsi"/>
          <w:b/>
        </w:rPr>
        <w:t>What months do</w:t>
      </w:r>
      <w:r w:rsidR="004B732F">
        <w:rPr>
          <w:rFonts w:asciiTheme="majorHAnsi" w:hAnsiTheme="majorHAnsi" w:cstheme="majorHAnsi"/>
          <w:b/>
        </w:rPr>
        <w:t>es</w:t>
      </w:r>
      <w:r w:rsidR="002B2930" w:rsidRPr="0034147E">
        <w:rPr>
          <w:rFonts w:asciiTheme="majorHAnsi" w:hAnsiTheme="majorHAnsi" w:cstheme="majorHAnsi"/>
          <w:b/>
        </w:rPr>
        <w:t xml:space="preserve"> your</w:t>
      </w:r>
      <w:r w:rsidR="00466C23">
        <w:rPr>
          <w:rFonts w:asciiTheme="majorHAnsi" w:hAnsiTheme="majorHAnsi" w:cstheme="majorHAnsi"/>
          <w:b/>
        </w:rPr>
        <w:t xml:space="preserve"> organization’s/group’s</w:t>
      </w:r>
      <w:r w:rsidR="002B2930" w:rsidRPr="0034147E">
        <w:rPr>
          <w:rFonts w:asciiTheme="majorHAnsi" w:hAnsiTheme="majorHAnsi" w:cstheme="majorHAnsi"/>
          <w:b/>
        </w:rPr>
        <w:t xml:space="preserve"> fiscal year begin and end?</w:t>
      </w:r>
    </w:p>
    <w:p w14:paraId="05522F84" w14:textId="77777777" w:rsidR="00E34586" w:rsidRDefault="00EA3D46" w:rsidP="00F82EDB">
      <w:pPr>
        <w:spacing w:after="0" w:line="240" w:lineRule="auto"/>
        <w:rPr>
          <w:rFonts w:asciiTheme="majorHAnsi" w:hAnsiTheme="majorHAnsi"/>
          <w:b/>
        </w:rPr>
      </w:pPr>
      <w:r>
        <w:rPr>
          <w:rFonts w:asciiTheme="majorHAnsi" w:hAnsiTheme="majorHAnsi" w:cstheme="majorHAnsi"/>
          <w:b/>
        </w:rPr>
        <w:t>*</w:t>
      </w:r>
      <w:r w:rsidR="002B2930" w:rsidRPr="0034147E">
        <w:rPr>
          <w:rFonts w:asciiTheme="majorHAnsi" w:hAnsiTheme="majorHAnsi" w:cstheme="majorHAnsi"/>
          <w:b/>
        </w:rPr>
        <w:t xml:space="preserve">What fiscal year </w:t>
      </w:r>
      <w:r w:rsidR="0083577A">
        <w:rPr>
          <w:rFonts w:asciiTheme="majorHAnsi" w:hAnsiTheme="majorHAnsi" w:cstheme="majorHAnsi"/>
          <w:b/>
        </w:rPr>
        <w:t>is your organization/group</w:t>
      </w:r>
      <w:r w:rsidR="002B2930" w:rsidRPr="0034147E">
        <w:rPr>
          <w:rFonts w:asciiTheme="majorHAnsi" w:hAnsiTheme="majorHAnsi" w:cstheme="majorHAnsi"/>
          <w:b/>
        </w:rPr>
        <w:t xml:space="preserve"> currently in</w:t>
      </w:r>
      <w:r w:rsidR="00E34586">
        <w:rPr>
          <w:rFonts w:asciiTheme="majorHAnsi" w:hAnsiTheme="majorHAnsi"/>
          <w:b/>
        </w:rPr>
        <w:t>?</w:t>
      </w:r>
    </w:p>
    <w:p w14:paraId="57FF8607" w14:textId="61D0F949" w:rsidR="005B5DE7" w:rsidRPr="001D1E7B" w:rsidRDefault="00E34586" w:rsidP="00F82EDB">
      <w:pPr>
        <w:spacing w:after="0" w:line="240" w:lineRule="auto"/>
        <w:rPr>
          <w:rFonts w:asciiTheme="majorHAnsi" w:eastAsia="Times New Roman" w:hAnsiTheme="majorHAnsi" w:cstheme="majorBidi"/>
          <w:sz w:val="18"/>
          <w:szCs w:val="18"/>
          <w:lang w:bidi="ar-SA"/>
        </w:rPr>
      </w:pPr>
      <w:r>
        <w:rPr>
          <w:rFonts w:asciiTheme="majorHAnsi" w:hAnsiTheme="majorHAnsi"/>
          <w:b/>
        </w:rPr>
        <w:br/>
      </w:r>
      <w:r w:rsidR="005B5DE7" w:rsidRPr="26AAA4DE">
        <w:rPr>
          <w:rFonts w:asciiTheme="majorHAnsi" w:eastAsia="Calibri" w:hAnsiTheme="majorHAnsi" w:cstheme="majorBidi"/>
          <w:b/>
          <w:color w:val="000000" w:themeColor="text1"/>
          <w:lang w:bidi="ar-SA"/>
        </w:rPr>
        <w:t>*</w:t>
      </w:r>
      <w:r w:rsidR="00287543">
        <w:rPr>
          <w:rFonts w:asciiTheme="majorHAnsi" w:eastAsia="Calibri" w:hAnsiTheme="majorHAnsi" w:cstheme="majorBidi"/>
          <w:b/>
          <w:color w:val="000000" w:themeColor="text1"/>
          <w:lang w:bidi="ar-SA"/>
        </w:rPr>
        <w:t>Select</w:t>
      </w:r>
      <w:r w:rsidR="005B5DE7" w:rsidRPr="26AAA4DE">
        <w:rPr>
          <w:rFonts w:asciiTheme="majorHAnsi" w:eastAsia="Calibri" w:hAnsiTheme="majorHAnsi" w:cstheme="majorBidi"/>
          <w:b/>
          <w:color w:val="000000" w:themeColor="text1"/>
          <w:lang w:bidi="ar-SA"/>
        </w:rPr>
        <w:t xml:space="preserve"> your</w:t>
      </w:r>
      <w:r w:rsidR="0069214D">
        <w:rPr>
          <w:rFonts w:asciiTheme="majorHAnsi" w:eastAsia="Calibri" w:hAnsiTheme="majorHAnsi" w:cstheme="majorBidi"/>
          <w:b/>
          <w:color w:val="000000" w:themeColor="text1"/>
          <w:lang w:bidi="ar-SA"/>
        </w:rPr>
        <w:t xml:space="preserve"> organization’s/group’s</w:t>
      </w:r>
      <w:r w:rsidR="005B5DE7" w:rsidRPr="26AAA4DE">
        <w:rPr>
          <w:rFonts w:asciiTheme="majorHAnsi" w:eastAsia="Calibri" w:hAnsiTheme="majorHAnsi" w:cstheme="majorBidi"/>
          <w:b/>
          <w:color w:val="000000" w:themeColor="text1"/>
          <w:lang w:bidi="ar-SA"/>
        </w:rPr>
        <w:t xml:space="preserve"> primary discipline.</w:t>
      </w:r>
      <w:r w:rsidR="005B5DE7" w:rsidRPr="26AAA4DE">
        <w:rPr>
          <w:rFonts w:asciiTheme="majorHAnsi" w:eastAsia="Calibri" w:hAnsiTheme="majorHAnsi" w:cstheme="majorBidi"/>
          <w:color w:val="000000" w:themeColor="text1"/>
          <w:lang w:bidi="ar-SA"/>
        </w:rPr>
        <w:t xml:space="preserve"> </w:t>
      </w:r>
      <w:r w:rsidR="005B5DE7">
        <w:rPr>
          <w:rFonts w:asciiTheme="majorHAnsi" w:hAnsiTheme="majorHAnsi" w:cstheme="majorBidi"/>
        </w:rPr>
        <w:t>(</w:t>
      </w:r>
      <w:r w:rsidR="00E468C5">
        <w:rPr>
          <w:rFonts w:asciiTheme="majorHAnsi" w:hAnsiTheme="majorHAnsi" w:cstheme="majorBidi"/>
        </w:rPr>
        <w:t>A description of e</w:t>
      </w:r>
      <w:r w:rsidR="00E468C5" w:rsidRPr="0046717D">
        <w:rPr>
          <w:rFonts w:asciiTheme="majorHAnsi" w:hAnsiTheme="majorHAnsi" w:cstheme="majorBidi"/>
        </w:rPr>
        <w:t>ligible disciplines</w:t>
      </w:r>
      <w:r w:rsidR="00E468C5">
        <w:rPr>
          <w:rFonts w:asciiTheme="majorHAnsi" w:hAnsiTheme="majorHAnsi" w:cstheme="majorBidi"/>
        </w:rPr>
        <w:t xml:space="preserve"> is available </w:t>
      </w:r>
      <w:r w:rsidR="00E468C5" w:rsidRPr="0046717D">
        <w:rPr>
          <w:rFonts w:asciiTheme="majorHAnsi" w:hAnsiTheme="majorHAnsi" w:cstheme="majorBidi"/>
        </w:rPr>
        <w:t xml:space="preserve">on </w:t>
      </w:r>
      <w:hyperlink r:id="rId16" w:history="1">
        <w:r w:rsidR="00E468C5" w:rsidRPr="0046717D">
          <w:rPr>
            <w:rStyle w:val="Hyperlink"/>
            <w:rFonts w:asciiTheme="majorHAnsi" w:hAnsiTheme="majorHAnsi" w:cstheme="majorBidi"/>
          </w:rPr>
          <w:t>AHCMC’s website</w:t>
        </w:r>
      </w:hyperlink>
      <w:r w:rsidR="0011662B">
        <w:rPr>
          <w:rFonts w:asciiTheme="majorHAnsi" w:hAnsiTheme="majorHAnsi" w:cstheme="majorBidi"/>
        </w:rPr>
        <w:t>)</w:t>
      </w:r>
    </w:p>
    <w:p w14:paraId="00C5ADB6" w14:textId="77777777" w:rsidR="005B5DE7" w:rsidRPr="00A71C65" w:rsidRDefault="005B5DE7" w:rsidP="00F82EDB">
      <w:pPr>
        <w:spacing w:after="0" w:line="240" w:lineRule="auto"/>
        <w:ind w:left="720"/>
        <w:rPr>
          <w:rFonts w:asciiTheme="majorHAnsi" w:eastAsia="Times New Roman" w:hAnsiTheme="majorHAnsi" w:cstheme="majorHAnsi"/>
          <w:sz w:val="18"/>
          <w:szCs w:val="18"/>
          <w:lang w:bidi="ar-SA"/>
        </w:rPr>
        <w:sectPr w:rsidR="005B5DE7" w:rsidRPr="00A71C65" w:rsidSect="00AD78F2">
          <w:headerReference w:type="first" r:id="rId17"/>
          <w:footerReference w:type="first" r:id="rId18"/>
          <w:type w:val="continuous"/>
          <w:pgSz w:w="12240" w:h="15840"/>
          <w:pgMar w:top="1440" w:right="1440" w:bottom="1440" w:left="1440" w:header="720" w:footer="720" w:gutter="0"/>
          <w:cols w:space="720"/>
        </w:sectPr>
      </w:pPr>
    </w:p>
    <w:p w14:paraId="3AA5D990" w14:textId="77777777" w:rsidR="005B5DE7" w:rsidRPr="00A71C65" w:rsidRDefault="005B5DE7">
      <w:pPr>
        <w:numPr>
          <w:ilvl w:val="0"/>
          <w:numId w:val="5"/>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079836DE" w14:textId="77777777" w:rsidR="005B5DE7"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2167CF8F" w14:textId="0A9D7E45" w:rsidR="0070362E" w:rsidRPr="001D1E7B" w:rsidRDefault="0070362E">
      <w:pPr>
        <w:numPr>
          <w:ilvl w:val="0"/>
          <w:numId w:val="5"/>
        </w:numPr>
        <w:spacing w:after="0" w:line="240" w:lineRule="auto"/>
        <w:ind w:left="720"/>
        <w:rPr>
          <w:rFonts w:asciiTheme="majorHAnsi" w:eastAsia="Times New Roman" w:hAnsiTheme="majorHAnsi" w:cstheme="majorHAnsi"/>
          <w:lang w:bidi="ar-SA"/>
        </w:rPr>
      </w:pPr>
      <w:r w:rsidRPr="0070362E">
        <w:rPr>
          <w:rFonts w:asciiTheme="majorHAnsi" w:eastAsia="Times New Roman" w:hAnsiTheme="majorHAnsi" w:cstheme="majorHAnsi"/>
          <w:lang w:bidi="ar-SA"/>
        </w:rPr>
        <w:t>Historical, Critical, and/or Theoretical Approaches to the Arts</w:t>
      </w:r>
    </w:p>
    <w:p w14:paraId="757DA183" w14:textId="07B4D3FC" w:rsidR="005B5DE7" w:rsidRPr="001D1E7B" w:rsidRDefault="005B5DE7">
      <w:pPr>
        <w:numPr>
          <w:ilvl w:val="0"/>
          <w:numId w:val="5"/>
        </w:numPr>
        <w:spacing w:after="0" w:line="240" w:lineRule="auto"/>
        <w:ind w:left="720"/>
        <w:rPr>
          <w:rFonts w:asciiTheme="majorHAnsi" w:eastAsia="Times New Roman" w:hAnsiTheme="majorHAnsi" w:cstheme="majorBidi"/>
          <w:lang w:bidi="ar-SA"/>
        </w:rPr>
      </w:pPr>
      <w:r w:rsidRPr="09A2E160">
        <w:rPr>
          <w:rFonts w:asciiTheme="majorHAnsi" w:eastAsia="Times New Roman" w:hAnsiTheme="majorHAnsi" w:cstheme="majorBidi"/>
          <w:lang w:bidi="ar-SA"/>
        </w:rPr>
        <w:t xml:space="preserve">History </w:t>
      </w:r>
      <w:r w:rsidR="07BE7CF7" w:rsidRPr="09A2E160">
        <w:rPr>
          <w:rFonts w:asciiTheme="majorHAnsi" w:eastAsia="Times New Roman" w:hAnsiTheme="majorHAnsi" w:cstheme="majorBidi"/>
          <w:lang w:bidi="ar-SA"/>
        </w:rPr>
        <w:t>and/</w:t>
      </w:r>
      <w:r w:rsidRPr="09A2E160">
        <w:rPr>
          <w:rFonts w:asciiTheme="majorHAnsi" w:eastAsia="Times New Roman" w:hAnsiTheme="majorHAnsi" w:cstheme="majorBidi"/>
          <w:lang w:bidi="ar-SA"/>
        </w:rPr>
        <w:t>or Social Sciences</w:t>
      </w:r>
    </w:p>
    <w:p w14:paraId="6FAA07A3"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8F3EB87" w14:textId="58374CAD"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r w:rsidR="00F854C1">
        <w:rPr>
          <w:rFonts w:asciiTheme="majorHAnsi" w:eastAsia="Times New Roman" w:hAnsiTheme="majorHAnsi" w:cstheme="majorHAnsi"/>
          <w:lang w:bidi="ar-SA"/>
        </w:rPr>
        <w:t xml:space="preserve"> Arts</w:t>
      </w:r>
    </w:p>
    <w:p w14:paraId="709F88DC"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33525290"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783634DA" w14:textId="77777777" w:rsidR="005B5DE7" w:rsidRPr="001D1E7B"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2968788"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73DA3B74"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1627C32F"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0E77A73D"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1F577560" w14:textId="77777777" w:rsidR="005B5DE7" w:rsidRPr="004267F1"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793EAFC6" w14:textId="77777777" w:rsidR="005B5DE7" w:rsidRDefault="005B5DE7">
      <w:pPr>
        <w:numPr>
          <w:ilvl w:val="0"/>
          <w:numId w:val="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74EA3F34" w14:textId="77777777" w:rsidR="005B5DE7" w:rsidRDefault="005B5DE7" w:rsidP="00F82EDB">
      <w:pPr>
        <w:spacing w:after="0" w:line="240" w:lineRule="auto"/>
        <w:rPr>
          <w:rFonts w:asciiTheme="majorHAnsi" w:eastAsia="Times New Roman" w:hAnsiTheme="majorHAnsi" w:cstheme="majorHAnsi"/>
          <w:lang w:bidi="ar-SA"/>
        </w:rPr>
        <w:sectPr w:rsidR="005B5DE7" w:rsidSect="008E1E89">
          <w:headerReference w:type="first" r:id="rId19"/>
          <w:footerReference w:type="first" r:id="rId20"/>
          <w:type w:val="continuous"/>
          <w:pgSz w:w="12240" w:h="15840"/>
          <w:pgMar w:top="1440" w:right="1440" w:bottom="1440" w:left="1440" w:header="720" w:footer="720" w:gutter="0"/>
          <w:cols w:num="3" w:space="90"/>
        </w:sectPr>
      </w:pPr>
    </w:p>
    <w:p w14:paraId="4A5ACD86" w14:textId="77777777" w:rsidR="00F152D0" w:rsidRDefault="00F152D0" w:rsidP="00F82EDB">
      <w:pPr>
        <w:spacing w:before="120" w:after="0" w:line="240" w:lineRule="auto"/>
        <w:rPr>
          <w:b/>
          <w:bCs/>
        </w:rPr>
      </w:pPr>
    </w:p>
    <w:p w14:paraId="5987ACE5" w14:textId="237493E7" w:rsidR="005B5DE7" w:rsidRPr="00FD5FE5" w:rsidRDefault="005B5DE7" w:rsidP="00F82EDB">
      <w:pPr>
        <w:spacing w:before="120" w:after="0" w:line="240" w:lineRule="auto"/>
        <w:rPr>
          <w:b/>
          <w:bCs/>
        </w:rPr>
      </w:pPr>
      <w:r w:rsidRPr="00FD5FE5">
        <w:rPr>
          <w:b/>
          <w:bCs/>
        </w:rPr>
        <w:t>*</w:t>
      </w:r>
      <w:r>
        <w:rPr>
          <w:b/>
          <w:bCs/>
        </w:rPr>
        <w:t xml:space="preserve">Is the project in a discipline other than </w:t>
      </w:r>
      <w:r w:rsidR="00B12F73">
        <w:rPr>
          <w:b/>
          <w:bCs/>
        </w:rPr>
        <w:t>the</w:t>
      </w:r>
      <w:r w:rsidR="00F72A1B">
        <w:rPr>
          <w:b/>
          <w:bCs/>
        </w:rPr>
        <w:t xml:space="preserve"> organization’s/group’s</w:t>
      </w:r>
      <w:r>
        <w:rPr>
          <w:b/>
          <w:bCs/>
        </w:rPr>
        <w:t xml:space="preserve"> primary discipline</w:t>
      </w:r>
      <w:r w:rsidRPr="00FD5FE5">
        <w:rPr>
          <w:b/>
          <w:bCs/>
        </w:rPr>
        <w:t>?</w:t>
      </w:r>
    </w:p>
    <w:p w14:paraId="4500A289" w14:textId="77777777" w:rsidR="005B5DE7" w:rsidRPr="00D72FA7" w:rsidRDefault="005B5DE7">
      <w:pPr>
        <w:pStyle w:val="ListParagraph"/>
        <w:numPr>
          <w:ilvl w:val="0"/>
          <w:numId w:val="23"/>
        </w:numPr>
        <w:spacing w:after="0" w:line="240" w:lineRule="auto"/>
        <w:rPr>
          <w:rFonts w:eastAsia="Times New Roman"/>
          <w:lang w:bidi="ar-SA"/>
        </w:rPr>
      </w:pPr>
      <w:r w:rsidRPr="00D72FA7">
        <w:rPr>
          <w:rFonts w:eastAsia="Times New Roman"/>
          <w:lang w:bidi="ar-SA"/>
        </w:rPr>
        <w:t>Yes</w:t>
      </w:r>
    </w:p>
    <w:p w14:paraId="44683756" w14:textId="77777777" w:rsidR="005B5DE7" w:rsidRPr="00D72FA7" w:rsidRDefault="005B5DE7">
      <w:pPr>
        <w:pStyle w:val="ListParagraph"/>
        <w:numPr>
          <w:ilvl w:val="0"/>
          <w:numId w:val="23"/>
        </w:numPr>
        <w:spacing w:after="0" w:line="240" w:lineRule="auto"/>
        <w:rPr>
          <w:rFonts w:eastAsia="Times New Roman"/>
          <w:lang w:bidi="ar-SA"/>
        </w:rPr>
      </w:pPr>
      <w:r w:rsidRPr="00D72FA7">
        <w:rPr>
          <w:rFonts w:eastAsia="Times New Roman"/>
          <w:lang w:bidi="ar-SA"/>
        </w:rPr>
        <w:t>No</w:t>
      </w:r>
    </w:p>
    <w:p w14:paraId="3A4D78AA" w14:textId="77777777" w:rsidR="00F152D0" w:rsidRDefault="00F152D0" w:rsidP="00F82EDB">
      <w:pPr>
        <w:spacing w:before="120" w:after="0" w:line="240" w:lineRule="auto"/>
        <w:rPr>
          <w:rFonts w:asciiTheme="majorHAnsi" w:eastAsia="Calibri" w:hAnsiTheme="majorHAnsi" w:cstheme="majorBidi"/>
          <w:b/>
          <w:color w:val="000000" w:themeColor="text1"/>
          <w:lang w:bidi="ar-SA"/>
        </w:rPr>
      </w:pPr>
    </w:p>
    <w:p w14:paraId="6D1FC8B6" w14:textId="3DCB461C" w:rsidR="005B5DE7" w:rsidRPr="001D1E7B" w:rsidRDefault="005B5DE7" w:rsidP="00F82EDB">
      <w:pPr>
        <w:spacing w:before="120" w:after="0" w:line="240" w:lineRule="auto"/>
        <w:rPr>
          <w:rFonts w:asciiTheme="majorHAnsi" w:eastAsia="Times New Roman" w:hAnsiTheme="majorHAnsi" w:cstheme="majorBidi"/>
          <w:sz w:val="18"/>
          <w:szCs w:val="18"/>
          <w:lang w:bidi="ar-SA"/>
        </w:rPr>
      </w:pPr>
      <w:r w:rsidRPr="26AAA4DE">
        <w:rPr>
          <w:rFonts w:asciiTheme="majorHAnsi" w:eastAsia="Calibri" w:hAnsiTheme="majorHAnsi" w:cstheme="majorBidi"/>
          <w:b/>
          <w:color w:val="000000" w:themeColor="text1"/>
          <w:lang w:bidi="ar-SA"/>
        </w:rPr>
        <w:t>*</w:t>
      </w:r>
      <w:r>
        <w:rPr>
          <w:rFonts w:asciiTheme="majorHAnsi" w:eastAsia="Calibri" w:hAnsiTheme="majorHAnsi" w:cstheme="majorBidi"/>
          <w:b/>
          <w:color w:val="000000" w:themeColor="text1"/>
          <w:lang w:bidi="ar-SA"/>
        </w:rPr>
        <w:t>If yes, select the discipline of the project below.</w:t>
      </w:r>
    </w:p>
    <w:p w14:paraId="7763F296" w14:textId="77777777" w:rsidR="005B5DE7" w:rsidRPr="00A71C65" w:rsidRDefault="005B5DE7" w:rsidP="00F82EDB">
      <w:pPr>
        <w:spacing w:after="0" w:line="240" w:lineRule="auto"/>
        <w:ind w:left="720"/>
        <w:rPr>
          <w:rFonts w:asciiTheme="majorHAnsi" w:eastAsia="Times New Roman" w:hAnsiTheme="majorHAnsi" w:cstheme="majorHAnsi"/>
          <w:sz w:val="18"/>
          <w:szCs w:val="18"/>
          <w:lang w:bidi="ar-SA"/>
        </w:rPr>
        <w:sectPr w:rsidR="005B5DE7" w:rsidRPr="00A71C65" w:rsidSect="00AD78F2">
          <w:footerReference w:type="default" r:id="rId21"/>
          <w:headerReference w:type="first" r:id="rId22"/>
          <w:footerReference w:type="first" r:id="rId23"/>
          <w:type w:val="continuous"/>
          <w:pgSz w:w="12240" w:h="15840"/>
          <w:pgMar w:top="1440" w:right="1440" w:bottom="1440" w:left="1440" w:header="720" w:footer="720" w:gutter="0"/>
          <w:cols w:space="720"/>
        </w:sectPr>
      </w:pPr>
    </w:p>
    <w:p w14:paraId="505E6A17" w14:textId="77777777" w:rsidR="005B5DE7" w:rsidRPr="00A71C65" w:rsidRDefault="005B5DE7">
      <w:pPr>
        <w:numPr>
          <w:ilvl w:val="0"/>
          <w:numId w:val="4"/>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5118C919" w14:textId="77777777" w:rsidR="005B5DE7"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7B6AF903" w14:textId="6183CBA2" w:rsidR="0070362E" w:rsidRPr="001D1E7B" w:rsidRDefault="0070362E">
      <w:pPr>
        <w:numPr>
          <w:ilvl w:val="0"/>
          <w:numId w:val="4"/>
        </w:numPr>
        <w:spacing w:after="0" w:line="240" w:lineRule="auto"/>
        <w:ind w:left="720"/>
        <w:rPr>
          <w:rFonts w:asciiTheme="majorHAnsi" w:eastAsia="Times New Roman" w:hAnsiTheme="majorHAnsi" w:cstheme="majorHAnsi"/>
          <w:lang w:bidi="ar-SA"/>
        </w:rPr>
      </w:pPr>
      <w:r w:rsidRPr="0070362E">
        <w:rPr>
          <w:rFonts w:asciiTheme="majorHAnsi" w:eastAsia="Times New Roman" w:hAnsiTheme="majorHAnsi" w:cstheme="majorHAnsi"/>
          <w:lang w:bidi="ar-SA"/>
        </w:rPr>
        <w:t>Historical, Critical, and/or Theoretical Approaches to the Arts</w:t>
      </w:r>
    </w:p>
    <w:p w14:paraId="3EE7AEA1" w14:textId="18804552" w:rsidR="005B5DE7" w:rsidRPr="001D1E7B" w:rsidRDefault="005B5DE7">
      <w:pPr>
        <w:numPr>
          <w:ilvl w:val="0"/>
          <w:numId w:val="4"/>
        </w:numPr>
        <w:spacing w:after="0" w:line="240" w:lineRule="auto"/>
        <w:ind w:left="720"/>
        <w:rPr>
          <w:rFonts w:asciiTheme="majorHAnsi" w:eastAsia="Times New Roman" w:hAnsiTheme="majorHAnsi" w:cstheme="majorBidi"/>
          <w:lang w:bidi="ar-SA"/>
        </w:rPr>
      </w:pPr>
      <w:r w:rsidRPr="09A2E160">
        <w:rPr>
          <w:rFonts w:asciiTheme="majorHAnsi" w:eastAsia="Times New Roman" w:hAnsiTheme="majorHAnsi" w:cstheme="majorBidi"/>
          <w:lang w:bidi="ar-SA"/>
        </w:rPr>
        <w:t xml:space="preserve">History </w:t>
      </w:r>
      <w:r w:rsidR="385CD955" w:rsidRPr="09A2E160">
        <w:rPr>
          <w:rFonts w:asciiTheme="majorHAnsi" w:eastAsia="Times New Roman" w:hAnsiTheme="majorHAnsi" w:cstheme="majorBidi"/>
          <w:lang w:bidi="ar-SA"/>
        </w:rPr>
        <w:t>and/</w:t>
      </w:r>
      <w:r w:rsidRPr="09A2E160">
        <w:rPr>
          <w:rFonts w:asciiTheme="majorHAnsi" w:eastAsia="Times New Roman" w:hAnsiTheme="majorHAnsi" w:cstheme="majorBidi"/>
          <w:lang w:bidi="ar-SA"/>
        </w:rPr>
        <w:t>or Social Sciences</w:t>
      </w:r>
    </w:p>
    <w:p w14:paraId="59233B91"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37B104CA" w14:textId="0403836D"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r w:rsidR="00817B92">
        <w:rPr>
          <w:rFonts w:asciiTheme="majorHAnsi" w:eastAsia="Times New Roman" w:hAnsiTheme="majorHAnsi" w:cstheme="majorHAnsi"/>
          <w:lang w:bidi="ar-SA"/>
        </w:rPr>
        <w:t xml:space="preserve"> Arts</w:t>
      </w:r>
    </w:p>
    <w:p w14:paraId="1D118E6E"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4591CBA8"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053EC0A1" w14:textId="77777777" w:rsidR="005B5DE7" w:rsidRPr="001D1E7B"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37096BC"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2153979F"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1EEC62C4"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6D95AEED"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22649D01" w14:textId="77777777" w:rsidR="005B5DE7" w:rsidRPr="004267F1" w:rsidRDefault="005B5DE7">
      <w:pPr>
        <w:numPr>
          <w:ilvl w:val="0"/>
          <w:numId w:val="4"/>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08E80037" w14:textId="266EBFD2" w:rsidR="005B5DE7" w:rsidRPr="00596448" w:rsidRDefault="005B5DE7">
      <w:pPr>
        <w:numPr>
          <w:ilvl w:val="0"/>
          <w:numId w:val="4"/>
        </w:numPr>
        <w:spacing w:after="0" w:line="240" w:lineRule="auto"/>
        <w:ind w:left="720"/>
        <w:rPr>
          <w:rFonts w:asciiTheme="majorHAnsi" w:eastAsia="Times New Roman" w:hAnsiTheme="majorHAnsi" w:cstheme="majorHAnsi"/>
          <w:lang w:bidi="ar-SA"/>
        </w:rPr>
        <w:sectPr w:rsidR="005B5DE7" w:rsidRPr="00596448" w:rsidSect="008E1E89">
          <w:headerReference w:type="first" r:id="rId24"/>
          <w:footerReference w:type="first" r:id="rId25"/>
          <w:type w:val="continuous"/>
          <w:pgSz w:w="12240" w:h="15840"/>
          <w:pgMar w:top="1440" w:right="1440" w:bottom="1440" w:left="1440" w:header="720" w:footer="720" w:gutter="0"/>
          <w:cols w:num="3" w:space="225"/>
        </w:sectPr>
      </w:pPr>
      <w:r w:rsidRPr="004267F1">
        <w:rPr>
          <w:rFonts w:asciiTheme="majorHAnsi" w:eastAsia="Times New Roman" w:hAnsiTheme="majorHAnsi" w:cstheme="majorHAnsi"/>
          <w:lang w:bidi="ar-SA"/>
        </w:rPr>
        <w:t>Other (please specify</w:t>
      </w:r>
      <w:r w:rsidR="00B95960">
        <w:rPr>
          <w:rFonts w:asciiTheme="majorHAnsi" w:eastAsia="Times New Roman" w:hAnsiTheme="majorHAnsi" w:cstheme="majorHAnsi"/>
          <w:lang w:bidi="ar-SA"/>
        </w:rPr>
        <w:t>)</w:t>
      </w:r>
    </w:p>
    <w:p w14:paraId="24A3C612" w14:textId="04593DAA" w:rsidR="00F152D0" w:rsidRPr="000200F2" w:rsidRDefault="00D72FA7" w:rsidP="00B95960">
      <w:pPr>
        <w:pStyle w:val="Heading2"/>
        <w:spacing w:before="0" w:after="120" w:line="240" w:lineRule="auto"/>
        <w:rPr>
          <w:rFonts w:eastAsia="Calibri" w:cstheme="majorHAnsi"/>
          <w:color w:val="365F91" w:themeColor="accent1" w:themeShade="BF"/>
          <w:sz w:val="32"/>
          <w:szCs w:val="32"/>
        </w:rPr>
      </w:pPr>
      <w:r w:rsidRPr="000200F2">
        <w:rPr>
          <w:rFonts w:eastAsia="Calibri" w:cstheme="majorHAnsi"/>
          <w:color w:val="365F91" w:themeColor="accent1" w:themeShade="BF"/>
          <w:sz w:val="32"/>
          <w:szCs w:val="32"/>
        </w:rPr>
        <w:lastRenderedPageBreak/>
        <w:t>Eligibility Questions</w:t>
      </w:r>
    </w:p>
    <w:p w14:paraId="539987D2" w14:textId="604A66A1" w:rsidR="005B5DE7" w:rsidRPr="00FD5FE5" w:rsidRDefault="005B5DE7" w:rsidP="00F82EDB">
      <w:pPr>
        <w:spacing w:after="0" w:line="240" w:lineRule="auto"/>
        <w:rPr>
          <w:b/>
          <w:bCs/>
        </w:rPr>
      </w:pPr>
      <w:r w:rsidRPr="00FD5FE5">
        <w:rPr>
          <w:b/>
          <w:bCs/>
        </w:rPr>
        <w:t>*</w:t>
      </w:r>
      <w:r w:rsidR="00F72A1B">
        <w:rPr>
          <w:b/>
          <w:bCs/>
        </w:rPr>
        <w:t>Does your organization/group have</w:t>
      </w:r>
      <w:r w:rsidR="00C104E8">
        <w:rPr>
          <w:b/>
          <w:bCs/>
        </w:rPr>
        <w:t xml:space="preserve"> an arts and/or humanities</w:t>
      </w:r>
      <w:r w:rsidR="4F4A32B0" w:rsidRPr="21B4C15B">
        <w:rPr>
          <w:b/>
          <w:bCs/>
        </w:rPr>
        <w:t>-</w:t>
      </w:r>
      <w:r w:rsidR="00C104E8">
        <w:rPr>
          <w:b/>
          <w:bCs/>
        </w:rPr>
        <w:t>based mission</w:t>
      </w:r>
      <w:r w:rsidRPr="00FD5FE5">
        <w:rPr>
          <w:b/>
          <w:bCs/>
        </w:rPr>
        <w:t>?</w:t>
      </w:r>
    </w:p>
    <w:p w14:paraId="43FC7149" w14:textId="77777777" w:rsidR="005B5DE7" w:rsidRPr="00D72FA7" w:rsidRDefault="005B5DE7">
      <w:pPr>
        <w:pStyle w:val="ListParagraph"/>
        <w:numPr>
          <w:ilvl w:val="0"/>
          <w:numId w:val="24"/>
        </w:numPr>
        <w:spacing w:after="0" w:line="240" w:lineRule="auto"/>
        <w:rPr>
          <w:rFonts w:eastAsia="Times New Roman"/>
          <w:lang w:bidi="ar-SA"/>
        </w:rPr>
      </w:pPr>
      <w:r w:rsidRPr="00D72FA7">
        <w:rPr>
          <w:rFonts w:eastAsia="Times New Roman"/>
          <w:lang w:bidi="ar-SA"/>
        </w:rPr>
        <w:t>Yes</w:t>
      </w:r>
    </w:p>
    <w:p w14:paraId="4692C9DF" w14:textId="77777777" w:rsidR="005B5DE7" w:rsidRPr="00D72FA7" w:rsidRDefault="005B5DE7">
      <w:pPr>
        <w:pStyle w:val="ListParagraph"/>
        <w:numPr>
          <w:ilvl w:val="0"/>
          <w:numId w:val="24"/>
        </w:numPr>
        <w:spacing w:after="0" w:line="240" w:lineRule="auto"/>
        <w:rPr>
          <w:rFonts w:eastAsia="Times New Roman" w:cstheme="majorBidi"/>
          <w:lang w:bidi="ar-SA"/>
        </w:rPr>
      </w:pPr>
      <w:r w:rsidRPr="00D72FA7">
        <w:rPr>
          <w:rFonts w:eastAsia="Times New Roman" w:cstheme="majorBidi"/>
          <w:color w:val="000000" w:themeColor="text1"/>
          <w:lang w:bidi="ar-SA"/>
        </w:rPr>
        <w:t>No</w:t>
      </w:r>
    </w:p>
    <w:p w14:paraId="50C6779F" w14:textId="496DF407" w:rsidR="5F6D8B0B" w:rsidRDefault="5F6D8B0B" w:rsidP="00F82EDB">
      <w:pPr>
        <w:spacing w:before="120" w:after="0" w:line="240" w:lineRule="auto"/>
        <w:ind w:left="720"/>
        <w:rPr>
          <w:rFonts w:eastAsia="Calibri" w:cs="Calibri"/>
        </w:rPr>
      </w:pPr>
      <w:r w:rsidRPr="00E01772">
        <w:rPr>
          <w:rFonts w:eastAsia="Calibri" w:cs="Calibri"/>
          <w:b/>
          <w:bCs/>
        </w:rPr>
        <w:t xml:space="preserve">*Provide your organization’s </w:t>
      </w:r>
      <w:r w:rsidR="0074100D">
        <w:rPr>
          <w:rFonts w:eastAsia="Calibri" w:cs="Calibri"/>
          <w:b/>
          <w:bCs/>
        </w:rPr>
        <w:t xml:space="preserve">Board-approved </w:t>
      </w:r>
      <w:r w:rsidRPr="00E01772">
        <w:rPr>
          <w:rFonts w:eastAsia="Calibri" w:cs="Calibri"/>
          <w:b/>
          <w:bCs/>
        </w:rPr>
        <w:t>arts and/or humanities mission</w:t>
      </w:r>
      <w:r w:rsidR="001B1F18">
        <w:rPr>
          <w:rFonts w:eastAsia="Calibri" w:cs="Calibri"/>
          <w:b/>
          <w:bCs/>
        </w:rPr>
        <w:t xml:space="preserve"> statement</w:t>
      </w:r>
      <w:r w:rsidRPr="00E01772">
        <w:rPr>
          <w:rFonts w:eastAsia="Calibri" w:cs="Calibri"/>
          <w:b/>
          <w:bCs/>
        </w:rPr>
        <w:t>.</w:t>
      </w:r>
      <w:r w:rsidRPr="00E01772">
        <w:rPr>
          <w:rFonts w:eastAsia="Calibri" w:cs="Calibri"/>
        </w:rPr>
        <w:t xml:space="preserve"> </w:t>
      </w:r>
      <w:r w:rsidR="00C05A1D">
        <w:rPr>
          <w:rFonts w:eastAsia="Calibri" w:cs="Calibri"/>
        </w:rPr>
        <w:t xml:space="preserve">For groups, please provide the arts and/or humanities mission statement your group operates under. </w:t>
      </w:r>
      <w:r w:rsidRPr="00E01772">
        <w:rPr>
          <w:rFonts w:eastAsia="Calibri" w:cs="Calibri"/>
        </w:rPr>
        <w:t>(1,000 characters maximum with spaces)</w:t>
      </w:r>
    </w:p>
    <w:p w14:paraId="26B24E82" w14:textId="77777777" w:rsidR="00896599" w:rsidRDefault="00896599" w:rsidP="00F82EDB">
      <w:pPr>
        <w:spacing w:before="120" w:after="0" w:line="240" w:lineRule="auto"/>
        <w:rPr>
          <w:b/>
          <w:bCs/>
        </w:rPr>
      </w:pPr>
    </w:p>
    <w:p w14:paraId="08574D60" w14:textId="7BDEA023" w:rsidR="005B5DE7" w:rsidRPr="00FD5FE5" w:rsidRDefault="005B5DE7" w:rsidP="00F82EDB">
      <w:pPr>
        <w:spacing w:before="120" w:after="0" w:line="240" w:lineRule="auto"/>
        <w:rPr>
          <w:b/>
          <w:bCs/>
        </w:rPr>
      </w:pPr>
      <w:r w:rsidRPr="00FD5FE5">
        <w:rPr>
          <w:b/>
          <w:bCs/>
        </w:rPr>
        <w:t>*</w:t>
      </w:r>
      <w:r w:rsidR="00C104E8">
        <w:rPr>
          <w:b/>
          <w:bCs/>
        </w:rPr>
        <w:t xml:space="preserve">Has your </w:t>
      </w:r>
      <w:r w:rsidR="000556DA">
        <w:rPr>
          <w:b/>
          <w:bCs/>
        </w:rPr>
        <w:t>organization</w:t>
      </w:r>
      <w:r w:rsidR="002F03BE">
        <w:rPr>
          <w:b/>
          <w:bCs/>
        </w:rPr>
        <w:t>/group</w:t>
      </w:r>
      <w:r w:rsidR="000556DA">
        <w:rPr>
          <w:b/>
          <w:bCs/>
        </w:rPr>
        <w:t xml:space="preserve"> </w:t>
      </w:r>
      <w:r w:rsidR="00B71EDC">
        <w:rPr>
          <w:b/>
          <w:bCs/>
        </w:rPr>
        <w:t>been in operation for at least</w:t>
      </w:r>
      <w:r w:rsidR="00C104E8">
        <w:rPr>
          <w:b/>
          <w:bCs/>
        </w:rPr>
        <w:t xml:space="preserve"> 12</w:t>
      </w:r>
      <w:r w:rsidR="00EF2B02">
        <w:rPr>
          <w:b/>
          <w:bCs/>
        </w:rPr>
        <w:t xml:space="preserve"> </w:t>
      </w:r>
      <w:r w:rsidR="009F1A4A">
        <w:rPr>
          <w:b/>
          <w:bCs/>
        </w:rPr>
        <w:t>consecutive months prior to the application deadline</w:t>
      </w:r>
      <w:r w:rsidRPr="00FD5FE5">
        <w:rPr>
          <w:b/>
          <w:bCs/>
        </w:rPr>
        <w:t>?</w:t>
      </w:r>
    </w:p>
    <w:p w14:paraId="18401BCB" w14:textId="77777777" w:rsidR="005B5DE7" w:rsidRPr="00D72FA7" w:rsidRDefault="005B5DE7">
      <w:pPr>
        <w:pStyle w:val="ListParagraph"/>
        <w:numPr>
          <w:ilvl w:val="0"/>
          <w:numId w:val="25"/>
        </w:numPr>
        <w:spacing w:after="0" w:line="240" w:lineRule="auto"/>
        <w:rPr>
          <w:rFonts w:eastAsia="Times New Roman"/>
          <w:lang w:bidi="ar-SA"/>
        </w:rPr>
      </w:pPr>
      <w:r w:rsidRPr="00D72FA7">
        <w:rPr>
          <w:rFonts w:eastAsia="Times New Roman"/>
          <w:lang w:bidi="ar-SA"/>
        </w:rPr>
        <w:t>Yes</w:t>
      </w:r>
    </w:p>
    <w:p w14:paraId="6E76EBE6" w14:textId="77777777" w:rsidR="005B5DE7" w:rsidRPr="00D72FA7" w:rsidRDefault="005B5DE7">
      <w:pPr>
        <w:pStyle w:val="ListParagraph"/>
        <w:numPr>
          <w:ilvl w:val="0"/>
          <w:numId w:val="25"/>
        </w:numPr>
        <w:spacing w:after="0" w:line="240" w:lineRule="auto"/>
        <w:rPr>
          <w:rFonts w:eastAsia="Times New Roman"/>
          <w:lang w:bidi="ar-SA"/>
        </w:rPr>
      </w:pPr>
      <w:r w:rsidRPr="00D72FA7">
        <w:rPr>
          <w:rFonts w:eastAsia="Times New Roman"/>
          <w:lang w:bidi="ar-SA"/>
        </w:rPr>
        <w:t>No</w:t>
      </w:r>
    </w:p>
    <w:p w14:paraId="4F006F2E" w14:textId="77777777" w:rsidR="00896599" w:rsidRDefault="00896599" w:rsidP="00F82EDB">
      <w:pPr>
        <w:spacing w:before="120" w:after="0" w:line="240" w:lineRule="auto"/>
        <w:rPr>
          <w:b/>
          <w:bCs/>
        </w:rPr>
      </w:pPr>
    </w:p>
    <w:p w14:paraId="219A770A" w14:textId="1C324151" w:rsidR="00B71EDC" w:rsidRPr="00FD5FE5" w:rsidRDefault="00B71EDC" w:rsidP="00F82EDB">
      <w:pPr>
        <w:spacing w:before="120" w:after="0" w:line="240" w:lineRule="auto"/>
        <w:rPr>
          <w:b/>
          <w:bCs/>
        </w:rPr>
      </w:pPr>
      <w:r w:rsidRPr="00FD5FE5">
        <w:rPr>
          <w:b/>
          <w:bCs/>
        </w:rPr>
        <w:t>*</w:t>
      </w:r>
      <w:r>
        <w:rPr>
          <w:b/>
          <w:bCs/>
        </w:rPr>
        <w:t>Has your organization/group had its primary location and/or verifiable mailing address in Montgomery County, MD for at least 12 consecutive months prior to the application deadline</w:t>
      </w:r>
      <w:r w:rsidRPr="00FD5FE5">
        <w:rPr>
          <w:b/>
          <w:bCs/>
        </w:rPr>
        <w:t>?</w:t>
      </w:r>
    </w:p>
    <w:p w14:paraId="3DD58AF5" w14:textId="77777777" w:rsidR="00B71EDC" w:rsidRPr="00AB17B8" w:rsidRDefault="00B71EDC">
      <w:pPr>
        <w:pStyle w:val="ListParagraph"/>
        <w:numPr>
          <w:ilvl w:val="0"/>
          <w:numId w:val="26"/>
        </w:numPr>
        <w:spacing w:after="0" w:line="240" w:lineRule="auto"/>
        <w:rPr>
          <w:rFonts w:eastAsia="Times New Roman"/>
          <w:lang w:bidi="ar-SA"/>
        </w:rPr>
      </w:pPr>
      <w:r w:rsidRPr="00AB17B8">
        <w:rPr>
          <w:rFonts w:eastAsia="Times New Roman"/>
          <w:lang w:bidi="ar-SA"/>
        </w:rPr>
        <w:t>Yes</w:t>
      </w:r>
    </w:p>
    <w:p w14:paraId="5E816267" w14:textId="48A81D71" w:rsidR="00896599" w:rsidRDefault="00B71EDC" w:rsidP="000200F2">
      <w:pPr>
        <w:pStyle w:val="ListParagraph"/>
        <w:numPr>
          <w:ilvl w:val="0"/>
          <w:numId w:val="26"/>
        </w:numPr>
        <w:spacing w:after="0" w:line="240" w:lineRule="auto"/>
        <w:rPr>
          <w:rFonts w:eastAsia="Times New Roman"/>
          <w:lang w:bidi="ar-SA"/>
        </w:rPr>
      </w:pPr>
      <w:r w:rsidRPr="00AB17B8">
        <w:rPr>
          <w:rFonts w:eastAsia="Times New Roman"/>
          <w:lang w:bidi="ar-SA"/>
        </w:rPr>
        <w:t>No</w:t>
      </w:r>
    </w:p>
    <w:p w14:paraId="4DBC39EB" w14:textId="77777777" w:rsidR="002E43F6" w:rsidRPr="00A358D8" w:rsidRDefault="002E43F6" w:rsidP="00A358D8">
      <w:pPr>
        <w:spacing w:after="0" w:line="240" w:lineRule="auto"/>
        <w:rPr>
          <w:rFonts w:eastAsia="Times New Roman"/>
          <w:lang w:bidi="ar-SA"/>
        </w:rPr>
      </w:pPr>
    </w:p>
    <w:p w14:paraId="7F7BECC3" w14:textId="58D42AF8" w:rsidR="00B71EDC" w:rsidRPr="00FD5FE5" w:rsidRDefault="00B71EDC" w:rsidP="00F82EDB">
      <w:pPr>
        <w:spacing w:before="120" w:after="0" w:line="240" w:lineRule="auto"/>
        <w:rPr>
          <w:b/>
          <w:bCs/>
        </w:rPr>
      </w:pPr>
      <w:r w:rsidRPr="00FD5FE5">
        <w:rPr>
          <w:b/>
          <w:bCs/>
        </w:rPr>
        <w:t>*</w:t>
      </w:r>
      <w:r>
        <w:rPr>
          <w:b/>
          <w:bCs/>
        </w:rPr>
        <w:t>Does your organization/group operate as a non-profit</w:t>
      </w:r>
      <w:r w:rsidRPr="00FD5FE5">
        <w:rPr>
          <w:b/>
          <w:bCs/>
        </w:rPr>
        <w:t>?</w:t>
      </w:r>
    </w:p>
    <w:p w14:paraId="64445CB2" w14:textId="0B989BAB" w:rsidR="00B71EDC" w:rsidRPr="00A358D8" w:rsidRDefault="00B71EDC" w:rsidP="002A5AEB">
      <w:pPr>
        <w:pStyle w:val="ListParagraph"/>
        <w:numPr>
          <w:ilvl w:val="0"/>
          <w:numId w:val="26"/>
        </w:numPr>
        <w:spacing w:after="0" w:line="240" w:lineRule="auto"/>
        <w:rPr>
          <w:rFonts w:eastAsia="Times New Roman"/>
          <w:lang w:bidi="ar-SA"/>
        </w:rPr>
      </w:pPr>
      <w:r w:rsidRPr="63C74843">
        <w:rPr>
          <w:rFonts w:eastAsia="Times New Roman"/>
          <w:lang w:bidi="ar-SA"/>
        </w:rPr>
        <w:t xml:space="preserve">Yes, my organization </w:t>
      </w:r>
      <w:r w:rsidR="00A67FD4">
        <w:rPr>
          <w:rFonts w:eastAsia="Times New Roman"/>
          <w:lang w:bidi="ar-SA"/>
        </w:rPr>
        <w:t>is a public charity with</w:t>
      </w:r>
      <w:r w:rsidRPr="63C74843">
        <w:rPr>
          <w:rFonts w:eastAsia="Times New Roman"/>
          <w:lang w:bidi="ar-SA"/>
        </w:rPr>
        <w:t xml:space="preserve"> 501(c)(3) tax-exempt status, as evidenced by the U.S. Internal Revenue Service (IRS) Letter of Determination.</w:t>
      </w:r>
    </w:p>
    <w:p w14:paraId="2DA4F3C7" w14:textId="77777777" w:rsidR="00B71EDC" w:rsidRDefault="00B71EDC">
      <w:pPr>
        <w:pStyle w:val="ListParagraph"/>
        <w:numPr>
          <w:ilvl w:val="0"/>
          <w:numId w:val="26"/>
        </w:numPr>
        <w:spacing w:after="0" w:line="240" w:lineRule="auto"/>
        <w:rPr>
          <w:rFonts w:eastAsia="Times New Roman"/>
          <w:lang w:bidi="ar-SA"/>
        </w:rPr>
      </w:pPr>
      <w:r w:rsidRPr="63C74843">
        <w:rPr>
          <w:rFonts w:eastAsia="Times New Roman"/>
          <w:lang w:bidi="ar-SA"/>
        </w:rPr>
        <w:t>Yes, my group operates as a non-profit but does not have 501(C)(3) status.</w:t>
      </w:r>
    </w:p>
    <w:p w14:paraId="2C28EE57" w14:textId="77777777" w:rsidR="00B71EDC" w:rsidRPr="00025CE3" w:rsidRDefault="00B71EDC">
      <w:pPr>
        <w:pStyle w:val="ListParagraph"/>
        <w:numPr>
          <w:ilvl w:val="0"/>
          <w:numId w:val="26"/>
        </w:numPr>
        <w:spacing w:after="0" w:line="240" w:lineRule="auto"/>
        <w:rPr>
          <w:rFonts w:eastAsia="Times New Roman"/>
          <w:lang w:bidi="ar-SA"/>
        </w:rPr>
      </w:pPr>
      <w:r w:rsidRPr="00025CE3">
        <w:rPr>
          <w:rFonts w:eastAsia="Times New Roman"/>
          <w:lang w:bidi="ar-SA"/>
        </w:rPr>
        <w:t>No, my organization/group does not operate as a non-profit.</w:t>
      </w:r>
    </w:p>
    <w:p w14:paraId="0F8B6A3C" w14:textId="77777777" w:rsidR="0077745E" w:rsidRDefault="0077745E" w:rsidP="00F82EDB">
      <w:pPr>
        <w:pStyle w:val="Heading2"/>
        <w:spacing w:before="240" w:after="120" w:line="240" w:lineRule="auto"/>
        <w:rPr>
          <w:rFonts w:eastAsia="Calibri" w:cstheme="majorHAnsi"/>
          <w:b w:val="0"/>
          <w:bCs w:val="0"/>
          <w:color w:val="365F91" w:themeColor="accent1" w:themeShade="BF"/>
          <w:sz w:val="32"/>
          <w:szCs w:val="32"/>
        </w:rPr>
      </w:pPr>
    </w:p>
    <w:p w14:paraId="65457ED4" w14:textId="7F904AC5" w:rsidR="00587992" w:rsidRPr="000200F2" w:rsidRDefault="00042A29" w:rsidP="000200F2">
      <w:pPr>
        <w:pStyle w:val="Heading2"/>
        <w:spacing w:before="240" w:after="120" w:line="240" w:lineRule="auto"/>
        <w:rPr>
          <w:rFonts w:eastAsia="Calibri" w:cstheme="majorHAnsi"/>
          <w:color w:val="365F91" w:themeColor="accent1" w:themeShade="BF"/>
          <w:sz w:val="32"/>
          <w:szCs w:val="32"/>
        </w:rPr>
      </w:pPr>
      <w:r w:rsidRPr="000200F2">
        <w:rPr>
          <w:rFonts w:eastAsia="Calibri" w:cstheme="majorHAnsi"/>
          <w:color w:val="365F91" w:themeColor="accent1" w:themeShade="BF"/>
          <w:sz w:val="32"/>
          <w:szCs w:val="32"/>
        </w:rPr>
        <w:t>Project Overview</w:t>
      </w:r>
    </w:p>
    <w:p w14:paraId="78979762" w14:textId="493AEF23" w:rsidR="001C2895" w:rsidRDefault="001C2895" w:rsidP="00F82EDB">
      <w:pPr>
        <w:spacing w:line="240" w:lineRule="auto"/>
        <w:rPr>
          <w:rFonts w:asciiTheme="majorHAnsi" w:hAnsiTheme="majorHAnsi" w:cstheme="majorHAnsi"/>
          <w:bCs/>
        </w:rPr>
      </w:pPr>
      <w:r w:rsidRPr="004267F1">
        <w:rPr>
          <w:rFonts w:asciiTheme="majorHAnsi" w:hAnsiTheme="majorHAnsi" w:cstheme="majorHAnsi"/>
          <w:b/>
        </w:rPr>
        <w:t xml:space="preserve">*Project Title </w:t>
      </w:r>
      <w:r w:rsidRPr="004267F1">
        <w:rPr>
          <w:rFonts w:asciiTheme="majorHAnsi" w:hAnsiTheme="majorHAnsi" w:cstheme="majorHAnsi"/>
          <w:bCs/>
        </w:rPr>
        <w:t>(</w:t>
      </w:r>
      <w:r w:rsidR="00380E53">
        <w:rPr>
          <w:rFonts w:asciiTheme="majorHAnsi" w:hAnsiTheme="majorHAnsi" w:cstheme="majorHAnsi"/>
          <w:bCs/>
        </w:rPr>
        <w:t>1</w:t>
      </w:r>
      <w:r w:rsidRPr="004267F1">
        <w:rPr>
          <w:rFonts w:asciiTheme="majorHAnsi" w:hAnsiTheme="majorHAnsi" w:cstheme="majorHAnsi"/>
          <w:bCs/>
        </w:rPr>
        <w:t>50 characters maximum with spaces):</w:t>
      </w:r>
    </w:p>
    <w:p w14:paraId="6A9787CE" w14:textId="77777777" w:rsidR="001C2895" w:rsidRDefault="001C2895" w:rsidP="00F82EDB">
      <w:pPr>
        <w:spacing w:after="0" w:line="240" w:lineRule="auto"/>
        <w:rPr>
          <w:rFonts w:asciiTheme="majorHAnsi" w:hAnsiTheme="majorHAnsi" w:cstheme="majorHAnsi"/>
          <w:bCs/>
          <w:i/>
          <w:iCs/>
        </w:rPr>
      </w:pPr>
      <w:r w:rsidRPr="004267F1">
        <w:rPr>
          <w:rFonts w:asciiTheme="majorHAnsi" w:hAnsiTheme="majorHAnsi" w:cstheme="majorHAnsi"/>
          <w:b/>
        </w:rPr>
        <w:t>*</w:t>
      </w:r>
      <w:r>
        <w:rPr>
          <w:rFonts w:asciiTheme="majorHAnsi" w:hAnsiTheme="majorHAnsi" w:cstheme="majorHAnsi"/>
          <w:b/>
        </w:rPr>
        <w:t>Project Type</w:t>
      </w:r>
      <w:r>
        <w:rPr>
          <w:rFonts w:asciiTheme="majorHAnsi" w:hAnsiTheme="majorHAnsi" w:cstheme="majorHAnsi"/>
          <w:bCs/>
        </w:rPr>
        <w:t xml:space="preserve">: </w:t>
      </w:r>
      <w:r>
        <w:rPr>
          <w:rFonts w:asciiTheme="majorHAnsi" w:hAnsiTheme="majorHAnsi" w:cstheme="majorHAnsi"/>
          <w:bCs/>
          <w:i/>
          <w:iCs/>
        </w:rPr>
        <w:t>Select all that apply.</w:t>
      </w:r>
    </w:p>
    <w:p w14:paraId="5241D7C1" w14:textId="77777777" w:rsidR="001C2895" w:rsidRDefault="001C2895">
      <w:pPr>
        <w:numPr>
          <w:ilvl w:val="0"/>
          <w:numId w:val="6"/>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C</w:t>
      </w:r>
      <w:r w:rsidRPr="00A91BC1">
        <w:rPr>
          <w:rFonts w:asciiTheme="majorHAnsi" w:eastAsia="Times New Roman" w:hAnsiTheme="majorHAnsi" w:cstheme="majorHAnsi"/>
          <w:lang w:bidi="ar-SA"/>
        </w:rPr>
        <w:t>reation of new work</w:t>
      </w:r>
    </w:p>
    <w:p w14:paraId="49B7C367" w14:textId="77777777" w:rsidR="001C2895" w:rsidRDefault="001C2895">
      <w:pPr>
        <w:numPr>
          <w:ilvl w:val="0"/>
          <w:numId w:val="6"/>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A public event or program</w:t>
      </w:r>
    </w:p>
    <w:p w14:paraId="29D02C52" w14:textId="33C87A85" w:rsidR="001C2895" w:rsidRDefault="001C2895">
      <w:pPr>
        <w:numPr>
          <w:ilvl w:val="0"/>
          <w:numId w:val="6"/>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Capacity building</w:t>
      </w:r>
    </w:p>
    <w:p w14:paraId="324120D4" w14:textId="77777777" w:rsidR="001C2895" w:rsidRDefault="001C2895" w:rsidP="00F82EDB">
      <w:pPr>
        <w:spacing w:after="0" w:line="240" w:lineRule="auto"/>
        <w:rPr>
          <w:rFonts w:asciiTheme="majorHAnsi" w:eastAsia="Times New Roman" w:hAnsiTheme="majorHAnsi" w:cstheme="majorHAnsi"/>
          <w:lang w:bidi="ar-SA"/>
        </w:rPr>
      </w:pPr>
    </w:p>
    <w:p w14:paraId="67519832" w14:textId="14AD4D87" w:rsidR="0010385B" w:rsidRDefault="001C2895" w:rsidP="00F82EDB">
      <w:pPr>
        <w:spacing w:line="240" w:lineRule="auto"/>
        <w:rPr>
          <w:rFonts w:eastAsia="Calibri" w:cs="Calibri"/>
          <w:i/>
          <w:iCs/>
        </w:rPr>
      </w:pPr>
      <w:r w:rsidRPr="09A2E160">
        <w:rPr>
          <w:rFonts w:asciiTheme="majorHAnsi" w:hAnsiTheme="majorHAnsi" w:cstheme="majorBidi"/>
          <w:b/>
          <w:bCs/>
        </w:rPr>
        <w:t xml:space="preserve">*Give a short summary of </w:t>
      </w:r>
      <w:r w:rsidR="60FD7F20" w:rsidRPr="09A2E160">
        <w:rPr>
          <w:rFonts w:asciiTheme="majorHAnsi" w:hAnsiTheme="majorHAnsi" w:cstheme="majorBidi"/>
          <w:b/>
          <w:bCs/>
        </w:rPr>
        <w:t xml:space="preserve">the </w:t>
      </w:r>
      <w:r w:rsidRPr="09A2E160">
        <w:rPr>
          <w:rFonts w:asciiTheme="majorHAnsi" w:hAnsiTheme="majorHAnsi" w:cstheme="majorBidi"/>
          <w:b/>
          <w:bCs/>
        </w:rPr>
        <w:t xml:space="preserve">project. </w:t>
      </w:r>
      <w:r w:rsidR="001E0772">
        <w:rPr>
          <w:rFonts w:asciiTheme="majorHAnsi" w:hAnsiTheme="majorHAnsi" w:cstheme="majorBidi"/>
        </w:rPr>
        <w:t>(500 c</w:t>
      </w:r>
      <w:r w:rsidRPr="09A2E160">
        <w:rPr>
          <w:rFonts w:asciiTheme="majorHAnsi" w:hAnsiTheme="majorHAnsi" w:cstheme="majorBidi"/>
        </w:rPr>
        <w:t>haracters maximum with spaces)</w:t>
      </w:r>
      <w:r w:rsidR="3BD86243" w:rsidRPr="09A2E160">
        <w:rPr>
          <w:rFonts w:eastAsia="Calibri" w:cs="Calibri"/>
          <w:i/>
          <w:iCs/>
          <w:color w:val="D13438"/>
        </w:rPr>
        <w:t xml:space="preserve"> </w:t>
      </w:r>
      <w:r w:rsidR="3BD86243" w:rsidRPr="00A05A73">
        <w:rPr>
          <w:rFonts w:eastAsia="Calibri" w:cs="Calibri"/>
          <w:i/>
          <w:iCs/>
        </w:rPr>
        <w:t>This summary will be used in public materials. AHCMC reserves the right to edit the summary for clarity.</w:t>
      </w:r>
    </w:p>
    <w:p w14:paraId="04A0A4FE" w14:textId="7898AF68" w:rsidR="001C2895" w:rsidRDefault="001C2895" w:rsidP="00F82EDB">
      <w:pPr>
        <w:spacing w:line="240" w:lineRule="auto"/>
        <w:rPr>
          <w:rFonts w:asciiTheme="majorHAnsi" w:hAnsiTheme="majorHAnsi"/>
        </w:rPr>
      </w:pPr>
      <w:r w:rsidRPr="09A2E160">
        <w:rPr>
          <w:rFonts w:asciiTheme="majorHAnsi" w:hAnsiTheme="majorHAnsi" w:cstheme="majorBidi"/>
          <w:b/>
          <w:bCs/>
        </w:rPr>
        <w:t>*</w:t>
      </w:r>
      <w:r w:rsidR="332824B8" w:rsidRPr="09A2E160">
        <w:rPr>
          <w:rFonts w:asciiTheme="majorHAnsi" w:hAnsiTheme="majorHAnsi" w:cstheme="majorBidi"/>
          <w:b/>
          <w:bCs/>
        </w:rPr>
        <w:t xml:space="preserve">AHCMC </w:t>
      </w:r>
      <w:r w:rsidRPr="09A2E160">
        <w:rPr>
          <w:rFonts w:asciiTheme="majorHAnsi" w:hAnsiTheme="majorHAnsi" w:cstheme="majorBidi"/>
          <w:b/>
          <w:bCs/>
        </w:rPr>
        <w:t>Grant Request</w:t>
      </w:r>
      <w:r w:rsidR="00777957" w:rsidRPr="00A05A73">
        <w:rPr>
          <w:rFonts w:asciiTheme="majorHAnsi" w:hAnsiTheme="majorHAnsi" w:cstheme="majorBidi"/>
          <w:b/>
          <w:bCs/>
        </w:rPr>
        <w:t xml:space="preserve">: </w:t>
      </w:r>
      <w:r>
        <w:br/>
      </w:r>
      <w:r w:rsidRPr="09A2E160">
        <w:rPr>
          <w:rFonts w:asciiTheme="majorHAnsi" w:hAnsiTheme="majorHAnsi" w:cstheme="majorBidi"/>
        </w:rPr>
        <w:t>(</w:t>
      </w:r>
      <w:r w:rsidR="00FF46CE" w:rsidRPr="09A2E160">
        <w:rPr>
          <w:rFonts w:asciiTheme="majorHAnsi" w:hAnsiTheme="majorHAnsi" w:cstheme="majorBidi"/>
        </w:rPr>
        <w:t>M</w:t>
      </w:r>
      <w:r w:rsidRPr="09A2E160">
        <w:rPr>
          <w:rFonts w:asciiTheme="majorHAnsi" w:hAnsiTheme="majorHAnsi" w:cstheme="majorBidi"/>
        </w:rPr>
        <w:t>ust be at least $1,000 and no more than $</w:t>
      </w:r>
      <w:r w:rsidR="00453DA6" w:rsidRPr="09A2E160">
        <w:rPr>
          <w:rFonts w:asciiTheme="majorHAnsi" w:hAnsiTheme="majorHAnsi" w:cstheme="majorBidi"/>
        </w:rPr>
        <w:t>1</w:t>
      </w:r>
      <w:r w:rsidR="00453DA6">
        <w:rPr>
          <w:rFonts w:asciiTheme="majorHAnsi" w:hAnsiTheme="majorHAnsi" w:cstheme="majorBidi"/>
        </w:rPr>
        <w:t>5</w:t>
      </w:r>
      <w:r w:rsidRPr="09A2E160">
        <w:rPr>
          <w:rFonts w:asciiTheme="majorHAnsi" w:hAnsiTheme="majorHAnsi" w:cstheme="majorBidi"/>
        </w:rPr>
        <w:t>,000</w:t>
      </w:r>
      <w:r w:rsidR="00FF46CE" w:rsidRPr="09A2E160">
        <w:rPr>
          <w:rFonts w:asciiTheme="majorHAnsi" w:hAnsiTheme="majorHAnsi" w:cstheme="majorBidi"/>
        </w:rPr>
        <w:t xml:space="preserve">. </w:t>
      </w:r>
      <w:r w:rsidR="00FF46CE" w:rsidRPr="09A2E160">
        <w:rPr>
          <w:rFonts w:asciiTheme="majorHAnsi" w:hAnsiTheme="majorHAnsi"/>
          <w:b/>
          <w:bCs/>
        </w:rPr>
        <w:t xml:space="preserve">Note: </w:t>
      </w:r>
      <w:r w:rsidR="00180A8C" w:rsidRPr="09A2E160">
        <w:rPr>
          <w:rFonts w:asciiTheme="majorHAnsi" w:hAnsiTheme="majorHAnsi"/>
          <w:b/>
          <w:bCs/>
        </w:rPr>
        <w:t xml:space="preserve">requests for over $5,000 require the applicant to provide proof of </w:t>
      </w:r>
      <w:r w:rsidR="00E82751" w:rsidRPr="09A2E160">
        <w:rPr>
          <w:rFonts w:asciiTheme="majorHAnsi" w:hAnsiTheme="majorHAnsi"/>
          <w:b/>
          <w:bCs/>
        </w:rPr>
        <w:t>501(c)(3) status.</w:t>
      </w:r>
      <w:r w:rsidR="00FF46CE" w:rsidRPr="09A2E160">
        <w:rPr>
          <w:rFonts w:asciiTheme="majorHAnsi" w:hAnsiTheme="majorHAnsi"/>
        </w:rPr>
        <w:t>)</w:t>
      </w:r>
    </w:p>
    <w:p w14:paraId="5E9F1EB5" w14:textId="77777777" w:rsidR="003D1A5E" w:rsidRPr="004267F1" w:rsidRDefault="003D1A5E" w:rsidP="00F82EDB">
      <w:pPr>
        <w:spacing w:line="240" w:lineRule="auto"/>
        <w:rPr>
          <w:rFonts w:asciiTheme="majorHAnsi" w:hAnsiTheme="majorHAnsi" w:cstheme="majorBidi"/>
        </w:rPr>
      </w:pPr>
    </w:p>
    <w:p w14:paraId="21E65E0C" w14:textId="148E2324" w:rsidR="001C2895" w:rsidRDefault="001C2895" w:rsidP="00F82EDB">
      <w:pPr>
        <w:spacing w:line="240" w:lineRule="auto"/>
        <w:rPr>
          <w:rFonts w:asciiTheme="majorHAnsi" w:hAnsiTheme="majorHAnsi" w:cstheme="majorBidi"/>
        </w:rPr>
      </w:pPr>
      <w:r w:rsidRPr="09A2E160">
        <w:rPr>
          <w:rFonts w:asciiTheme="majorHAnsi" w:hAnsiTheme="majorHAnsi" w:cstheme="majorBidi"/>
          <w:b/>
          <w:bCs/>
        </w:rPr>
        <w:lastRenderedPageBreak/>
        <w:t>*Total Project Cost</w:t>
      </w:r>
      <w:r w:rsidR="00777957" w:rsidRPr="00777957">
        <w:rPr>
          <w:rFonts w:asciiTheme="majorHAnsi" w:hAnsiTheme="majorHAnsi" w:cstheme="majorBidi"/>
          <w:b/>
          <w:bCs/>
        </w:rPr>
        <w:t xml:space="preserve">: </w:t>
      </w:r>
      <w:r>
        <w:br/>
      </w:r>
      <w:r w:rsidRPr="09A2E160">
        <w:rPr>
          <w:rFonts w:asciiTheme="majorHAnsi" w:hAnsiTheme="majorHAnsi" w:cstheme="majorBidi"/>
        </w:rPr>
        <w:t>(</w:t>
      </w:r>
      <w:r w:rsidR="531D0B0C" w:rsidRPr="09A2E160">
        <w:rPr>
          <w:rFonts w:asciiTheme="majorHAnsi" w:hAnsiTheme="majorHAnsi" w:cstheme="majorBidi"/>
        </w:rPr>
        <w:t>M</w:t>
      </w:r>
      <w:r w:rsidRPr="09A2E160">
        <w:rPr>
          <w:rFonts w:asciiTheme="majorHAnsi" w:hAnsiTheme="majorHAnsi" w:cstheme="majorBidi"/>
        </w:rPr>
        <w:t>ay exceed $</w:t>
      </w:r>
      <w:r w:rsidR="004B4081" w:rsidRPr="09A2E160">
        <w:rPr>
          <w:rFonts w:asciiTheme="majorHAnsi" w:hAnsiTheme="majorHAnsi" w:cstheme="majorBidi"/>
        </w:rPr>
        <w:t>1</w:t>
      </w:r>
      <w:r w:rsidR="004B4081">
        <w:rPr>
          <w:rFonts w:asciiTheme="majorHAnsi" w:hAnsiTheme="majorHAnsi" w:cstheme="majorBidi"/>
        </w:rPr>
        <w:t>5</w:t>
      </w:r>
      <w:r w:rsidRPr="09A2E160">
        <w:rPr>
          <w:rFonts w:asciiTheme="majorHAnsi" w:hAnsiTheme="majorHAnsi" w:cstheme="majorBidi"/>
        </w:rPr>
        <w:t>,000</w:t>
      </w:r>
      <w:r w:rsidR="7198E9F3" w:rsidRPr="00A05A73">
        <w:rPr>
          <w:rFonts w:eastAsia="Calibri" w:cs="Calibri"/>
        </w:rPr>
        <w:t xml:space="preserve"> and should include in-kind</w:t>
      </w:r>
      <w:r w:rsidR="4229F5E2" w:rsidRPr="4B3ECAEE">
        <w:rPr>
          <w:rFonts w:eastAsia="Calibri" w:cs="Calibri"/>
        </w:rPr>
        <w:t xml:space="preserve"> costs</w:t>
      </w:r>
      <w:r w:rsidR="7198E9F3" w:rsidRPr="00A05A73">
        <w:rPr>
          <w:rFonts w:eastAsia="Calibri" w:cs="Calibri"/>
        </w:rPr>
        <w:t>, if applicable.</w:t>
      </w:r>
      <w:r w:rsidRPr="00A05A73">
        <w:rPr>
          <w:rFonts w:asciiTheme="majorHAnsi" w:hAnsiTheme="majorHAnsi" w:cstheme="majorBidi"/>
        </w:rPr>
        <w:t>)</w:t>
      </w:r>
    </w:p>
    <w:p w14:paraId="160909B0" w14:textId="77777777" w:rsidR="003D1A5E" w:rsidRPr="006F01F0" w:rsidRDefault="003D1A5E" w:rsidP="00F82EDB">
      <w:pPr>
        <w:spacing w:line="240" w:lineRule="auto"/>
        <w:rPr>
          <w:rFonts w:asciiTheme="majorHAnsi" w:hAnsiTheme="majorHAnsi" w:cstheme="majorBidi"/>
          <w:b/>
          <w:bCs/>
        </w:rPr>
      </w:pPr>
    </w:p>
    <w:p w14:paraId="1DB2BE8E" w14:textId="6B3F6A95" w:rsidR="001C2895" w:rsidRPr="004267F1" w:rsidRDefault="001C2895" w:rsidP="2D34202C">
      <w:pPr>
        <w:spacing w:line="240" w:lineRule="auto"/>
        <w:rPr>
          <w:rFonts w:asciiTheme="majorHAnsi" w:hAnsiTheme="majorHAnsi" w:cstheme="majorBidi"/>
        </w:rPr>
        <w:sectPr w:rsidR="001C2895" w:rsidRPr="004267F1" w:rsidSect="00AD78F2">
          <w:headerReference w:type="first" r:id="rId26"/>
          <w:footerReference w:type="first" r:id="rId27"/>
          <w:type w:val="continuous"/>
          <w:pgSz w:w="12240" w:h="15840"/>
          <w:pgMar w:top="1440" w:right="1440" w:bottom="1440" w:left="1440" w:header="720" w:footer="720" w:gutter="0"/>
          <w:cols w:space="720"/>
        </w:sectPr>
      </w:pPr>
      <w:r w:rsidRPr="2D34202C">
        <w:rPr>
          <w:rFonts w:asciiTheme="majorHAnsi" w:hAnsiTheme="majorHAnsi" w:cstheme="majorBidi"/>
          <w:b/>
          <w:bCs/>
        </w:rPr>
        <w:t xml:space="preserve">*Project </w:t>
      </w:r>
      <w:r w:rsidR="774260E3" w:rsidRPr="2D34202C">
        <w:rPr>
          <w:rFonts w:asciiTheme="majorHAnsi" w:hAnsiTheme="majorHAnsi" w:cstheme="majorBidi"/>
          <w:b/>
          <w:bCs/>
        </w:rPr>
        <w:t>S</w:t>
      </w:r>
      <w:r w:rsidRPr="2D34202C">
        <w:rPr>
          <w:rFonts w:asciiTheme="majorHAnsi" w:hAnsiTheme="majorHAnsi" w:cstheme="majorBidi"/>
          <w:b/>
          <w:bCs/>
        </w:rPr>
        <w:t xml:space="preserve">tart and </w:t>
      </w:r>
      <w:r w:rsidR="1B3DE67C" w:rsidRPr="2D34202C">
        <w:rPr>
          <w:rFonts w:asciiTheme="majorHAnsi" w:hAnsiTheme="majorHAnsi" w:cstheme="majorBidi"/>
          <w:b/>
          <w:bCs/>
        </w:rPr>
        <w:t>E</w:t>
      </w:r>
      <w:r w:rsidRPr="2D34202C">
        <w:rPr>
          <w:rFonts w:asciiTheme="majorHAnsi" w:hAnsiTheme="majorHAnsi" w:cstheme="majorBidi"/>
          <w:b/>
          <w:bCs/>
        </w:rPr>
        <w:t xml:space="preserve">nd </w:t>
      </w:r>
      <w:r w:rsidR="7347E4CA" w:rsidRPr="2D34202C">
        <w:rPr>
          <w:rFonts w:asciiTheme="majorHAnsi" w:hAnsiTheme="majorHAnsi" w:cstheme="majorBidi"/>
          <w:b/>
          <w:bCs/>
        </w:rPr>
        <w:t>D</w:t>
      </w:r>
      <w:r w:rsidRPr="2D34202C">
        <w:rPr>
          <w:rFonts w:asciiTheme="majorHAnsi" w:hAnsiTheme="majorHAnsi" w:cstheme="majorBidi"/>
          <w:b/>
          <w:bCs/>
        </w:rPr>
        <w:t>ates</w:t>
      </w:r>
      <w:r w:rsidR="00777957" w:rsidRPr="2D34202C">
        <w:rPr>
          <w:rFonts w:asciiTheme="majorHAnsi" w:hAnsiTheme="majorHAnsi" w:cstheme="majorBidi"/>
          <w:b/>
          <w:bCs/>
        </w:rPr>
        <w:t xml:space="preserve">: </w:t>
      </w:r>
      <w:r>
        <w:br/>
      </w:r>
      <w:r w:rsidRPr="2D34202C">
        <w:rPr>
          <w:rFonts w:asciiTheme="majorHAnsi" w:hAnsiTheme="majorHAnsi" w:cstheme="majorBidi"/>
        </w:rPr>
        <w:t>(</w:t>
      </w:r>
      <w:r w:rsidR="58947A9E" w:rsidRPr="2D34202C">
        <w:rPr>
          <w:rFonts w:asciiTheme="majorHAnsi" w:hAnsiTheme="majorHAnsi" w:cstheme="majorBidi"/>
        </w:rPr>
        <w:t>M</w:t>
      </w:r>
      <w:r w:rsidRPr="2D34202C">
        <w:rPr>
          <w:rFonts w:asciiTheme="majorHAnsi" w:hAnsiTheme="majorHAnsi" w:cstheme="majorBidi"/>
        </w:rPr>
        <w:t>ust be between 7/1/202</w:t>
      </w:r>
      <w:r w:rsidR="003E4CE7">
        <w:rPr>
          <w:rFonts w:asciiTheme="majorHAnsi" w:hAnsiTheme="majorHAnsi" w:cstheme="majorBidi"/>
        </w:rPr>
        <w:t>5</w:t>
      </w:r>
      <w:r w:rsidRPr="2D34202C">
        <w:rPr>
          <w:rFonts w:asciiTheme="majorHAnsi" w:hAnsiTheme="majorHAnsi" w:cstheme="majorBidi"/>
        </w:rPr>
        <w:t xml:space="preserve"> and 6/30/202</w:t>
      </w:r>
      <w:r w:rsidR="003E4CE7">
        <w:rPr>
          <w:rFonts w:asciiTheme="majorHAnsi" w:hAnsiTheme="majorHAnsi" w:cstheme="majorBidi"/>
        </w:rPr>
        <w:t>6</w:t>
      </w:r>
      <w:r w:rsidR="006D553F">
        <w:rPr>
          <w:rFonts w:asciiTheme="majorHAnsi" w:hAnsiTheme="majorHAnsi" w:cstheme="majorBidi"/>
        </w:rPr>
        <w:t>)</w:t>
      </w:r>
    </w:p>
    <w:p w14:paraId="1D1AE377" w14:textId="77777777" w:rsidR="006D553F" w:rsidRDefault="006D553F" w:rsidP="00363CF9">
      <w:pPr>
        <w:pStyle w:val="BodyText"/>
        <w:spacing w:before="360" w:line="240" w:lineRule="auto"/>
        <w:rPr>
          <w:rFonts w:asciiTheme="majorHAnsi" w:hAnsiTheme="majorHAnsi" w:cstheme="majorHAnsi"/>
          <w:b/>
          <w:sz w:val="28"/>
          <w:szCs w:val="28"/>
        </w:rPr>
      </w:pPr>
    </w:p>
    <w:p w14:paraId="6FEBDFE9" w14:textId="6A320C9D" w:rsidR="00363CF9" w:rsidRDefault="001C2895" w:rsidP="00363CF9">
      <w:pPr>
        <w:pStyle w:val="BodyText"/>
        <w:spacing w:before="360" w:line="240" w:lineRule="auto"/>
        <w:rPr>
          <w:rFonts w:asciiTheme="majorHAnsi" w:hAnsiTheme="majorHAnsi" w:cstheme="majorHAnsi"/>
          <w:b/>
          <w:sz w:val="28"/>
          <w:szCs w:val="28"/>
        </w:rPr>
      </w:pPr>
      <w:r w:rsidRPr="00636EC8">
        <w:rPr>
          <w:rFonts w:asciiTheme="majorHAnsi" w:hAnsiTheme="majorHAnsi" w:cstheme="majorHAnsi"/>
          <w:b/>
          <w:color w:val="1F497D" w:themeColor="text2"/>
          <w:sz w:val="28"/>
          <w:szCs w:val="28"/>
        </w:rPr>
        <w:t>Project Location Details</w:t>
      </w:r>
    </w:p>
    <w:p w14:paraId="6D450DC2" w14:textId="56ABD9DA" w:rsidR="001C2895" w:rsidRPr="00636EC8" w:rsidRDefault="001C2895" w:rsidP="00363CF9">
      <w:pPr>
        <w:pStyle w:val="BodyText"/>
        <w:spacing w:line="240" w:lineRule="auto"/>
        <w:rPr>
          <w:rFonts w:asciiTheme="majorHAnsi" w:hAnsiTheme="majorHAnsi" w:cstheme="majorHAnsi"/>
          <w:b/>
          <w:sz w:val="28"/>
          <w:szCs w:val="28"/>
        </w:rPr>
      </w:pPr>
      <w:r>
        <w:rPr>
          <w:rFonts w:asciiTheme="majorHAnsi" w:hAnsiTheme="majorHAnsi" w:cstheme="majorHAnsi"/>
          <w:b/>
          <w:sz w:val="28"/>
          <w:szCs w:val="28"/>
        </w:rPr>
        <w:br/>
      </w:r>
      <w:r w:rsidR="00BB4F48" w:rsidRPr="00FB260D">
        <w:rPr>
          <w:rFonts w:asciiTheme="majorHAnsi" w:hAnsiTheme="majorHAnsi" w:cstheme="majorHAnsi"/>
          <w:bCs/>
        </w:rPr>
        <w:t>Only applicable f</w:t>
      </w:r>
      <w:r w:rsidRPr="00FB260D">
        <w:rPr>
          <w:rFonts w:asciiTheme="majorHAnsi" w:hAnsiTheme="majorHAnsi" w:cstheme="majorHAnsi"/>
          <w:bCs/>
        </w:rPr>
        <w:t>or projects that involve public</w:t>
      </w:r>
      <w:r w:rsidR="008415D2">
        <w:rPr>
          <w:rFonts w:asciiTheme="majorHAnsi" w:hAnsiTheme="majorHAnsi" w:cstheme="majorHAnsi"/>
          <w:bCs/>
        </w:rPr>
        <w:t xml:space="preserve"> </w:t>
      </w:r>
      <w:r w:rsidRPr="00FB260D">
        <w:rPr>
          <w:rFonts w:asciiTheme="majorHAnsi" w:hAnsiTheme="majorHAnsi" w:cstheme="majorHAnsi"/>
          <w:bCs/>
        </w:rPr>
        <w:t>programs.</w:t>
      </w:r>
    </w:p>
    <w:p w14:paraId="3A07DA88" w14:textId="2172C4EB" w:rsidR="0010385B" w:rsidRDefault="00EA7323" w:rsidP="00F82EDB">
      <w:pPr>
        <w:pStyle w:val="BodyText"/>
        <w:spacing w:line="240" w:lineRule="auto"/>
        <w:rPr>
          <w:rFonts w:eastAsiaTheme="majorEastAsia" w:cstheme="majorBidi"/>
          <w:color w:val="000000" w:themeColor="text1"/>
        </w:rPr>
      </w:pPr>
      <w:r>
        <w:rPr>
          <w:rFonts w:asciiTheme="majorHAnsi" w:eastAsia="Calibri" w:hAnsiTheme="majorHAnsi" w:cstheme="majorBidi"/>
          <w:b/>
        </w:rPr>
        <w:t xml:space="preserve">Funded </w:t>
      </w:r>
      <w:r w:rsidR="001C2895" w:rsidRPr="7E72E5B4">
        <w:rPr>
          <w:rFonts w:asciiTheme="majorHAnsi" w:eastAsia="Calibri" w:hAnsiTheme="majorHAnsi" w:cstheme="majorBidi"/>
          <w:b/>
        </w:rPr>
        <w:t>programs</w:t>
      </w:r>
      <w:r w:rsidR="000172F9" w:rsidRPr="7E72E5B4">
        <w:rPr>
          <w:rFonts w:asciiTheme="majorHAnsi" w:eastAsia="Calibri" w:hAnsiTheme="majorHAnsi" w:cstheme="majorBidi"/>
          <w:b/>
        </w:rPr>
        <w:t xml:space="preserve"> </w:t>
      </w:r>
      <w:r w:rsidR="001C2895" w:rsidRPr="7E72E5B4">
        <w:rPr>
          <w:rFonts w:asciiTheme="majorHAnsi" w:eastAsia="Calibri" w:hAnsiTheme="majorHAnsi" w:cstheme="majorBidi"/>
          <w:b/>
        </w:rPr>
        <w:t>must be open to the public with or without an admission fee, in</w:t>
      </w:r>
      <w:r w:rsidR="00E82751" w:rsidRPr="7E72E5B4">
        <w:rPr>
          <w:rFonts w:asciiTheme="majorHAnsi" w:eastAsia="Calibri" w:hAnsiTheme="majorHAnsi" w:cstheme="majorBidi"/>
          <w:b/>
        </w:rPr>
        <w:t xml:space="preserve"> </w:t>
      </w:r>
      <w:r w:rsidR="001C2895" w:rsidRPr="7E72E5B4">
        <w:rPr>
          <w:rFonts w:asciiTheme="majorHAnsi" w:eastAsia="Calibri" w:hAnsiTheme="majorHAnsi" w:cstheme="majorBidi"/>
          <w:b/>
        </w:rPr>
        <w:t>person or virtually.</w:t>
      </w:r>
      <w:r w:rsidR="00D27FEF" w:rsidRPr="00C506D3">
        <w:rPr>
          <w:rFonts w:eastAsiaTheme="majorEastAsia" w:cstheme="majorBidi"/>
          <w:color w:val="000000" w:themeColor="text1"/>
        </w:rPr>
        <w:t xml:space="preserve"> </w:t>
      </w:r>
    </w:p>
    <w:p w14:paraId="326474D9" w14:textId="77777777" w:rsidR="003D1A5E" w:rsidRPr="003E2740" w:rsidRDefault="003D1A5E" w:rsidP="00F82EDB">
      <w:pPr>
        <w:pStyle w:val="BodyText"/>
        <w:spacing w:line="240" w:lineRule="auto"/>
        <w:rPr>
          <w:rFonts w:eastAsia="Calibri" w:cs="Calibri"/>
          <w:color w:val="000000" w:themeColor="text1"/>
        </w:rPr>
      </w:pPr>
    </w:p>
    <w:p w14:paraId="315A4EF1" w14:textId="5EB64FBA" w:rsidR="001C2895" w:rsidRPr="00B01794" w:rsidRDefault="001C2895" w:rsidP="00F82EDB">
      <w:pPr>
        <w:spacing w:after="0" w:line="240" w:lineRule="auto"/>
        <w:rPr>
          <w:rFonts w:asciiTheme="majorHAnsi" w:hAnsiTheme="majorHAnsi" w:cstheme="majorHAnsi"/>
          <w:i/>
          <w:iCs/>
        </w:rPr>
      </w:pPr>
      <w:r w:rsidRPr="004267F1">
        <w:rPr>
          <w:rFonts w:asciiTheme="majorHAnsi" w:hAnsiTheme="majorHAnsi" w:cstheme="majorHAnsi"/>
          <w:b/>
          <w:bCs/>
        </w:rPr>
        <w:t xml:space="preserve">*Do you anticipate that </w:t>
      </w:r>
      <w:r w:rsidR="00920B2F">
        <w:rPr>
          <w:rFonts w:asciiTheme="majorHAnsi" w:hAnsiTheme="majorHAnsi" w:cstheme="majorHAnsi"/>
          <w:b/>
          <w:bCs/>
        </w:rPr>
        <w:t>project</w:t>
      </w:r>
      <w:r w:rsidRPr="004267F1">
        <w:rPr>
          <w:rFonts w:asciiTheme="majorHAnsi" w:hAnsiTheme="majorHAnsi" w:cstheme="majorHAnsi"/>
          <w:b/>
          <w:bCs/>
        </w:rPr>
        <w:t xml:space="preserve"> </w:t>
      </w:r>
      <w:r>
        <w:rPr>
          <w:rFonts w:asciiTheme="majorHAnsi" w:hAnsiTheme="majorHAnsi" w:cstheme="majorHAnsi"/>
          <w:b/>
          <w:bCs/>
        </w:rPr>
        <w:t>activities</w:t>
      </w:r>
      <w:r w:rsidRPr="004267F1">
        <w:rPr>
          <w:rFonts w:asciiTheme="majorHAnsi" w:hAnsiTheme="majorHAnsi" w:cstheme="majorHAnsi"/>
          <w:b/>
          <w:bCs/>
        </w:rPr>
        <w:t xml:space="preserve"> will be in</w:t>
      </w:r>
      <w:r w:rsidR="00A05A73">
        <w:rPr>
          <w:rFonts w:asciiTheme="majorHAnsi" w:hAnsiTheme="majorHAnsi" w:cstheme="majorHAnsi"/>
          <w:b/>
          <w:bCs/>
        </w:rPr>
        <w:t xml:space="preserve"> </w:t>
      </w:r>
      <w:r w:rsidRPr="004267F1">
        <w:rPr>
          <w:rFonts w:asciiTheme="majorHAnsi" w:hAnsiTheme="majorHAnsi" w:cstheme="majorHAnsi"/>
          <w:b/>
          <w:bCs/>
        </w:rPr>
        <w:t>person</w:t>
      </w:r>
      <w:r w:rsidR="006556F8" w:rsidRPr="00777957">
        <w:rPr>
          <w:rFonts w:asciiTheme="majorHAnsi" w:hAnsiTheme="majorHAnsi" w:cstheme="majorHAnsi"/>
          <w:b/>
          <w:bCs/>
        </w:rPr>
        <w:t xml:space="preserve">, </w:t>
      </w:r>
      <w:r w:rsidRPr="004267F1">
        <w:rPr>
          <w:rFonts w:asciiTheme="majorHAnsi" w:hAnsiTheme="majorHAnsi" w:cstheme="majorHAnsi"/>
          <w:b/>
          <w:bCs/>
        </w:rPr>
        <w:t>virtual</w:t>
      </w:r>
      <w:r w:rsidR="006556F8" w:rsidRPr="00777957">
        <w:rPr>
          <w:rFonts w:asciiTheme="majorHAnsi" w:hAnsiTheme="majorHAnsi" w:cstheme="majorHAnsi"/>
          <w:b/>
          <w:bCs/>
        </w:rPr>
        <w:t xml:space="preserve"> or a hybrid (a combination of in</w:t>
      </w:r>
      <w:r w:rsidR="003A57ED">
        <w:rPr>
          <w:rFonts w:asciiTheme="majorHAnsi" w:hAnsiTheme="majorHAnsi" w:cstheme="majorHAnsi"/>
          <w:b/>
          <w:bCs/>
        </w:rPr>
        <w:t xml:space="preserve"> </w:t>
      </w:r>
      <w:r w:rsidR="006556F8" w:rsidRPr="00777957">
        <w:rPr>
          <w:rFonts w:asciiTheme="majorHAnsi" w:hAnsiTheme="majorHAnsi" w:cstheme="majorHAnsi"/>
          <w:b/>
          <w:bCs/>
        </w:rPr>
        <w:t>person and virtual)</w:t>
      </w:r>
      <w:r w:rsidRPr="00777957">
        <w:rPr>
          <w:rFonts w:asciiTheme="majorHAnsi" w:hAnsiTheme="majorHAnsi" w:cstheme="majorHAnsi"/>
          <w:b/>
          <w:bCs/>
        </w:rPr>
        <w:t>?</w:t>
      </w:r>
    </w:p>
    <w:p w14:paraId="70934B37" w14:textId="2C2D9F49" w:rsidR="001C2895" w:rsidRPr="00B01E5E" w:rsidRDefault="001C2895">
      <w:pPr>
        <w:pStyle w:val="ListParagraph"/>
        <w:numPr>
          <w:ilvl w:val="0"/>
          <w:numId w:val="27"/>
        </w:numPr>
        <w:spacing w:after="0" w:line="240" w:lineRule="auto"/>
        <w:rPr>
          <w:rFonts w:eastAsia="Times New Roman"/>
          <w:lang w:bidi="ar-SA"/>
        </w:rPr>
      </w:pPr>
      <w:r w:rsidRPr="00B01E5E">
        <w:rPr>
          <w:rFonts w:eastAsia="Times New Roman"/>
          <w:lang w:bidi="ar-SA"/>
        </w:rPr>
        <w:t>In</w:t>
      </w:r>
      <w:r w:rsidR="00A05A73" w:rsidRPr="00B01E5E">
        <w:rPr>
          <w:rFonts w:eastAsia="Times New Roman"/>
          <w:lang w:bidi="ar-SA"/>
        </w:rPr>
        <w:t xml:space="preserve"> </w:t>
      </w:r>
      <w:r w:rsidRPr="00B01E5E">
        <w:rPr>
          <w:rFonts w:eastAsia="Times New Roman"/>
          <w:lang w:bidi="ar-SA"/>
        </w:rPr>
        <w:t>person</w:t>
      </w:r>
    </w:p>
    <w:p w14:paraId="5DB96AC0" w14:textId="2F7ACE0D" w:rsidR="001C2895" w:rsidRPr="00B01E5E" w:rsidRDefault="001C2895">
      <w:pPr>
        <w:pStyle w:val="ListParagraph"/>
        <w:numPr>
          <w:ilvl w:val="0"/>
          <w:numId w:val="27"/>
        </w:numPr>
        <w:spacing w:after="0" w:line="240" w:lineRule="auto"/>
        <w:rPr>
          <w:rFonts w:eastAsia="Times New Roman"/>
          <w:lang w:bidi="ar-SA"/>
        </w:rPr>
      </w:pPr>
      <w:r w:rsidRPr="00B01E5E">
        <w:rPr>
          <w:rFonts w:eastAsia="Times New Roman"/>
          <w:lang w:bidi="ar-SA"/>
        </w:rPr>
        <w:t>Virtual</w:t>
      </w:r>
    </w:p>
    <w:p w14:paraId="153F9F58" w14:textId="2C43F74E" w:rsidR="006556F8" w:rsidRPr="00B01E5E" w:rsidRDefault="006556F8">
      <w:pPr>
        <w:pStyle w:val="ListParagraph"/>
        <w:numPr>
          <w:ilvl w:val="0"/>
          <w:numId w:val="27"/>
        </w:numPr>
        <w:spacing w:after="0" w:line="240" w:lineRule="auto"/>
        <w:rPr>
          <w:rFonts w:eastAsia="Times New Roman"/>
          <w:lang w:bidi="ar-SA"/>
        </w:rPr>
      </w:pPr>
      <w:r w:rsidRPr="00B01E5E">
        <w:rPr>
          <w:rFonts w:eastAsia="Times New Roman"/>
          <w:lang w:bidi="ar-SA"/>
        </w:rPr>
        <w:t>Hybrid</w:t>
      </w:r>
    </w:p>
    <w:p w14:paraId="374DA88B" w14:textId="4AF9284A" w:rsidR="001C2895" w:rsidRPr="004267F1" w:rsidRDefault="00B01E5E" w:rsidP="00F82EDB">
      <w:pPr>
        <w:spacing w:after="0" w:line="240" w:lineRule="auto"/>
        <w:rPr>
          <w:rFonts w:asciiTheme="majorHAnsi" w:hAnsiTheme="majorHAnsi" w:cstheme="majorHAnsi"/>
          <w:b/>
          <w:bCs/>
        </w:rPr>
      </w:pPr>
      <w:r>
        <w:rPr>
          <w:rFonts w:asciiTheme="majorHAnsi" w:hAnsiTheme="majorHAnsi" w:cstheme="majorHAnsi"/>
          <w:b/>
          <w:bCs/>
        </w:rPr>
        <w:br/>
      </w:r>
      <w:r w:rsidR="001C2895" w:rsidRPr="004267F1">
        <w:rPr>
          <w:rFonts w:asciiTheme="majorHAnsi" w:hAnsiTheme="majorHAnsi" w:cstheme="majorHAnsi"/>
          <w:b/>
          <w:bCs/>
        </w:rPr>
        <w:t xml:space="preserve">*If the project involves an in-person </w:t>
      </w:r>
      <w:r w:rsidR="008D3B67">
        <w:rPr>
          <w:rFonts w:asciiTheme="majorHAnsi" w:hAnsiTheme="majorHAnsi" w:cstheme="majorHAnsi"/>
          <w:b/>
          <w:bCs/>
        </w:rPr>
        <w:t>programming</w:t>
      </w:r>
      <w:r w:rsidR="001C2895" w:rsidRPr="004267F1">
        <w:rPr>
          <w:rFonts w:asciiTheme="majorHAnsi" w:hAnsiTheme="majorHAnsi" w:cstheme="majorHAnsi"/>
          <w:b/>
          <w:bCs/>
        </w:rPr>
        <w:t>, please provide the venue name and address.</w:t>
      </w:r>
    </w:p>
    <w:p w14:paraId="3947BD87" w14:textId="77777777" w:rsidR="001C2895" w:rsidRPr="004267F1" w:rsidRDefault="001C2895">
      <w:pPr>
        <w:pStyle w:val="ListParagraph"/>
        <w:numPr>
          <w:ilvl w:val="0"/>
          <w:numId w:val="3"/>
        </w:numPr>
        <w:spacing w:line="240" w:lineRule="auto"/>
        <w:rPr>
          <w:rFonts w:asciiTheme="majorHAnsi" w:hAnsiTheme="majorHAnsi" w:cstheme="majorHAnsi"/>
        </w:rPr>
      </w:pPr>
      <w:r w:rsidRPr="004267F1">
        <w:rPr>
          <w:rFonts w:asciiTheme="majorHAnsi" w:hAnsiTheme="majorHAnsi" w:cstheme="majorHAnsi"/>
        </w:rPr>
        <w:t>Venue Name:</w:t>
      </w:r>
    </w:p>
    <w:p w14:paraId="103EC681" w14:textId="77777777" w:rsidR="001C2895" w:rsidRPr="004267F1" w:rsidRDefault="001C2895">
      <w:pPr>
        <w:pStyle w:val="ListParagraph"/>
        <w:numPr>
          <w:ilvl w:val="0"/>
          <w:numId w:val="3"/>
        </w:numPr>
        <w:spacing w:line="240" w:lineRule="auto"/>
        <w:rPr>
          <w:rFonts w:asciiTheme="majorHAnsi" w:hAnsiTheme="majorHAnsi" w:cstheme="majorHAnsi"/>
        </w:rPr>
      </w:pPr>
      <w:r w:rsidRPr="004267F1">
        <w:rPr>
          <w:rFonts w:asciiTheme="majorHAnsi" w:hAnsiTheme="majorHAnsi" w:cstheme="majorHAnsi"/>
        </w:rPr>
        <w:t>Venue Address:</w:t>
      </w:r>
    </w:p>
    <w:p w14:paraId="5351E9E6" w14:textId="77777777" w:rsidR="001C2895" w:rsidRPr="004267F1" w:rsidRDefault="001C2895" w:rsidP="00F82EDB">
      <w:pPr>
        <w:spacing w:after="0" w:line="240" w:lineRule="auto"/>
        <w:rPr>
          <w:rFonts w:asciiTheme="majorHAnsi" w:hAnsiTheme="majorHAnsi" w:cstheme="majorHAnsi"/>
        </w:rPr>
      </w:pPr>
      <w:r w:rsidRPr="004267F1">
        <w:rPr>
          <w:rFonts w:asciiTheme="majorHAnsi" w:hAnsiTheme="majorHAnsi" w:cstheme="majorHAnsi"/>
          <w:b/>
        </w:rPr>
        <w:t>*Is the venue reserved or tentative?</w:t>
      </w:r>
    </w:p>
    <w:p w14:paraId="08870EC0" w14:textId="77777777" w:rsidR="001C2895" w:rsidRPr="00B01E5E" w:rsidRDefault="001C2895">
      <w:pPr>
        <w:pStyle w:val="ListParagraph"/>
        <w:numPr>
          <w:ilvl w:val="0"/>
          <w:numId w:val="28"/>
        </w:numPr>
        <w:spacing w:after="0" w:line="240" w:lineRule="auto"/>
        <w:rPr>
          <w:rFonts w:eastAsia="Times New Roman"/>
          <w:lang w:bidi="ar-SA"/>
        </w:rPr>
      </w:pPr>
      <w:r w:rsidRPr="00B01E5E">
        <w:rPr>
          <w:rFonts w:eastAsia="Times New Roman"/>
          <w:lang w:bidi="ar-SA"/>
        </w:rPr>
        <w:t>Reserved</w:t>
      </w:r>
    </w:p>
    <w:p w14:paraId="404D8855" w14:textId="316210D1" w:rsidR="001C2895" w:rsidRPr="00B01E5E" w:rsidRDefault="001C2895">
      <w:pPr>
        <w:pStyle w:val="ListParagraph"/>
        <w:numPr>
          <w:ilvl w:val="0"/>
          <w:numId w:val="28"/>
        </w:numPr>
        <w:spacing w:after="0" w:line="240" w:lineRule="auto"/>
        <w:rPr>
          <w:rFonts w:eastAsia="Times New Roman"/>
          <w:lang w:bidi="ar-SA"/>
        </w:rPr>
      </w:pPr>
      <w:r w:rsidRPr="00B01E5E">
        <w:rPr>
          <w:rFonts w:eastAsia="Times New Roman"/>
          <w:lang w:bidi="ar-SA"/>
        </w:rPr>
        <w:t>Tentative</w:t>
      </w:r>
    </w:p>
    <w:p w14:paraId="6BD3A2DE" w14:textId="77777777" w:rsidR="00CA1A4C" w:rsidRDefault="00B01E5E" w:rsidP="00F82EDB">
      <w:pPr>
        <w:spacing w:after="0" w:line="240" w:lineRule="auto"/>
        <w:rPr>
          <w:rFonts w:asciiTheme="majorHAnsi" w:hAnsiTheme="majorHAnsi" w:cstheme="majorBidi"/>
        </w:rPr>
      </w:pPr>
      <w:r>
        <w:br/>
      </w:r>
      <w:r w:rsidR="001C2895" w:rsidRPr="09A2E160">
        <w:rPr>
          <w:rFonts w:asciiTheme="majorHAnsi" w:hAnsiTheme="majorHAnsi" w:cstheme="majorBidi"/>
          <w:b/>
          <w:bCs/>
        </w:rPr>
        <w:t>*</w:t>
      </w:r>
      <w:r w:rsidR="57A98981" w:rsidRPr="09A2E160">
        <w:rPr>
          <w:rFonts w:asciiTheme="majorHAnsi" w:hAnsiTheme="majorHAnsi" w:cstheme="majorBidi"/>
          <w:b/>
          <w:bCs/>
        </w:rPr>
        <w:t>D</w:t>
      </w:r>
      <w:r w:rsidR="001C2895" w:rsidRPr="09A2E160">
        <w:rPr>
          <w:rFonts w:asciiTheme="majorHAnsi" w:hAnsiTheme="majorHAnsi" w:cstheme="majorBidi"/>
          <w:b/>
          <w:bCs/>
        </w:rPr>
        <w:t xml:space="preserve">escribe the </w:t>
      </w:r>
      <w:r w:rsidR="79E322C8" w:rsidRPr="4B3ECAEE">
        <w:rPr>
          <w:rFonts w:asciiTheme="majorHAnsi" w:hAnsiTheme="majorHAnsi" w:cstheme="majorBidi"/>
          <w:b/>
          <w:bCs/>
        </w:rPr>
        <w:t>platform/</w:t>
      </w:r>
      <w:r w:rsidR="001C2895" w:rsidRPr="09A2E160">
        <w:rPr>
          <w:rFonts w:asciiTheme="majorHAnsi" w:hAnsiTheme="majorHAnsi" w:cstheme="majorBidi"/>
          <w:b/>
          <w:bCs/>
        </w:rPr>
        <w:t>venue/project location.</w:t>
      </w:r>
      <w:r w:rsidR="001C2895">
        <w:br/>
      </w:r>
    </w:p>
    <w:p w14:paraId="726FC578" w14:textId="26C3187A" w:rsidR="001C2895" w:rsidRDefault="001C2895" w:rsidP="00F82EDB">
      <w:pPr>
        <w:spacing w:after="0" w:line="240" w:lineRule="auto"/>
        <w:rPr>
          <w:rFonts w:asciiTheme="majorHAnsi" w:hAnsiTheme="majorHAnsi" w:cstheme="majorBidi"/>
        </w:rPr>
      </w:pPr>
      <w:r w:rsidRPr="09A2E160">
        <w:rPr>
          <w:rFonts w:asciiTheme="majorHAnsi" w:hAnsiTheme="majorHAnsi" w:cstheme="majorBidi"/>
        </w:rPr>
        <w:t xml:space="preserve">Include details such as the number of seats, technical capacity, whether it is an indoor or outdoor venue, etc. </w:t>
      </w:r>
      <w:r w:rsidRPr="09A2E160">
        <w:rPr>
          <w:rFonts w:asciiTheme="majorHAnsi" w:hAnsiTheme="majorHAnsi" w:cstheme="majorBidi"/>
          <w:b/>
          <w:bCs/>
        </w:rPr>
        <w:t>If the project consists of virtual programming, please explain the medium that will be used to present the program (i.e., YouTube, Facebook Live, Zoom, Instagram Live, etc.) and why you have chosen that virtual medium.</w:t>
      </w:r>
      <w:r w:rsidRPr="09A2E160">
        <w:rPr>
          <w:rFonts w:asciiTheme="majorHAnsi" w:hAnsiTheme="majorHAnsi" w:cstheme="majorBidi"/>
        </w:rPr>
        <w:t xml:space="preserve"> (</w:t>
      </w:r>
      <w:r w:rsidR="008859CC" w:rsidRPr="09A2E160">
        <w:rPr>
          <w:rFonts w:asciiTheme="majorHAnsi" w:hAnsiTheme="majorHAnsi" w:cstheme="majorBidi"/>
        </w:rPr>
        <w:t>75</w:t>
      </w:r>
      <w:r w:rsidRPr="09A2E160">
        <w:rPr>
          <w:rFonts w:asciiTheme="majorHAnsi" w:hAnsiTheme="majorHAnsi" w:cstheme="majorBidi"/>
        </w:rPr>
        <w:t>0 characters maximum with spaces)</w:t>
      </w:r>
    </w:p>
    <w:p w14:paraId="30AF59C1" w14:textId="77777777" w:rsidR="003E2740" w:rsidRDefault="003E2740" w:rsidP="00F82EDB">
      <w:pPr>
        <w:spacing w:after="0" w:line="240" w:lineRule="auto"/>
        <w:rPr>
          <w:rFonts w:asciiTheme="majorHAnsi" w:hAnsiTheme="majorHAnsi" w:cstheme="majorBidi"/>
        </w:rPr>
      </w:pPr>
    </w:p>
    <w:p w14:paraId="50B50C85" w14:textId="77777777" w:rsidR="00A07D9A" w:rsidRPr="00363CF9" w:rsidRDefault="00A07D9A" w:rsidP="00F82EDB">
      <w:pPr>
        <w:pStyle w:val="Heading2"/>
        <w:spacing w:before="360" w:after="120" w:line="240" w:lineRule="auto"/>
        <w:rPr>
          <w:rFonts w:cstheme="majorHAnsi"/>
          <w:color w:val="365F91" w:themeColor="accent1" w:themeShade="BF"/>
          <w:sz w:val="32"/>
          <w:szCs w:val="32"/>
        </w:rPr>
      </w:pPr>
      <w:r w:rsidRPr="00363CF9">
        <w:rPr>
          <w:rFonts w:cstheme="majorHAnsi"/>
          <w:color w:val="365F91" w:themeColor="accent1" w:themeShade="BF"/>
          <w:sz w:val="32"/>
          <w:szCs w:val="32"/>
        </w:rPr>
        <w:t>Narrative Questions</w:t>
      </w:r>
    </w:p>
    <w:p w14:paraId="4CAE3A2F" w14:textId="258ED764" w:rsidR="00A07D9A" w:rsidRPr="00CA2836" w:rsidRDefault="00A07D9A" w:rsidP="00BF1C95">
      <w:pPr>
        <w:pStyle w:val="Heading3"/>
        <w:rPr>
          <w:color w:val="365F91"/>
          <w:sz w:val="28"/>
          <w:szCs w:val="28"/>
        </w:rPr>
      </w:pPr>
      <w:r w:rsidRPr="00CA2836">
        <w:rPr>
          <w:color w:val="365F91"/>
          <w:sz w:val="28"/>
          <w:szCs w:val="28"/>
        </w:rPr>
        <w:t>Programming</w:t>
      </w:r>
      <w:r w:rsidR="00676E1D">
        <w:rPr>
          <w:color w:val="365F91"/>
          <w:sz w:val="28"/>
          <w:szCs w:val="28"/>
        </w:rPr>
        <w:t xml:space="preserve"> </w:t>
      </w:r>
      <w:r w:rsidRPr="00CA2836">
        <w:rPr>
          <w:color w:val="365F91"/>
          <w:sz w:val="28"/>
          <w:szCs w:val="28"/>
        </w:rPr>
        <w:t>(20 points)</w:t>
      </w:r>
    </w:p>
    <w:p w14:paraId="2B38AF91" w14:textId="08737F89" w:rsidR="247906A1" w:rsidRDefault="247906A1">
      <w:pPr>
        <w:pStyle w:val="BodyText"/>
        <w:numPr>
          <w:ilvl w:val="0"/>
          <w:numId w:val="30"/>
        </w:numPr>
        <w:spacing w:after="0" w:line="240" w:lineRule="auto"/>
        <w:rPr>
          <w:rFonts w:asciiTheme="majorHAnsi" w:hAnsiTheme="majorHAnsi" w:cstheme="majorBidi"/>
        </w:rPr>
      </w:pPr>
      <w:r w:rsidRPr="09A2E160">
        <w:rPr>
          <w:rFonts w:asciiTheme="majorHAnsi" w:hAnsiTheme="majorHAnsi" w:cstheme="majorBidi"/>
        </w:rPr>
        <w:t>Develops programs that are aligned with the applicant’s mission;</w:t>
      </w:r>
    </w:p>
    <w:p w14:paraId="53A09984" w14:textId="307ADA1E" w:rsidR="247906A1" w:rsidRDefault="247906A1">
      <w:pPr>
        <w:pStyle w:val="BodyText"/>
        <w:numPr>
          <w:ilvl w:val="0"/>
          <w:numId w:val="30"/>
        </w:numPr>
        <w:spacing w:after="0" w:line="240" w:lineRule="auto"/>
        <w:rPr>
          <w:rFonts w:asciiTheme="majorHAnsi" w:hAnsiTheme="majorHAnsi" w:cstheme="majorBidi"/>
        </w:rPr>
      </w:pPr>
      <w:r w:rsidRPr="026A24DC">
        <w:rPr>
          <w:rFonts w:asciiTheme="majorHAnsi" w:hAnsiTheme="majorHAnsi" w:cstheme="majorBidi"/>
        </w:rPr>
        <w:t>Engages a diverse team of arts, humanities, and/or cultural professionals qualified to achieve the applicant’s mission</w:t>
      </w:r>
      <w:r w:rsidR="2D1186DA" w:rsidRPr="026A24DC">
        <w:rPr>
          <w:rFonts w:asciiTheme="majorHAnsi" w:hAnsiTheme="majorHAnsi" w:cstheme="majorBidi"/>
        </w:rPr>
        <w:t xml:space="preserve"> and </w:t>
      </w:r>
      <w:r w:rsidR="563080AB" w:rsidRPr="209FF126">
        <w:rPr>
          <w:rFonts w:asciiTheme="majorHAnsi" w:hAnsiTheme="majorHAnsi" w:cstheme="majorBidi"/>
        </w:rPr>
        <w:t xml:space="preserve">has </w:t>
      </w:r>
      <w:r w:rsidR="2D1186DA" w:rsidRPr="026A24DC">
        <w:rPr>
          <w:rFonts w:asciiTheme="majorHAnsi" w:hAnsiTheme="majorHAnsi" w:cstheme="majorBidi"/>
        </w:rPr>
        <w:t>an administrative structure appropriate for the organization’s/group’s size</w:t>
      </w:r>
      <w:r w:rsidRPr="026A24DC">
        <w:rPr>
          <w:rFonts w:asciiTheme="majorHAnsi" w:hAnsiTheme="majorHAnsi" w:cstheme="majorBidi"/>
        </w:rPr>
        <w:t>;</w:t>
      </w:r>
    </w:p>
    <w:p w14:paraId="328F900D" w14:textId="25674DCD" w:rsidR="247906A1" w:rsidRDefault="247906A1">
      <w:pPr>
        <w:pStyle w:val="BodyText"/>
        <w:numPr>
          <w:ilvl w:val="0"/>
          <w:numId w:val="30"/>
        </w:numPr>
        <w:spacing w:after="0" w:line="240" w:lineRule="auto"/>
        <w:rPr>
          <w:rFonts w:asciiTheme="majorHAnsi" w:hAnsiTheme="majorHAnsi" w:cstheme="majorBidi"/>
        </w:rPr>
      </w:pPr>
      <w:r w:rsidRPr="09A2E160">
        <w:rPr>
          <w:rFonts w:asciiTheme="majorHAnsi" w:hAnsiTheme="majorHAnsi" w:cstheme="majorBidi"/>
        </w:rPr>
        <w:lastRenderedPageBreak/>
        <w:t>Provides programs that are relevant and inspiring to communities for whom they are intended; and</w:t>
      </w:r>
    </w:p>
    <w:p w14:paraId="2E5E8FAA" w14:textId="6C9DF76D" w:rsidR="247906A1" w:rsidRDefault="247906A1">
      <w:pPr>
        <w:pStyle w:val="BodyText"/>
        <w:numPr>
          <w:ilvl w:val="0"/>
          <w:numId w:val="30"/>
        </w:numPr>
        <w:spacing w:after="240" w:line="240" w:lineRule="auto"/>
        <w:rPr>
          <w:rFonts w:asciiTheme="majorHAnsi" w:hAnsiTheme="majorHAnsi" w:cstheme="majorBidi"/>
        </w:rPr>
      </w:pPr>
      <w:r w:rsidRPr="09A2E160">
        <w:rPr>
          <w:rFonts w:asciiTheme="majorHAnsi" w:hAnsiTheme="majorHAnsi" w:cstheme="majorBidi"/>
        </w:rPr>
        <w:t>Demonstrates innovation and creativity in performing, presenting, and/or producing the arts and/or humanities discipline.</w:t>
      </w:r>
    </w:p>
    <w:p w14:paraId="0ACEEAFF" w14:textId="77777777" w:rsidR="00513C7A" w:rsidRDefault="00513C7A" w:rsidP="00A358D8">
      <w:pPr>
        <w:pStyle w:val="BodyText"/>
        <w:spacing w:after="240" w:line="240" w:lineRule="auto"/>
        <w:rPr>
          <w:rFonts w:asciiTheme="majorHAnsi" w:hAnsiTheme="majorHAnsi" w:cstheme="majorBidi"/>
        </w:rPr>
      </w:pPr>
    </w:p>
    <w:p w14:paraId="2CAEA361" w14:textId="2C7AF259" w:rsidR="007D0B5D" w:rsidRDefault="007D0B5D" w:rsidP="00F82EDB">
      <w:pPr>
        <w:spacing w:line="240" w:lineRule="auto"/>
        <w:rPr>
          <w:rFonts w:asciiTheme="majorHAnsi" w:hAnsiTheme="majorHAnsi"/>
        </w:rPr>
      </w:pPr>
      <w:r w:rsidRPr="026A24DC">
        <w:rPr>
          <w:rFonts w:asciiTheme="majorHAnsi" w:hAnsiTheme="majorHAnsi"/>
          <w:b/>
          <w:bCs/>
        </w:rPr>
        <w:t xml:space="preserve">*Provide an overview of </w:t>
      </w:r>
      <w:r w:rsidR="00FA25AB">
        <w:rPr>
          <w:rFonts w:asciiTheme="majorHAnsi" w:hAnsiTheme="majorHAnsi"/>
          <w:b/>
          <w:bCs/>
        </w:rPr>
        <w:t xml:space="preserve">your organization’s/group’s most </w:t>
      </w:r>
      <w:r w:rsidRPr="026A24DC">
        <w:rPr>
          <w:rFonts w:asciiTheme="majorHAnsi" w:hAnsiTheme="majorHAnsi"/>
          <w:b/>
          <w:bCs/>
        </w:rPr>
        <w:t xml:space="preserve">significant </w:t>
      </w:r>
      <w:r w:rsidR="002D4AA3">
        <w:rPr>
          <w:rFonts w:asciiTheme="majorHAnsi" w:hAnsiTheme="majorHAnsi"/>
          <w:b/>
          <w:bCs/>
        </w:rPr>
        <w:t xml:space="preserve">programmatic </w:t>
      </w:r>
      <w:r w:rsidRPr="026A24DC">
        <w:rPr>
          <w:rFonts w:asciiTheme="majorHAnsi" w:hAnsiTheme="majorHAnsi"/>
          <w:b/>
          <w:bCs/>
        </w:rPr>
        <w:t>activities over the last 12 months</w:t>
      </w:r>
      <w:r w:rsidR="0096785E">
        <w:rPr>
          <w:rFonts w:asciiTheme="majorHAnsi" w:hAnsiTheme="majorHAnsi"/>
          <w:b/>
          <w:bCs/>
        </w:rPr>
        <w:t>. D</w:t>
      </w:r>
      <w:r w:rsidR="00767F27">
        <w:rPr>
          <w:rFonts w:asciiTheme="majorHAnsi" w:hAnsiTheme="majorHAnsi"/>
          <w:b/>
          <w:bCs/>
        </w:rPr>
        <w:t>escribe</w:t>
      </w:r>
      <w:r w:rsidR="23EBF682" w:rsidRPr="026A24DC">
        <w:rPr>
          <w:rFonts w:asciiTheme="majorHAnsi" w:hAnsiTheme="majorHAnsi"/>
          <w:b/>
          <w:bCs/>
        </w:rPr>
        <w:t xml:space="preserve"> how </w:t>
      </w:r>
      <w:r w:rsidR="0096785E" w:rsidRPr="026A24DC">
        <w:rPr>
          <w:rFonts w:asciiTheme="majorHAnsi" w:hAnsiTheme="majorHAnsi"/>
          <w:b/>
          <w:bCs/>
        </w:rPr>
        <w:t>the</w:t>
      </w:r>
      <w:r w:rsidR="0096785E">
        <w:rPr>
          <w:rFonts w:asciiTheme="majorHAnsi" w:hAnsiTheme="majorHAnsi"/>
          <w:b/>
          <w:bCs/>
        </w:rPr>
        <w:t>se activities</w:t>
      </w:r>
      <w:r w:rsidR="0096785E" w:rsidRPr="026A24DC">
        <w:rPr>
          <w:rFonts w:asciiTheme="majorHAnsi" w:hAnsiTheme="majorHAnsi"/>
          <w:b/>
          <w:bCs/>
        </w:rPr>
        <w:t xml:space="preserve"> </w:t>
      </w:r>
      <w:r w:rsidR="00ED6C34">
        <w:rPr>
          <w:rFonts w:asciiTheme="majorHAnsi" w:hAnsiTheme="majorHAnsi"/>
          <w:b/>
          <w:bCs/>
        </w:rPr>
        <w:t xml:space="preserve">are </w:t>
      </w:r>
      <w:r w:rsidR="23EBF682" w:rsidRPr="026A24DC">
        <w:rPr>
          <w:rFonts w:asciiTheme="majorHAnsi" w:hAnsiTheme="majorHAnsi"/>
          <w:b/>
          <w:bCs/>
        </w:rPr>
        <w:t>mission</w:t>
      </w:r>
      <w:r w:rsidR="00ED6C34">
        <w:rPr>
          <w:rFonts w:asciiTheme="majorHAnsi" w:hAnsiTheme="majorHAnsi"/>
          <w:b/>
          <w:bCs/>
        </w:rPr>
        <w:t xml:space="preserve"> aligned</w:t>
      </w:r>
      <w:r w:rsidR="0096785E">
        <w:rPr>
          <w:rFonts w:asciiTheme="majorHAnsi" w:hAnsiTheme="majorHAnsi"/>
          <w:b/>
          <w:bCs/>
        </w:rPr>
        <w:t xml:space="preserve">, </w:t>
      </w:r>
      <w:r w:rsidR="00DF0B9D" w:rsidRPr="026A24DC">
        <w:rPr>
          <w:rFonts w:asciiTheme="majorHAnsi" w:hAnsiTheme="majorHAnsi"/>
          <w:b/>
          <w:bCs/>
        </w:rPr>
        <w:t>demonstrate</w:t>
      </w:r>
      <w:r w:rsidR="00ED6C34">
        <w:rPr>
          <w:rFonts w:asciiTheme="majorHAnsi" w:hAnsiTheme="majorHAnsi"/>
          <w:b/>
          <w:bCs/>
        </w:rPr>
        <w:t xml:space="preserve"> </w:t>
      </w:r>
      <w:r w:rsidR="00DF0B9D" w:rsidRPr="026A24DC">
        <w:rPr>
          <w:rFonts w:asciiTheme="majorHAnsi" w:hAnsiTheme="majorHAnsi"/>
          <w:b/>
          <w:bCs/>
        </w:rPr>
        <w:t>creativity</w:t>
      </w:r>
      <w:r w:rsidR="00DF0B9D">
        <w:rPr>
          <w:rFonts w:asciiTheme="majorHAnsi" w:hAnsiTheme="majorHAnsi"/>
          <w:b/>
          <w:bCs/>
        </w:rPr>
        <w:t xml:space="preserve">, </w:t>
      </w:r>
      <w:r w:rsidR="00DF0B9D" w:rsidRPr="09A2E160">
        <w:rPr>
          <w:rFonts w:asciiTheme="majorHAnsi" w:hAnsiTheme="majorHAnsi"/>
          <w:b/>
          <w:bCs/>
        </w:rPr>
        <w:t xml:space="preserve">resonate with </w:t>
      </w:r>
      <w:r w:rsidR="00ED6C34">
        <w:rPr>
          <w:rFonts w:asciiTheme="majorHAnsi" w:hAnsiTheme="majorHAnsi"/>
          <w:b/>
          <w:bCs/>
        </w:rPr>
        <w:t>your</w:t>
      </w:r>
      <w:r w:rsidR="00DF0B9D" w:rsidRPr="09A2E160">
        <w:rPr>
          <w:rFonts w:asciiTheme="majorHAnsi" w:hAnsiTheme="majorHAnsi"/>
          <w:b/>
          <w:bCs/>
        </w:rPr>
        <w:t xml:space="preserve"> intended audience</w:t>
      </w:r>
      <w:r w:rsidR="0005238C">
        <w:rPr>
          <w:rFonts w:asciiTheme="majorHAnsi" w:hAnsiTheme="majorHAnsi"/>
          <w:b/>
          <w:bCs/>
        </w:rPr>
        <w:t xml:space="preserve">, </w:t>
      </w:r>
      <w:r w:rsidR="0005238C" w:rsidRPr="00A358D8">
        <w:rPr>
          <w:rFonts w:asciiTheme="majorHAnsi" w:hAnsiTheme="majorHAnsi"/>
          <w:b/>
          <w:bCs/>
        </w:rPr>
        <w:t>how feedback is solicited and used to inform programming</w:t>
      </w:r>
      <w:r w:rsidR="00ED6C34" w:rsidRPr="00A358D8">
        <w:rPr>
          <w:rFonts w:asciiTheme="majorHAnsi" w:hAnsiTheme="majorHAnsi"/>
          <w:b/>
          <w:bCs/>
        </w:rPr>
        <w:t>.</w:t>
      </w:r>
      <w:r w:rsidR="00ED6C34">
        <w:rPr>
          <w:rFonts w:asciiTheme="majorHAnsi" w:hAnsiTheme="majorHAnsi"/>
        </w:rPr>
        <w:t xml:space="preserve"> </w:t>
      </w:r>
      <w:r w:rsidR="007D6B95">
        <w:rPr>
          <w:rFonts w:asciiTheme="majorHAnsi" w:hAnsiTheme="majorHAnsi"/>
        </w:rPr>
        <w:t>(</w:t>
      </w:r>
      <w:r w:rsidR="00FA25AB">
        <w:rPr>
          <w:rFonts w:asciiTheme="majorHAnsi" w:hAnsiTheme="majorHAnsi"/>
        </w:rPr>
        <w:t>A</w:t>
      </w:r>
      <w:r w:rsidRPr="026A24DC">
        <w:rPr>
          <w:rFonts w:asciiTheme="majorHAnsi" w:hAnsiTheme="majorHAnsi"/>
        </w:rPr>
        <w:t xml:space="preserve"> full </w:t>
      </w:r>
      <w:r w:rsidR="007D6B95">
        <w:rPr>
          <w:rFonts w:asciiTheme="majorHAnsi" w:hAnsiTheme="majorHAnsi"/>
        </w:rPr>
        <w:t xml:space="preserve">programmatic </w:t>
      </w:r>
      <w:r w:rsidRPr="026A24DC">
        <w:rPr>
          <w:rFonts w:asciiTheme="majorHAnsi" w:hAnsiTheme="majorHAnsi"/>
        </w:rPr>
        <w:t xml:space="preserve">list may be uploaded </w:t>
      </w:r>
      <w:r w:rsidR="004164C1">
        <w:rPr>
          <w:rFonts w:asciiTheme="majorHAnsi" w:hAnsiTheme="majorHAnsi"/>
        </w:rPr>
        <w:t xml:space="preserve">as </w:t>
      </w:r>
      <w:r w:rsidR="004164C1" w:rsidRPr="4CE17053">
        <w:t xml:space="preserve">Programming Support Materials </w:t>
      </w:r>
      <w:r w:rsidRPr="026A24DC">
        <w:rPr>
          <w:rFonts w:asciiTheme="majorHAnsi" w:hAnsiTheme="majorHAnsi"/>
        </w:rPr>
        <w:t>in SM Apply</w:t>
      </w:r>
      <w:r w:rsidR="00C348F6" w:rsidRPr="00196B91">
        <w:rPr>
          <w:rFonts w:asciiTheme="majorHAnsi" w:hAnsiTheme="majorHAnsi"/>
        </w:rPr>
        <w:t>.</w:t>
      </w:r>
      <w:r w:rsidR="007D6B95" w:rsidRPr="00196B91">
        <w:rPr>
          <w:rFonts w:asciiTheme="majorHAnsi" w:hAnsiTheme="majorHAnsi"/>
        </w:rPr>
        <w:t>)</w:t>
      </w:r>
      <w:r w:rsidR="00DF0B9D" w:rsidRPr="09A2E160">
        <w:rPr>
          <w:rFonts w:asciiTheme="majorHAnsi" w:hAnsiTheme="majorHAnsi"/>
        </w:rPr>
        <w:t>.</w:t>
      </w:r>
      <w:r w:rsidR="00C348F6" w:rsidRPr="47E8FFDD">
        <w:rPr>
          <w:rFonts w:asciiTheme="majorHAnsi" w:hAnsiTheme="majorHAnsi" w:cstheme="majorBidi"/>
        </w:rPr>
        <w:t xml:space="preserve"> </w:t>
      </w:r>
      <w:r w:rsidRPr="026A24DC">
        <w:rPr>
          <w:rFonts w:asciiTheme="majorHAnsi" w:hAnsiTheme="majorHAnsi"/>
        </w:rPr>
        <w:t>(</w:t>
      </w:r>
      <w:r w:rsidR="0067001A">
        <w:rPr>
          <w:rFonts w:asciiTheme="majorHAnsi" w:hAnsiTheme="majorHAnsi"/>
        </w:rPr>
        <w:t>3</w:t>
      </w:r>
      <w:r w:rsidR="00A00824">
        <w:rPr>
          <w:rFonts w:asciiTheme="majorHAnsi" w:hAnsiTheme="majorHAnsi"/>
        </w:rPr>
        <w:t>,</w:t>
      </w:r>
      <w:r w:rsidR="0067001A">
        <w:rPr>
          <w:rFonts w:asciiTheme="majorHAnsi" w:hAnsiTheme="majorHAnsi"/>
        </w:rPr>
        <w:t>5</w:t>
      </w:r>
      <w:r w:rsidR="00A00824">
        <w:rPr>
          <w:rFonts w:asciiTheme="majorHAnsi" w:hAnsiTheme="majorHAnsi"/>
        </w:rPr>
        <w:t>00</w:t>
      </w:r>
      <w:r w:rsidRPr="026A24DC">
        <w:rPr>
          <w:rFonts w:asciiTheme="majorHAnsi" w:hAnsiTheme="majorHAnsi"/>
        </w:rPr>
        <w:t xml:space="preserve"> characters maximum with spaces)</w:t>
      </w:r>
    </w:p>
    <w:p w14:paraId="2309730B" w14:textId="77777777" w:rsidR="0007584A" w:rsidRDefault="0007584A" w:rsidP="00F82EDB">
      <w:pPr>
        <w:spacing w:line="240" w:lineRule="auto"/>
        <w:rPr>
          <w:rFonts w:asciiTheme="majorHAnsi" w:hAnsiTheme="majorHAnsi"/>
        </w:rPr>
      </w:pPr>
    </w:p>
    <w:p w14:paraId="7AFDAA6B" w14:textId="77777777" w:rsidR="003E2740" w:rsidRDefault="003E2740" w:rsidP="0007584A">
      <w:pPr>
        <w:spacing w:line="240" w:lineRule="auto"/>
        <w:rPr>
          <w:rFonts w:asciiTheme="majorHAnsi" w:hAnsiTheme="majorHAnsi"/>
        </w:rPr>
      </w:pPr>
    </w:p>
    <w:p w14:paraId="53C520E4" w14:textId="27375EB5" w:rsidR="247906A1" w:rsidRDefault="247906A1" w:rsidP="1C5B99E1">
      <w:pPr>
        <w:spacing w:line="253" w:lineRule="exact"/>
        <w:rPr>
          <w:rFonts w:asciiTheme="majorHAnsi" w:hAnsiTheme="majorHAnsi"/>
        </w:rPr>
      </w:pPr>
      <w:r w:rsidRPr="1C5B99E1">
        <w:rPr>
          <w:rFonts w:asciiTheme="majorHAnsi" w:hAnsiTheme="majorHAnsi"/>
          <w:b/>
          <w:bCs/>
        </w:rPr>
        <w:t>*</w:t>
      </w:r>
      <w:r w:rsidR="75758421" w:rsidRPr="1C5B99E1">
        <w:rPr>
          <w:rFonts w:asciiTheme="majorHAnsi" w:hAnsiTheme="majorHAnsi"/>
          <w:b/>
          <w:bCs/>
        </w:rPr>
        <w:t>D</w:t>
      </w:r>
      <w:r w:rsidRPr="1C5B99E1">
        <w:rPr>
          <w:rFonts w:asciiTheme="majorHAnsi" w:hAnsiTheme="majorHAnsi"/>
          <w:b/>
          <w:bCs/>
        </w:rPr>
        <w:t xml:space="preserve">escribe the qualifications </w:t>
      </w:r>
      <w:r w:rsidR="30EE3AAE" w:rsidRPr="1C5B99E1">
        <w:rPr>
          <w:rFonts w:asciiTheme="majorHAnsi" w:hAnsiTheme="majorHAnsi"/>
          <w:b/>
          <w:bCs/>
        </w:rPr>
        <w:t xml:space="preserve">and diversity </w:t>
      </w:r>
      <w:r w:rsidRPr="1C5B99E1">
        <w:rPr>
          <w:rFonts w:asciiTheme="majorHAnsi" w:hAnsiTheme="majorHAnsi"/>
          <w:b/>
          <w:bCs/>
        </w:rPr>
        <w:t xml:space="preserve">of </w:t>
      </w:r>
      <w:r w:rsidR="3BD4C07A" w:rsidRPr="1C5B99E1">
        <w:rPr>
          <w:rFonts w:asciiTheme="majorHAnsi" w:hAnsiTheme="majorHAnsi"/>
          <w:b/>
          <w:bCs/>
        </w:rPr>
        <w:t xml:space="preserve">staff, volunteers, </w:t>
      </w:r>
      <w:r w:rsidR="00FC2C67">
        <w:rPr>
          <w:rFonts w:asciiTheme="majorHAnsi" w:hAnsiTheme="majorHAnsi"/>
          <w:b/>
          <w:bCs/>
        </w:rPr>
        <w:t>(</w:t>
      </w:r>
      <w:r w:rsidR="3BD4C07A" w:rsidRPr="1C5B99E1">
        <w:rPr>
          <w:rFonts w:asciiTheme="majorHAnsi" w:hAnsiTheme="majorHAnsi"/>
          <w:b/>
          <w:bCs/>
        </w:rPr>
        <w:t>and Board</w:t>
      </w:r>
      <w:r w:rsidR="00FC2C67">
        <w:rPr>
          <w:rFonts w:asciiTheme="majorHAnsi" w:hAnsiTheme="majorHAnsi"/>
          <w:b/>
          <w:bCs/>
        </w:rPr>
        <w:t xml:space="preserve"> for </w:t>
      </w:r>
      <w:r w:rsidR="000A3F17">
        <w:rPr>
          <w:rFonts w:asciiTheme="majorHAnsi" w:hAnsiTheme="majorHAnsi"/>
          <w:b/>
          <w:bCs/>
        </w:rPr>
        <w:t xml:space="preserve">applicants that are </w:t>
      </w:r>
      <w:r w:rsidR="00FC2C67">
        <w:rPr>
          <w:rFonts w:asciiTheme="majorHAnsi" w:hAnsiTheme="majorHAnsi"/>
          <w:b/>
          <w:bCs/>
        </w:rPr>
        <w:t>organizations)</w:t>
      </w:r>
      <w:r w:rsidR="3BD4C07A" w:rsidRPr="1C5B99E1">
        <w:rPr>
          <w:rFonts w:asciiTheme="majorHAnsi" w:hAnsiTheme="majorHAnsi"/>
          <w:b/>
          <w:bCs/>
        </w:rPr>
        <w:t>,</w:t>
      </w:r>
      <w:r w:rsidRPr="1C5B99E1">
        <w:rPr>
          <w:rFonts w:asciiTheme="majorHAnsi" w:hAnsiTheme="majorHAnsi"/>
          <w:b/>
          <w:bCs/>
        </w:rPr>
        <w:t xml:space="preserve"> involved in programming. </w:t>
      </w:r>
      <w:r w:rsidR="00D9441D">
        <w:rPr>
          <w:rFonts w:asciiTheme="majorHAnsi" w:hAnsiTheme="majorHAnsi"/>
        </w:rPr>
        <w:t>B</w:t>
      </w:r>
      <w:r w:rsidR="36D09EF0" w:rsidRPr="1C5B99E1">
        <w:rPr>
          <w:rFonts w:asciiTheme="majorHAnsi" w:hAnsiTheme="majorHAnsi" w:cstheme="majorBidi"/>
        </w:rPr>
        <w:t xml:space="preserve">e as specific as possible by including characteristics such as, but not limited to, </w:t>
      </w:r>
      <w:r w:rsidR="36D09EF0" w:rsidRPr="1C5B99E1">
        <w:rPr>
          <w:rFonts w:cstheme="majorBidi"/>
        </w:rPr>
        <w:t xml:space="preserve">age, race/ethnicity, gender, sexual orientation, geographic location, economic status, and/or disability. </w:t>
      </w:r>
      <w:r w:rsidR="0063596A">
        <w:rPr>
          <w:rFonts w:cstheme="majorBidi"/>
        </w:rPr>
        <w:t xml:space="preserve">If diversity is lacking, </w:t>
      </w:r>
      <w:r w:rsidR="0063596A">
        <w:rPr>
          <w:rFonts w:eastAsia="Calibri" w:cs="Calibri"/>
          <w:color w:val="000000" w:themeColor="text1"/>
        </w:rPr>
        <w:t>d</w:t>
      </w:r>
      <w:r w:rsidR="556C01AB" w:rsidRPr="1C5B99E1">
        <w:rPr>
          <w:rFonts w:eastAsia="Calibri" w:cs="Calibri"/>
          <w:color w:val="000000" w:themeColor="text1"/>
        </w:rPr>
        <w:t>escribe specific goals to increase internal diversity</w:t>
      </w:r>
      <w:r w:rsidR="36D09EF0" w:rsidRPr="1C5B99E1">
        <w:rPr>
          <w:rFonts w:asciiTheme="majorHAnsi" w:hAnsiTheme="majorHAnsi"/>
        </w:rPr>
        <w:t>.</w:t>
      </w:r>
      <w:r w:rsidRPr="1C5B99E1">
        <w:rPr>
          <w:rFonts w:asciiTheme="majorHAnsi" w:hAnsiTheme="majorHAnsi"/>
        </w:rPr>
        <w:t xml:space="preserve"> (</w:t>
      </w:r>
      <w:r w:rsidR="00807BB7">
        <w:rPr>
          <w:rFonts w:asciiTheme="majorHAnsi" w:hAnsiTheme="majorHAnsi"/>
        </w:rPr>
        <w:t>3</w:t>
      </w:r>
      <w:r w:rsidRPr="1C5B99E1">
        <w:rPr>
          <w:rFonts w:asciiTheme="majorHAnsi" w:hAnsiTheme="majorHAnsi"/>
        </w:rPr>
        <w:t>,500 characters maximum with spaces)</w:t>
      </w:r>
    </w:p>
    <w:p w14:paraId="1A08197C" w14:textId="77777777" w:rsidR="001D34E0" w:rsidRDefault="001D34E0" w:rsidP="00F82EDB">
      <w:pPr>
        <w:spacing w:line="240" w:lineRule="auto"/>
        <w:rPr>
          <w:rFonts w:asciiTheme="majorHAnsi" w:hAnsiTheme="majorHAnsi"/>
        </w:rPr>
      </w:pPr>
    </w:p>
    <w:p w14:paraId="764FA2A7" w14:textId="4946DFA1" w:rsidR="00C55637" w:rsidRPr="00CA2836" w:rsidRDefault="00C55637" w:rsidP="00CA2836">
      <w:pPr>
        <w:pStyle w:val="Heading3"/>
        <w:rPr>
          <w:color w:val="365F91"/>
          <w:sz w:val="28"/>
          <w:szCs w:val="28"/>
        </w:rPr>
      </w:pPr>
      <w:r w:rsidRPr="00CA2836">
        <w:rPr>
          <w:color w:val="365F91"/>
          <w:sz w:val="28"/>
          <w:szCs w:val="28"/>
        </w:rPr>
        <w:t>Quality of Project (25 points)</w:t>
      </w:r>
    </w:p>
    <w:p w14:paraId="5EF2B9AF" w14:textId="3C371228" w:rsidR="00780B81" w:rsidRPr="00780B81" w:rsidRDefault="13ED337A">
      <w:pPr>
        <w:pStyle w:val="BodyText"/>
        <w:numPr>
          <w:ilvl w:val="0"/>
          <w:numId w:val="29"/>
        </w:numPr>
        <w:spacing w:after="0" w:line="240" w:lineRule="auto"/>
        <w:rPr>
          <w:rFonts w:asciiTheme="majorHAnsi" w:hAnsiTheme="majorHAnsi" w:cstheme="majorBidi"/>
        </w:rPr>
      </w:pPr>
      <w:r w:rsidRPr="026A24DC">
        <w:rPr>
          <w:rFonts w:asciiTheme="majorHAnsi" w:hAnsiTheme="majorHAnsi" w:cstheme="majorBidi"/>
        </w:rPr>
        <w:t xml:space="preserve">Clear alignment between project and the applicant’s mission; </w:t>
      </w:r>
    </w:p>
    <w:p w14:paraId="4FBB8B93" w14:textId="2534FF69" w:rsidR="00780B81" w:rsidRPr="00780B81" w:rsidRDefault="00780B81">
      <w:pPr>
        <w:pStyle w:val="BodyText"/>
        <w:numPr>
          <w:ilvl w:val="0"/>
          <w:numId w:val="29"/>
        </w:numPr>
        <w:spacing w:after="0" w:line="240" w:lineRule="auto"/>
        <w:rPr>
          <w:rFonts w:asciiTheme="majorHAnsi" w:hAnsiTheme="majorHAnsi" w:cstheme="majorBidi"/>
        </w:rPr>
      </w:pPr>
      <w:r w:rsidRPr="4BD8E767">
        <w:rPr>
          <w:rFonts w:asciiTheme="majorHAnsi" w:hAnsiTheme="majorHAnsi" w:cstheme="majorBidi"/>
        </w:rPr>
        <w:t xml:space="preserve">Strength of </w:t>
      </w:r>
      <w:r w:rsidR="2F272549" w:rsidRPr="4BD8E767">
        <w:rPr>
          <w:rFonts w:asciiTheme="majorHAnsi" w:hAnsiTheme="majorHAnsi" w:cstheme="majorBidi"/>
        </w:rPr>
        <w:t xml:space="preserve">the </w:t>
      </w:r>
      <w:r w:rsidRPr="4BD8E767">
        <w:rPr>
          <w:rFonts w:asciiTheme="majorHAnsi" w:hAnsiTheme="majorHAnsi" w:cstheme="majorBidi"/>
        </w:rPr>
        <w:t>overall project and potential to positively impact the applicant</w:t>
      </w:r>
      <w:r w:rsidR="3EBDA474" w:rsidRPr="4BD8E767">
        <w:rPr>
          <w:rFonts w:asciiTheme="majorHAnsi" w:hAnsiTheme="majorHAnsi" w:cstheme="majorBidi"/>
        </w:rPr>
        <w:t>;</w:t>
      </w:r>
    </w:p>
    <w:p w14:paraId="6B909EF7" w14:textId="122E88B7" w:rsidR="00780B81" w:rsidRPr="00780B81" w:rsidRDefault="00780B81">
      <w:pPr>
        <w:pStyle w:val="BodyText"/>
        <w:numPr>
          <w:ilvl w:val="0"/>
          <w:numId w:val="29"/>
        </w:numPr>
        <w:spacing w:after="0" w:line="240" w:lineRule="auto"/>
        <w:rPr>
          <w:rFonts w:asciiTheme="majorHAnsi" w:hAnsiTheme="majorHAnsi" w:cstheme="majorBidi"/>
        </w:rPr>
      </w:pPr>
      <w:r w:rsidRPr="4BD8E767">
        <w:rPr>
          <w:rFonts w:asciiTheme="majorHAnsi" w:hAnsiTheme="majorHAnsi" w:cstheme="majorBidi"/>
        </w:rPr>
        <w:t>Appropriate steps taken to plan and design the project</w:t>
      </w:r>
      <w:r w:rsidR="3EBDA474" w:rsidRPr="4BD8E767">
        <w:rPr>
          <w:rFonts w:asciiTheme="majorHAnsi" w:hAnsiTheme="majorHAnsi" w:cstheme="majorBidi"/>
        </w:rPr>
        <w:t>;</w:t>
      </w:r>
    </w:p>
    <w:p w14:paraId="262F5ED8" w14:textId="12391302" w:rsidR="00780B81" w:rsidRPr="00780B81" w:rsidRDefault="00780B81">
      <w:pPr>
        <w:pStyle w:val="BodyText"/>
        <w:numPr>
          <w:ilvl w:val="0"/>
          <w:numId w:val="29"/>
        </w:numPr>
        <w:spacing w:after="0" w:line="240" w:lineRule="auto"/>
        <w:rPr>
          <w:rFonts w:asciiTheme="majorHAnsi" w:hAnsiTheme="majorHAnsi" w:cstheme="majorBidi"/>
        </w:rPr>
      </w:pPr>
      <w:r w:rsidRPr="4BD8E767">
        <w:rPr>
          <w:rFonts w:asciiTheme="majorHAnsi" w:hAnsiTheme="majorHAnsi" w:cstheme="majorBidi"/>
        </w:rPr>
        <w:t>Clear and logical project evaluation</w:t>
      </w:r>
      <w:r w:rsidR="0F477A7F" w:rsidRPr="4BD8E767">
        <w:rPr>
          <w:rFonts w:asciiTheme="majorHAnsi" w:hAnsiTheme="majorHAnsi" w:cstheme="majorBidi"/>
        </w:rPr>
        <w:t>; and</w:t>
      </w:r>
    </w:p>
    <w:p w14:paraId="02565AB7" w14:textId="54B0449B" w:rsidR="00780B81" w:rsidRDefault="00780B81">
      <w:pPr>
        <w:pStyle w:val="BodyText"/>
        <w:numPr>
          <w:ilvl w:val="0"/>
          <w:numId w:val="29"/>
        </w:numPr>
        <w:spacing w:after="240" w:line="240" w:lineRule="auto"/>
        <w:rPr>
          <w:rFonts w:asciiTheme="majorHAnsi" w:hAnsiTheme="majorHAnsi" w:cstheme="majorBidi"/>
        </w:rPr>
      </w:pPr>
      <w:r w:rsidRPr="4BD8E767">
        <w:rPr>
          <w:rFonts w:asciiTheme="majorHAnsi" w:hAnsiTheme="majorHAnsi" w:cstheme="majorBidi"/>
        </w:rPr>
        <w:t>Achievable outcomes and detailed description of how progress will be tracked and measured</w:t>
      </w:r>
      <w:r w:rsidR="504197FF" w:rsidRPr="4BD8E767">
        <w:rPr>
          <w:rFonts w:asciiTheme="majorHAnsi" w:hAnsiTheme="majorHAnsi" w:cstheme="majorBidi"/>
        </w:rPr>
        <w:t>.</w:t>
      </w:r>
    </w:p>
    <w:p w14:paraId="30A02DFF" w14:textId="77777777" w:rsidR="00E12A6D" w:rsidRPr="00780B81" w:rsidRDefault="00E12A6D" w:rsidP="00A358D8">
      <w:pPr>
        <w:pStyle w:val="BodyText"/>
        <w:spacing w:after="240" w:line="240" w:lineRule="auto"/>
        <w:ind w:left="720"/>
        <w:rPr>
          <w:rFonts w:asciiTheme="majorHAnsi" w:hAnsiTheme="majorHAnsi" w:cstheme="majorBidi"/>
        </w:rPr>
      </w:pPr>
    </w:p>
    <w:p w14:paraId="59C3BA4D" w14:textId="5B1631CB" w:rsidR="002F7C73" w:rsidRPr="00995431" w:rsidRDefault="00925534" w:rsidP="00F82EDB">
      <w:pPr>
        <w:spacing w:line="240" w:lineRule="auto"/>
        <w:rPr>
          <w:rFonts w:asciiTheme="majorHAnsi" w:hAnsiTheme="majorHAnsi"/>
          <w:b/>
        </w:rPr>
      </w:pPr>
      <w:r w:rsidRPr="09A2E160">
        <w:rPr>
          <w:rFonts w:asciiTheme="majorHAnsi" w:hAnsiTheme="majorHAnsi" w:cstheme="majorBidi"/>
          <w:b/>
          <w:bCs/>
        </w:rPr>
        <w:t>*Provide a detailed description of the project.</w:t>
      </w:r>
      <w:r w:rsidRPr="09A2E160">
        <w:rPr>
          <w:rFonts w:asciiTheme="majorHAnsi" w:hAnsiTheme="majorHAnsi" w:cstheme="majorBidi"/>
        </w:rPr>
        <w:t xml:space="preserve"> </w:t>
      </w:r>
      <w:r w:rsidR="00016B3C" w:rsidRPr="09A2E160">
        <w:rPr>
          <w:rFonts w:asciiTheme="majorHAnsi" w:hAnsiTheme="majorHAnsi"/>
          <w:b/>
          <w:bCs/>
        </w:rPr>
        <w:t xml:space="preserve">How </w:t>
      </w:r>
      <w:r w:rsidR="00641DD4">
        <w:rPr>
          <w:rFonts w:asciiTheme="majorHAnsi" w:hAnsiTheme="majorHAnsi"/>
          <w:b/>
          <w:bCs/>
        </w:rPr>
        <w:t>is</w:t>
      </w:r>
      <w:r w:rsidR="00016B3C" w:rsidRPr="09A2E160">
        <w:rPr>
          <w:rFonts w:asciiTheme="majorHAnsi" w:hAnsiTheme="majorHAnsi"/>
          <w:b/>
          <w:bCs/>
        </w:rPr>
        <w:t xml:space="preserve"> the project mission</w:t>
      </w:r>
      <w:r w:rsidR="00016B3C">
        <w:rPr>
          <w:rFonts w:asciiTheme="majorHAnsi" w:hAnsiTheme="majorHAnsi"/>
          <w:b/>
          <w:bCs/>
        </w:rPr>
        <w:t xml:space="preserve"> aligned</w:t>
      </w:r>
      <w:r w:rsidR="00016B3C" w:rsidRPr="09A2E160">
        <w:rPr>
          <w:rFonts w:asciiTheme="majorHAnsi" w:hAnsiTheme="majorHAnsi"/>
          <w:b/>
          <w:bCs/>
        </w:rPr>
        <w:t>?</w:t>
      </w:r>
      <w:r w:rsidR="00016B3C" w:rsidRPr="09A2E160">
        <w:rPr>
          <w:rFonts w:asciiTheme="majorHAnsi" w:hAnsiTheme="majorHAnsi"/>
        </w:rPr>
        <w:t xml:space="preserve"> </w:t>
      </w:r>
      <w:r w:rsidR="00641DD4" w:rsidRPr="54FC3483">
        <w:rPr>
          <w:rFonts w:asciiTheme="majorHAnsi" w:hAnsiTheme="majorHAnsi" w:cstheme="majorBidi"/>
          <w:b/>
          <w:bCs/>
        </w:rPr>
        <w:t>What are the project’s anticipated outcomes</w:t>
      </w:r>
      <w:r w:rsidR="00641DD4">
        <w:rPr>
          <w:rFonts w:asciiTheme="majorHAnsi" w:hAnsiTheme="majorHAnsi" w:cstheme="majorBidi"/>
          <w:b/>
          <w:bCs/>
        </w:rPr>
        <w:t xml:space="preserve"> and how will success be measured</w:t>
      </w:r>
      <w:r w:rsidR="00641DD4">
        <w:rPr>
          <w:rFonts w:asciiTheme="majorHAnsi" w:hAnsiTheme="majorHAnsi" w:cstheme="majorBidi"/>
        </w:rPr>
        <w:t xml:space="preserve">? </w:t>
      </w:r>
      <w:r w:rsidRPr="09A2E160">
        <w:rPr>
          <w:rFonts w:asciiTheme="majorHAnsi" w:hAnsiTheme="majorHAnsi" w:cstheme="majorBidi"/>
        </w:rPr>
        <w:t xml:space="preserve">Specify whether the project </w:t>
      </w:r>
      <w:r w:rsidR="00D820BA">
        <w:rPr>
          <w:rFonts w:asciiTheme="majorHAnsi" w:hAnsiTheme="majorHAnsi" w:cstheme="majorBidi"/>
        </w:rPr>
        <w:t>centers</w:t>
      </w:r>
      <w:r w:rsidR="005A4C45">
        <w:rPr>
          <w:rFonts w:asciiTheme="majorHAnsi" w:hAnsiTheme="majorHAnsi" w:cstheme="majorBidi"/>
        </w:rPr>
        <w:t xml:space="preserve"> </w:t>
      </w:r>
      <w:r w:rsidR="00513D9E" w:rsidRPr="09A2E160">
        <w:rPr>
          <w:rFonts w:asciiTheme="majorHAnsi" w:hAnsiTheme="majorHAnsi" w:cstheme="majorBidi"/>
        </w:rPr>
        <w:t xml:space="preserve">new </w:t>
      </w:r>
      <w:r w:rsidR="00283CEE">
        <w:rPr>
          <w:rFonts w:asciiTheme="majorHAnsi" w:hAnsiTheme="majorHAnsi" w:cstheme="majorBidi"/>
        </w:rPr>
        <w:t>work</w:t>
      </w:r>
      <w:r w:rsidRPr="09A2E160">
        <w:rPr>
          <w:rFonts w:asciiTheme="majorHAnsi" w:hAnsiTheme="majorHAnsi" w:cstheme="majorBidi"/>
        </w:rPr>
        <w:t xml:space="preserve">, </w:t>
      </w:r>
      <w:r w:rsidR="007D070A">
        <w:rPr>
          <w:rFonts w:asciiTheme="majorHAnsi" w:hAnsiTheme="majorHAnsi" w:cstheme="majorBidi"/>
        </w:rPr>
        <w:t>and/or</w:t>
      </w:r>
      <w:r w:rsidR="00D820BA">
        <w:rPr>
          <w:rFonts w:asciiTheme="majorHAnsi" w:hAnsiTheme="majorHAnsi" w:cstheme="majorBidi"/>
        </w:rPr>
        <w:t xml:space="preserve"> </w:t>
      </w:r>
      <w:r w:rsidR="007D070A">
        <w:rPr>
          <w:rFonts w:asciiTheme="majorHAnsi" w:hAnsiTheme="majorHAnsi" w:cstheme="majorBidi"/>
        </w:rPr>
        <w:t xml:space="preserve">is </w:t>
      </w:r>
      <w:r w:rsidRPr="09A2E160">
        <w:rPr>
          <w:rFonts w:asciiTheme="majorHAnsi" w:hAnsiTheme="majorHAnsi" w:cstheme="majorBidi"/>
        </w:rPr>
        <w:t>a</w:t>
      </w:r>
      <w:r w:rsidR="00CB67DA">
        <w:rPr>
          <w:rFonts w:asciiTheme="majorHAnsi" w:hAnsiTheme="majorHAnsi" w:cstheme="majorBidi"/>
        </w:rPr>
        <w:t xml:space="preserve"> phase of a larger project, </w:t>
      </w:r>
      <w:r w:rsidR="007D070A">
        <w:rPr>
          <w:rFonts w:asciiTheme="majorHAnsi" w:hAnsiTheme="majorHAnsi" w:cstheme="majorBidi"/>
        </w:rPr>
        <w:t>and/</w:t>
      </w:r>
      <w:r w:rsidR="007D070A" w:rsidRPr="09A2E160">
        <w:rPr>
          <w:rFonts w:asciiTheme="majorHAnsi" w:hAnsiTheme="majorHAnsi" w:cstheme="majorBidi"/>
        </w:rPr>
        <w:t xml:space="preserve">or </w:t>
      </w:r>
      <w:r w:rsidR="007D070A">
        <w:rPr>
          <w:rFonts w:asciiTheme="majorHAnsi" w:hAnsiTheme="majorHAnsi" w:cstheme="majorBidi"/>
        </w:rPr>
        <w:t xml:space="preserve">is </w:t>
      </w:r>
      <w:r w:rsidR="007D070A" w:rsidRPr="09A2E160">
        <w:rPr>
          <w:rFonts w:asciiTheme="majorHAnsi" w:hAnsiTheme="majorHAnsi" w:cstheme="majorBidi"/>
        </w:rPr>
        <w:t>a part of a series</w:t>
      </w:r>
      <w:r w:rsidR="007D070A">
        <w:rPr>
          <w:rFonts w:asciiTheme="majorHAnsi" w:hAnsiTheme="majorHAnsi" w:cstheme="majorBidi"/>
        </w:rPr>
        <w:t xml:space="preserve">, </w:t>
      </w:r>
      <w:r w:rsidR="00D820BA">
        <w:rPr>
          <w:rFonts w:asciiTheme="majorHAnsi" w:hAnsiTheme="majorHAnsi" w:cstheme="majorBidi"/>
        </w:rPr>
        <w:t xml:space="preserve">or is </w:t>
      </w:r>
      <w:r w:rsidR="00CB67DA">
        <w:rPr>
          <w:rFonts w:asciiTheme="majorHAnsi" w:hAnsiTheme="majorHAnsi" w:cstheme="majorBidi"/>
        </w:rPr>
        <w:t>a</w:t>
      </w:r>
      <w:r w:rsidRPr="09A2E160">
        <w:rPr>
          <w:rFonts w:asciiTheme="majorHAnsi" w:hAnsiTheme="majorHAnsi" w:cstheme="majorBidi"/>
        </w:rPr>
        <w:t xml:space="preserve"> repeat of an earlier project. </w:t>
      </w:r>
      <w:r w:rsidR="00016B3C" w:rsidRPr="09A2E160">
        <w:rPr>
          <w:rFonts w:asciiTheme="majorHAnsi" w:hAnsiTheme="majorHAnsi"/>
        </w:rPr>
        <w:t>Address how the project will positively impact your organization/group</w:t>
      </w:r>
      <w:r w:rsidR="00F22757">
        <w:rPr>
          <w:rFonts w:asciiTheme="majorHAnsi" w:hAnsiTheme="majorHAnsi"/>
        </w:rPr>
        <w:t>.</w:t>
      </w:r>
      <w:r w:rsidR="00016B3C" w:rsidRPr="09A2E160">
        <w:rPr>
          <w:rFonts w:asciiTheme="majorHAnsi" w:hAnsiTheme="majorHAnsi" w:cstheme="majorBidi"/>
        </w:rPr>
        <w:t xml:space="preserve"> </w:t>
      </w:r>
      <w:r w:rsidR="00641DD4" w:rsidRPr="667F0B2A">
        <w:rPr>
          <w:rFonts w:eastAsia="Calibri" w:cs="Calibri"/>
        </w:rPr>
        <w:t>If the project has been implemented before, explain lessons learned and provide any pertinent data obtained, such as attendance numbers, etc</w:t>
      </w:r>
      <w:r w:rsidR="00641DD4">
        <w:rPr>
          <w:rFonts w:asciiTheme="majorHAnsi" w:hAnsiTheme="majorHAnsi" w:cstheme="majorBidi"/>
        </w:rPr>
        <w:t xml:space="preserve">. </w:t>
      </w:r>
      <w:r w:rsidRPr="09A2E160">
        <w:rPr>
          <w:rFonts w:asciiTheme="majorHAnsi" w:hAnsiTheme="majorHAnsi" w:cstheme="majorBidi"/>
        </w:rPr>
        <w:t>(</w:t>
      </w:r>
      <w:r w:rsidR="0067001A">
        <w:rPr>
          <w:rFonts w:asciiTheme="majorHAnsi" w:hAnsiTheme="majorHAnsi" w:cstheme="majorBidi"/>
        </w:rPr>
        <w:t>3</w:t>
      </w:r>
      <w:r w:rsidR="00016B3C">
        <w:rPr>
          <w:rFonts w:asciiTheme="majorHAnsi" w:hAnsiTheme="majorHAnsi" w:cstheme="majorBidi"/>
        </w:rPr>
        <w:t>,</w:t>
      </w:r>
      <w:r w:rsidR="0067001A">
        <w:rPr>
          <w:rFonts w:asciiTheme="majorHAnsi" w:hAnsiTheme="majorHAnsi" w:cstheme="majorBidi"/>
        </w:rPr>
        <w:t>5</w:t>
      </w:r>
      <w:r w:rsidR="00016B3C">
        <w:rPr>
          <w:rFonts w:asciiTheme="majorHAnsi" w:hAnsiTheme="majorHAnsi" w:cstheme="majorBidi"/>
        </w:rPr>
        <w:t>00</w:t>
      </w:r>
      <w:r w:rsidRPr="09A2E160">
        <w:rPr>
          <w:rFonts w:asciiTheme="majorHAnsi" w:hAnsiTheme="majorHAnsi" w:cstheme="majorBidi"/>
        </w:rPr>
        <w:t xml:space="preserve"> characters maximum with spaces)</w:t>
      </w:r>
    </w:p>
    <w:p w14:paraId="4105F589" w14:textId="77777777" w:rsidR="002F669C" w:rsidRDefault="002F669C" w:rsidP="00F82EDB">
      <w:pPr>
        <w:spacing w:line="240" w:lineRule="auto"/>
        <w:rPr>
          <w:rFonts w:asciiTheme="majorHAnsi" w:hAnsiTheme="majorHAnsi"/>
          <w:b/>
          <w:bCs/>
        </w:rPr>
      </w:pPr>
    </w:p>
    <w:p w14:paraId="7593E439" w14:textId="77777777" w:rsidR="0059749A" w:rsidRDefault="0059749A" w:rsidP="00F82EDB">
      <w:pPr>
        <w:spacing w:line="240" w:lineRule="auto"/>
        <w:rPr>
          <w:rFonts w:asciiTheme="majorHAnsi" w:hAnsiTheme="majorHAnsi"/>
          <w:b/>
        </w:rPr>
      </w:pPr>
    </w:p>
    <w:p w14:paraId="03C71029" w14:textId="636700BF" w:rsidR="00D84052" w:rsidRDefault="00EA3D46" w:rsidP="00F82EDB">
      <w:pPr>
        <w:spacing w:line="240" w:lineRule="auto"/>
        <w:rPr>
          <w:rFonts w:eastAsia="Calibri" w:cs="Calibri"/>
        </w:rPr>
      </w:pPr>
      <w:r w:rsidRPr="026A24DC">
        <w:rPr>
          <w:rFonts w:eastAsia="Calibri" w:cs="Calibri"/>
          <w:b/>
          <w:bCs/>
        </w:rPr>
        <w:t>*</w:t>
      </w:r>
      <w:r w:rsidR="009B675A" w:rsidRPr="026A24DC">
        <w:rPr>
          <w:rFonts w:eastAsia="Calibri" w:cs="Calibri"/>
          <w:b/>
          <w:bCs/>
        </w:rPr>
        <w:t>Describe the steps taken to plan and design the project</w:t>
      </w:r>
      <w:r w:rsidR="00420B41">
        <w:rPr>
          <w:rFonts w:eastAsia="Calibri" w:cs="Calibri"/>
          <w:b/>
          <w:bCs/>
        </w:rPr>
        <w:t>. P</w:t>
      </w:r>
      <w:r w:rsidR="00F01F83" w:rsidRPr="026A24DC">
        <w:rPr>
          <w:rFonts w:eastAsia="Calibri" w:cs="Calibri"/>
          <w:b/>
          <w:bCs/>
        </w:rPr>
        <w:t>rovide a</w:t>
      </w:r>
      <w:r w:rsidR="7F8F0FBB" w:rsidRPr="026A24DC">
        <w:rPr>
          <w:rFonts w:eastAsia="Calibri" w:cs="Calibri"/>
          <w:b/>
          <w:bCs/>
        </w:rPr>
        <w:t>n implementation</w:t>
      </w:r>
      <w:r w:rsidR="00F01F83" w:rsidRPr="026A24DC">
        <w:rPr>
          <w:rFonts w:eastAsia="Calibri" w:cs="Calibri"/>
          <w:b/>
          <w:bCs/>
        </w:rPr>
        <w:t xml:space="preserve"> timeline. </w:t>
      </w:r>
      <w:r w:rsidR="00F01F83" w:rsidRPr="026A24DC">
        <w:rPr>
          <w:rFonts w:eastAsia="Calibri" w:cs="Calibri"/>
        </w:rPr>
        <w:t xml:space="preserve">Include approximate dates/months/timeframes for specific administrative, marketing, publicity, fundraising and programmatic activities, project milestones, and/or other significant events scheduled to occur to bring the project to fruition. The full project timeline should be outlined; however, grant funds can only be </w:t>
      </w:r>
      <w:r w:rsidR="00F01F83" w:rsidRPr="026A24DC">
        <w:rPr>
          <w:rFonts w:eastAsia="Calibri" w:cs="Calibri"/>
        </w:rPr>
        <w:lastRenderedPageBreak/>
        <w:t xml:space="preserve">allocated for activities occurring </w:t>
      </w:r>
      <w:r w:rsidR="00F01F83" w:rsidRPr="026A24DC">
        <w:rPr>
          <w:rFonts w:eastAsia="Calibri" w:cs="Calibri"/>
          <w:b/>
          <w:bCs/>
        </w:rPr>
        <w:t>between July 1, 202</w:t>
      </w:r>
      <w:r w:rsidR="00EE18BB">
        <w:rPr>
          <w:rFonts w:eastAsia="Calibri" w:cs="Calibri"/>
          <w:b/>
          <w:bCs/>
        </w:rPr>
        <w:t>5</w:t>
      </w:r>
      <w:r w:rsidR="00F01F83" w:rsidRPr="026A24DC">
        <w:rPr>
          <w:rFonts w:eastAsia="Calibri" w:cs="Calibri"/>
          <w:b/>
          <w:bCs/>
        </w:rPr>
        <w:t xml:space="preserve"> and June 30, 202</w:t>
      </w:r>
      <w:r w:rsidR="00EE18BB">
        <w:rPr>
          <w:rFonts w:eastAsia="Calibri" w:cs="Calibri"/>
          <w:b/>
          <w:bCs/>
        </w:rPr>
        <w:t>6</w:t>
      </w:r>
      <w:r w:rsidR="00F01F83" w:rsidRPr="026A24DC">
        <w:rPr>
          <w:rFonts w:eastAsia="Calibri" w:cs="Calibri"/>
          <w:b/>
          <w:bCs/>
        </w:rPr>
        <w:t xml:space="preserve">. </w:t>
      </w:r>
      <w:r w:rsidR="009B675A" w:rsidRPr="026A24DC">
        <w:rPr>
          <w:rFonts w:eastAsia="Calibri" w:cs="Calibri"/>
        </w:rPr>
        <w:t>(</w:t>
      </w:r>
      <w:r w:rsidR="00DB19CF">
        <w:rPr>
          <w:rFonts w:eastAsia="Calibri" w:cs="Calibri"/>
        </w:rPr>
        <w:t>3</w:t>
      </w:r>
      <w:r w:rsidR="179663E3" w:rsidRPr="026A24DC">
        <w:rPr>
          <w:rFonts w:eastAsia="Calibri" w:cs="Calibri"/>
        </w:rPr>
        <w:t>,</w:t>
      </w:r>
      <w:r w:rsidR="00DB19CF">
        <w:rPr>
          <w:rFonts w:eastAsia="Calibri" w:cs="Calibri"/>
        </w:rPr>
        <w:t>5</w:t>
      </w:r>
      <w:r w:rsidR="00DB19CF" w:rsidRPr="026A24DC">
        <w:rPr>
          <w:rFonts w:eastAsia="Calibri" w:cs="Calibri"/>
        </w:rPr>
        <w:t xml:space="preserve">00 </w:t>
      </w:r>
      <w:r w:rsidR="00CD4B29" w:rsidRPr="026A24DC">
        <w:rPr>
          <w:rFonts w:eastAsia="Calibri" w:cs="Calibri"/>
        </w:rPr>
        <w:t>characters maximum</w:t>
      </w:r>
      <w:r w:rsidR="00810099" w:rsidRPr="026A24DC">
        <w:rPr>
          <w:rFonts w:eastAsia="Calibri" w:cs="Calibri"/>
        </w:rPr>
        <w:t xml:space="preserve"> </w:t>
      </w:r>
      <w:r w:rsidR="0003078F" w:rsidRPr="026A24DC">
        <w:rPr>
          <w:rFonts w:eastAsia="Calibri" w:cs="Calibri"/>
        </w:rPr>
        <w:t>with spaces</w:t>
      </w:r>
      <w:r w:rsidR="009B675A" w:rsidRPr="026A24DC">
        <w:rPr>
          <w:rFonts w:eastAsia="Calibri" w:cs="Calibri"/>
        </w:rPr>
        <w:t>)</w:t>
      </w:r>
    </w:p>
    <w:p w14:paraId="7481B4AB" w14:textId="77777777" w:rsidR="00EA5095" w:rsidRDefault="00EA5095" w:rsidP="00F82EDB">
      <w:pPr>
        <w:spacing w:line="240" w:lineRule="auto"/>
        <w:rPr>
          <w:rFonts w:eastAsia="Calibri" w:cs="Calibri"/>
          <w:b/>
          <w:bCs/>
        </w:rPr>
      </w:pPr>
    </w:p>
    <w:p w14:paraId="69A2C6FE" w14:textId="6BD618EE" w:rsidR="00C55637" w:rsidRPr="00CA2836" w:rsidRDefault="000E63F4" w:rsidP="00CA2836">
      <w:pPr>
        <w:pStyle w:val="Heading3"/>
        <w:rPr>
          <w:color w:val="365F91"/>
          <w:sz w:val="28"/>
          <w:szCs w:val="28"/>
        </w:rPr>
      </w:pPr>
      <w:r w:rsidRPr="00CA2836">
        <w:rPr>
          <w:color w:val="365F91"/>
          <w:sz w:val="28"/>
          <w:szCs w:val="28"/>
        </w:rPr>
        <w:t>Community Impact</w:t>
      </w:r>
      <w:r w:rsidR="00C55637" w:rsidRPr="00CA2836">
        <w:rPr>
          <w:color w:val="365F91"/>
          <w:sz w:val="28"/>
          <w:szCs w:val="28"/>
        </w:rPr>
        <w:t xml:space="preserve"> (</w:t>
      </w:r>
      <w:r w:rsidRPr="00CA2836">
        <w:rPr>
          <w:color w:val="365F91"/>
          <w:sz w:val="28"/>
          <w:szCs w:val="28"/>
        </w:rPr>
        <w:t>35</w:t>
      </w:r>
      <w:r w:rsidR="00C55637" w:rsidRPr="00CA2836">
        <w:rPr>
          <w:color w:val="365F91"/>
          <w:sz w:val="28"/>
          <w:szCs w:val="28"/>
        </w:rPr>
        <w:t xml:space="preserve"> points)</w:t>
      </w:r>
    </w:p>
    <w:p w14:paraId="7E8B0123" w14:textId="1A68C653" w:rsidR="00023CFE" w:rsidRPr="00023CFE" w:rsidRDefault="76AEF6A1">
      <w:pPr>
        <w:pStyle w:val="BodyText"/>
        <w:numPr>
          <w:ilvl w:val="0"/>
          <w:numId w:val="31"/>
        </w:numPr>
        <w:spacing w:after="0" w:line="240" w:lineRule="auto"/>
        <w:rPr>
          <w:rFonts w:asciiTheme="majorHAnsi" w:hAnsiTheme="majorHAnsi" w:cstheme="majorBidi"/>
        </w:rPr>
      </w:pPr>
      <w:r w:rsidRPr="026A24DC">
        <w:rPr>
          <w:rFonts w:asciiTheme="majorHAnsi" w:hAnsiTheme="majorHAnsi" w:cstheme="majorBidi"/>
        </w:rPr>
        <w:t xml:space="preserve">Uses data and demographics to clearly define audience and demonstrates an understanding of the community to be served; </w:t>
      </w:r>
    </w:p>
    <w:p w14:paraId="418C0B3E" w14:textId="5BB196B8" w:rsidR="00023CFE" w:rsidRPr="00023CFE" w:rsidRDefault="00023CFE">
      <w:pPr>
        <w:pStyle w:val="BodyText"/>
        <w:numPr>
          <w:ilvl w:val="0"/>
          <w:numId w:val="31"/>
        </w:numPr>
        <w:spacing w:after="0" w:line="240" w:lineRule="auto"/>
        <w:rPr>
          <w:rFonts w:asciiTheme="majorHAnsi" w:hAnsiTheme="majorHAnsi" w:cstheme="majorBidi"/>
        </w:rPr>
      </w:pPr>
      <w:r w:rsidRPr="4BD8E767">
        <w:rPr>
          <w:rFonts w:asciiTheme="majorHAnsi" w:hAnsiTheme="majorHAnsi" w:cstheme="majorBidi"/>
        </w:rPr>
        <w:t>Clear commitment to being accessible to, collaborating with, and engaging under-resourced and marginalized communities</w:t>
      </w:r>
      <w:r w:rsidR="4E32CDBF" w:rsidRPr="4BD8E767">
        <w:rPr>
          <w:rFonts w:asciiTheme="majorHAnsi" w:hAnsiTheme="majorHAnsi" w:cstheme="majorBidi"/>
        </w:rPr>
        <w:t>;</w:t>
      </w:r>
    </w:p>
    <w:p w14:paraId="4B83191A" w14:textId="4EB33AF4" w:rsidR="00023CFE" w:rsidRPr="00023CFE" w:rsidRDefault="00023CFE">
      <w:pPr>
        <w:pStyle w:val="BodyText"/>
        <w:numPr>
          <w:ilvl w:val="0"/>
          <w:numId w:val="31"/>
        </w:numPr>
        <w:spacing w:after="0" w:line="240" w:lineRule="auto"/>
        <w:rPr>
          <w:rFonts w:asciiTheme="majorHAnsi" w:hAnsiTheme="majorHAnsi" w:cstheme="majorBidi"/>
        </w:rPr>
      </w:pPr>
      <w:r w:rsidRPr="4BD8E767">
        <w:rPr>
          <w:rFonts w:asciiTheme="majorHAnsi" w:hAnsiTheme="majorHAnsi" w:cstheme="majorBidi"/>
        </w:rPr>
        <w:t>Includes the community in project planning and evaluation, and is responsive to community feedback</w:t>
      </w:r>
      <w:r w:rsidR="36AF2A27" w:rsidRPr="4BD8E767">
        <w:rPr>
          <w:rFonts w:asciiTheme="majorHAnsi" w:hAnsiTheme="majorHAnsi" w:cstheme="majorBidi"/>
        </w:rPr>
        <w:t>; and</w:t>
      </w:r>
    </w:p>
    <w:p w14:paraId="4D5DD00C" w14:textId="256B6562" w:rsidR="00D77C54" w:rsidRDefault="00023CFE">
      <w:pPr>
        <w:pStyle w:val="BodyText"/>
        <w:numPr>
          <w:ilvl w:val="0"/>
          <w:numId w:val="31"/>
        </w:numPr>
        <w:spacing w:after="240" w:line="240" w:lineRule="auto"/>
        <w:rPr>
          <w:rFonts w:asciiTheme="majorHAnsi" w:hAnsiTheme="majorHAnsi" w:cstheme="majorBidi"/>
        </w:rPr>
      </w:pPr>
      <w:r w:rsidRPr="4BD8E767">
        <w:rPr>
          <w:rFonts w:asciiTheme="majorHAnsi" w:hAnsiTheme="majorHAnsi" w:cstheme="majorBidi"/>
        </w:rPr>
        <w:t>Provides evidence of strong outreach and marketing strategies</w:t>
      </w:r>
      <w:r w:rsidR="40FD23FA" w:rsidRPr="4BD8E767">
        <w:rPr>
          <w:rFonts w:asciiTheme="majorHAnsi" w:hAnsiTheme="majorHAnsi" w:cstheme="majorBidi"/>
        </w:rPr>
        <w:t>.</w:t>
      </w:r>
    </w:p>
    <w:p w14:paraId="2B238C5E" w14:textId="77777777" w:rsidR="008839ED" w:rsidRPr="00023CFE" w:rsidRDefault="008839ED" w:rsidP="00A358D8">
      <w:pPr>
        <w:pStyle w:val="BodyText"/>
        <w:spacing w:after="240" w:line="240" w:lineRule="auto"/>
        <w:rPr>
          <w:rFonts w:asciiTheme="majorHAnsi" w:hAnsiTheme="majorHAnsi" w:cstheme="majorBidi"/>
        </w:rPr>
      </w:pPr>
    </w:p>
    <w:p w14:paraId="5C17B5F3" w14:textId="31A7DA85" w:rsidR="00D84052" w:rsidRDefault="008369CF" w:rsidP="00F82EDB">
      <w:pPr>
        <w:spacing w:line="240" w:lineRule="auto"/>
        <w:rPr>
          <w:rFonts w:asciiTheme="majorHAnsi" w:hAnsiTheme="majorHAnsi"/>
        </w:rPr>
      </w:pPr>
      <w:r w:rsidRPr="09A2E160">
        <w:rPr>
          <w:rFonts w:asciiTheme="majorHAnsi" w:hAnsiTheme="majorHAnsi" w:cstheme="majorBidi"/>
          <w:b/>
          <w:bCs/>
        </w:rPr>
        <w:t xml:space="preserve">*Identify and describe the intended </w:t>
      </w:r>
      <w:r w:rsidR="002D4271">
        <w:rPr>
          <w:rFonts w:asciiTheme="majorHAnsi" w:hAnsiTheme="majorHAnsi" w:cstheme="majorBidi"/>
          <w:b/>
        </w:rPr>
        <w:t>beneficiaries</w:t>
      </w:r>
      <w:r w:rsidR="002D4271">
        <w:rPr>
          <w:rFonts w:asciiTheme="majorHAnsi" w:hAnsiTheme="majorHAnsi" w:cstheme="majorBidi"/>
          <w:b/>
          <w:bCs/>
        </w:rPr>
        <w:t xml:space="preserve"> </w:t>
      </w:r>
      <w:r w:rsidRPr="09A2E160">
        <w:rPr>
          <w:rFonts w:asciiTheme="majorHAnsi" w:hAnsiTheme="majorHAnsi" w:cstheme="majorBidi"/>
          <w:b/>
          <w:bCs/>
        </w:rPr>
        <w:t>for the project.</w:t>
      </w:r>
      <w:r w:rsidRPr="09A2E160">
        <w:rPr>
          <w:rFonts w:asciiTheme="majorHAnsi" w:hAnsiTheme="majorHAnsi" w:cstheme="majorBidi"/>
        </w:rPr>
        <w:t xml:space="preserve"> </w:t>
      </w:r>
      <w:r w:rsidR="0055048A" w:rsidRPr="667F0B2A">
        <w:rPr>
          <w:rFonts w:asciiTheme="majorHAnsi" w:hAnsiTheme="majorHAnsi" w:cstheme="majorBidi"/>
          <w:b/>
        </w:rPr>
        <w:t xml:space="preserve">How will the project </w:t>
      </w:r>
      <w:r w:rsidR="006F7509" w:rsidRPr="026A24DC">
        <w:rPr>
          <w:rFonts w:eastAsia="Calibri" w:cs="Calibri"/>
          <w:b/>
          <w:bCs/>
          <w:color w:val="000000" w:themeColor="text1"/>
        </w:rPr>
        <w:t>engage</w:t>
      </w:r>
      <w:r w:rsidR="006F7509" w:rsidRPr="667F0B2A">
        <w:rPr>
          <w:rFonts w:asciiTheme="majorHAnsi" w:hAnsiTheme="majorHAnsi" w:cstheme="majorBidi"/>
          <w:b/>
        </w:rPr>
        <w:t xml:space="preserve"> </w:t>
      </w:r>
      <w:r w:rsidR="00220454">
        <w:rPr>
          <w:rFonts w:asciiTheme="majorHAnsi" w:hAnsiTheme="majorHAnsi" w:cstheme="majorBidi"/>
          <w:b/>
        </w:rPr>
        <w:t>your</w:t>
      </w:r>
      <w:r w:rsidR="0055048A" w:rsidRPr="667F0B2A">
        <w:rPr>
          <w:rFonts w:asciiTheme="majorHAnsi" w:hAnsiTheme="majorHAnsi" w:cstheme="majorBidi"/>
          <w:b/>
        </w:rPr>
        <w:t xml:space="preserve"> </w:t>
      </w:r>
      <w:r w:rsidR="0055048A">
        <w:rPr>
          <w:rFonts w:asciiTheme="majorHAnsi" w:hAnsiTheme="majorHAnsi" w:cstheme="majorBidi"/>
          <w:b/>
        </w:rPr>
        <w:t>target demographic(s)</w:t>
      </w:r>
      <w:r w:rsidR="0055048A" w:rsidRPr="667F0B2A">
        <w:rPr>
          <w:rFonts w:asciiTheme="majorHAnsi" w:hAnsiTheme="majorHAnsi" w:cstheme="majorBidi"/>
          <w:b/>
        </w:rPr>
        <w:t xml:space="preserve">? </w:t>
      </w:r>
      <w:r w:rsidR="00DC0190">
        <w:rPr>
          <w:rFonts w:eastAsia="Calibri" w:cs="Calibri"/>
          <w:b/>
          <w:bCs/>
          <w:color w:val="000000" w:themeColor="text1"/>
        </w:rPr>
        <w:t>Will your project</w:t>
      </w:r>
      <w:r w:rsidR="00DC0190" w:rsidRPr="026A24DC">
        <w:rPr>
          <w:rFonts w:eastAsia="Calibri" w:cs="Calibri"/>
          <w:b/>
          <w:bCs/>
          <w:color w:val="000000" w:themeColor="text1"/>
        </w:rPr>
        <w:t xml:space="preserve"> includ</w:t>
      </w:r>
      <w:r w:rsidR="00DC0190">
        <w:rPr>
          <w:rFonts w:eastAsia="Calibri" w:cs="Calibri"/>
          <w:b/>
          <w:bCs/>
          <w:color w:val="000000" w:themeColor="text1"/>
        </w:rPr>
        <w:t>e</w:t>
      </w:r>
      <w:r w:rsidR="00DC0190" w:rsidRPr="026A24DC">
        <w:rPr>
          <w:rFonts w:eastAsia="Calibri" w:cs="Calibri"/>
          <w:b/>
          <w:bCs/>
          <w:color w:val="000000" w:themeColor="text1"/>
        </w:rPr>
        <w:t xml:space="preserve"> under-resourced and/or marginalized communities</w:t>
      </w:r>
      <w:r w:rsidR="00DC0190">
        <w:rPr>
          <w:rFonts w:eastAsia="Calibri" w:cs="Calibri"/>
          <w:b/>
          <w:bCs/>
          <w:color w:val="000000" w:themeColor="text1"/>
        </w:rPr>
        <w:t>?</w:t>
      </w:r>
      <w:r w:rsidR="00DC0190" w:rsidRPr="00577967">
        <w:rPr>
          <w:rFonts w:asciiTheme="majorHAnsi" w:hAnsiTheme="majorHAnsi"/>
        </w:rPr>
        <w:t xml:space="preserve"> </w:t>
      </w:r>
      <w:r w:rsidR="004C4D8E">
        <w:rPr>
          <w:rFonts w:asciiTheme="majorHAnsi" w:hAnsiTheme="majorHAnsi" w:cstheme="majorBidi"/>
        </w:rPr>
        <w:t>Y</w:t>
      </w:r>
      <w:r w:rsidR="3987A7DF" w:rsidRPr="09A2E160">
        <w:rPr>
          <w:rFonts w:asciiTheme="majorHAnsi" w:hAnsiTheme="majorHAnsi" w:cstheme="majorBidi"/>
        </w:rPr>
        <w:t xml:space="preserve">our response should focus on Montgomery County. </w:t>
      </w:r>
      <w:r w:rsidRPr="09A2E160">
        <w:rPr>
          <w:rFonts w:asciiTheme="majorHAnsi" w:hAnsiTheme="majorHAnsi" w:cstheme="majorBidi"/>
        </w:rPr>
        <w:t xml:space="preserve">Be as specific as possible by including </w:t>
      </w:r>
      <w:r w:rsidR="00846BDA">
        <w:rPr>
          <w:rFonts w:asciiTheme="majorHAnsi" w:hAnsiTheme="majorHAnsi" w:cstheme="majorBidi"/>
        </w:rPr>
        <w:t xml:space="preserve">data </w:t>
      </w:r>
      <w:r w:rsidRPr="09A2E160">
        <w:rPr>
          <w:rFonts w:asciiTheme="majorHAnsi" w:hAnsiTheme="majorHAnsi" w:cstheme="majorBidi"/>
        </w:rPr>
        <w:t xml:space="preserve">such as, but not limited to, </w:t>
      </w:r>
      <w:r w:rsidRPr="09A2E160">
        <w:rPr>
          <w:rFonts w:cstheme="majorBidi"/>
        </w:rPr>
        <w:t xml:space="preserve">age, race/ethnicity, gender, sexual orientation, geographic location, economic status, disability, and whether </w:t>
      </w:r>
      <w:r w:rsidR="00326126">
        <w:rPr>
          <w:rFonts w:cstheme="majorBidi"/>
        </w:rPr>
        <w:t>a</w:t>
      </w:r>
      <w:r w:rsidRPr="09A2E160">
        <w:rPr>
          <w:rFonts w:cstheme="majorBidi"/>
        </w:rPr>
        <w:t xml:space="preserve"> community is underserved and/or a special interest group</w:t>
      </w:r>
      <w:r w:rsidRPr="09A2E160">
        <w:rPr>
          <w:rFonts w:asciiTheme="majorHAnsi" w:hAnsiTheme="majorHAnsi" w:cstheme="majorBidi"/>
        </w:rPr>
        <w:t xml:space="preserve">. </w:t>
      </w:r>
      <w:r w:rsidR="00907571" w:rsidRPr="2ADB9F8E">
        <w:rPr>
          <w:rFonts w:eastAsia="Calibri" w:cs="Calibri"/>
        </w:rPr>
        <w:t xml:space="preserve">If applying for a capacity building project, describe </w:t>
      </w:r>
      <w:r w:rsidR="00907571">
        <w:rPr>
          <w:rFonts w:eastAsia="Calibri" w:cs="Calibri"/>
        </w:rPr>
        <w:t>the future impact on</w:t>
      </w:r>
      <w:r w:rsidR="00907571" w:rsidRPr="2ADB9F8E">
        <w:rPr>
          <w:rFonts w:eastAsia="Calibri" w:cs="Calibri"/>
        </w:rPr>
        <w:t xml:space="preserve"> the</w:t>
      </w:r>
      <w:r w:rsidR="00907571" w:rsidRPr="667F0B2A">
        <w:rPr>
          <w:rFonts w:asciiTheme="majorHAnsi" w:hAnsiTheme="majorHAnsi" w:cstheme="majorBidi"/>
        </w:rPr>
        <w:t xml:space="preserve"> </w:t>
      </w:r>
      <w:r w:rsidR="00907571">
        <w:rPr>
          <w:rFonts w:asciiTheme="majorHAnsi" w:hAnsiTheme="majorHAnsi" w:cstheme="majorBidi"/>
        </w:rPr>
        <w:t xml:space="preserve">target demographic(s) </w:t>
      </w:r>
      <w:r w:rsidR="00907571" w:rsidRPr="09A2E160">
        <w:rPr>
          <w:rFonts w:eastAsia="Calibri" w:cs="Calibri"/>
          <w:color w:val="000000" w:themeColor="text1"/>
        </w:rPr>
        <w:t>after the project is complete</w:t>
      </w:r>
      <w:r w:rsidR="0055048A">
        <w:rPr>
          <w:rFonts w:eastAsia="Calibri" w:cs="Calibri"/>
          <w:color w:val="000000" w:themeColor="text1"/>
        </w:rPr>
        <w:t xml:space="preserve">. </w:t>
      </w:r>
      <w:r w:rsidRPr="667F0B2A">
        <w:rPr>
          <w:rFonts w:asciiTheme="majorHAnsi" w:hAnsiTheme="majorHAnsi" w:cstheme="majorBidi"/>
        </w:rPr>
        <w:t>(</w:t>
      </w:r>
      <w:r w:rsidR="00807BB7">
        <w:rPr>
          <w:rFonts w:asciiTheme="majorHAnsi" w:hAnsiTheme="majorHAnsi" w:cstheme="majorBidi"/>
        </w:rPr>
        <w:t>3</w:t>
      </w:r>
      <w:r w:rsidR="0055048A">
        <w:rPr>
          <w:rFonts w:asciiTheme="majorHAnsi" w:hAnsiTheme="majorHAnsi" w:cstheme="majorBidi"/>
        </w:rPr>
        <w:t>,</w:t>
      </w:r>
      <w:r w:rsidR="00807BB7">
        <w:rPr>
          <w:rFonts w:asciiTheme="majorHAnsi" w:hAnsiTheme="majorHAnsi" w:cstheme="majorBidi"/>
        </w:rPr>
        <w:t>5</w:t>
      </w:r>
      <w:r w:rsidR="0055048A">
        <w:rPr>
          <w:rFonts w:asciiTheme="majorHAnsi" w:hAnsiTheme="majorHAnsi" w:cstheme="majorBidi"/>
        </w:rPr>
        <w:t>00</w:t>
      </w:r>
      <w:r w:rsidRPr="09A2E160">
        <w:rPr>
          <w:rFonts w:asciiTheme="majorHAnsi" w:hAnsiTheme="majorHAnsi" w:cstheme="majorBidi"/>
        </w:rPr>
        <w:t xml:space="preserve"> characters maximum with</w:t>
      </w:r>
      <w:r w:rsidR="00CB00CF" w:rsidRPr="09A2E160">
        <w:rPr>
          <w:rFonts w:asciiTheme="majorHAnsi" w:hAnsiTheme="majorHAnsi" w:cstheme="majorBidi"/>
        </w:rPr>
        <w:t xml:space="preserve"> </w:t>
      </w:r>
      <w:r w:rsidRPr="09A2E160">
        <w:rPr>
          <w:rFonts w:asciiTheme="majorHAnsi" w:hAnsiTheme="majorHAnsi" w:cstheme="majorBidi"/>
        </w:rPr>
        <w:t>spaces)</w:t>
      </w:r>
    </w:p>
    <w:p w14:paraId="22B64E9C" w14:textId="77777777" w:rsidR="004B4643" w:rsidRDefault="004B4643" w:rsidP="00F82EDB">
      <w:pPr>
        <w:spacing w:line="240" w:lineRule="auto"/>
        <w:rPr>
          <w:rFonts w:asciiTheme="majorHAnsi" w:hAnsiTheme="majorHAnsi"/>
        </w:rPr>
      </w:pPr>
    </w:p>
    <w:p w14:paraId="2774479C" w14:textId="77777777" w:rsidR="004B4643" w:rsidRDefault="004B4643" w:rsidP="00F82EDB">
      <w:pPr>
        <w:spacing w:line="240" w:lineRule="auto"/>
        <w:rPr>
          <w:rFonts w:asciiTheme="majorHAnsi" w:hAnsiTheme="majorHAnsi"/>
          <w:b/>
          <w:bCs/>
        </w:rPr>
      </w:pPr>
    </w:p>
    <w:p w14:paraId="0460F938" w14:textId="78B3F1E8" w:rsidR="001009C2" w:rsidRDefault="00EA3D46" w:rsidP="00F82EDB">
      <w:pPr>
        <w:spacing w:line="240" w:lineRule="auto"/>
        <w:rPr>
          <w:rFonts w:asciiTheme="majorHAnsi" w:hAnsiTheme="majorHAnsi"/>
        </w:rPr>
      </w:pPr>
      <w:r w:rsidRPr="026A24DC">
        <w:rPr>
          <w:rFonts w:asciiTheme="majorHAnsi" w:hAnsiTheme="majorHAnsi"/>
          <w:b/>
          <w:bCs/>
        </w:rPr>
        <w:t>*</w:t>
      </w:r>
      <w:r w:rsidR="00577967" w:rsidRPr="00483819">
        <w:rPr>
          <w:rFonts w:asciiTheme="majorHAnsi" w:hAnsiTheme="majorHAnsi"/>
          <w:b/>
          <w:bCs/>
        </w:rPr>
        <w:t>How will your organization/group publicize the project</w:t>
      </w:r>
      <w:r w:rsidR="00626DA7" w:rsidRPr="00626DA7">
        <w:rPr>
          <w:rFonts w:eastAsia="Calibri" w:cs="Calibri"/>
          <w:b/>
          <w:bCs/>
          <w:color w:val="000000" w:themeColor="text1"/>
        </w:rPr>
        <w:t xml:space="preserve"> </w:t>
      </w:r>
      <w:r w:rsidR="00626DA7">
        <w:rPr>
          <w:rFonts w:eastAsia="Calibri" w:cs="Calibri"/>
          <w:b/>
          <w:bCs/>
          <w:color w:val="000000" w:themeColor="text1"/>
        </w:rPr>
        <w:t xml:space="preserve">to </w:t>
      </w:r>
      <w:r w:rsidR="00626DA7" w:rsidRPr="026A24DC">
        <w:rPr>
          <w:rFonts w:eastAsia="Calibri" w:cs="Calibri"/>
          <w:b/>
          <w:bCs/>
          <w:color w:val="000000" w:themeColor="text1"/>
        </w:rPr>
        <w:t xml:space="preserve">reach </w:t>
      </w:r>
      <w:r w:rsidR="00626DA7">
        <w:rPr>
          <w:rFonts w:eastAsia="Calibri" w:cs="Calibri"/>
          <w:b/>
          <w:bCs/>
          <w:color w:val="000000" w:themeColor="text1"/>
        </w:rPr>
        <w:t xml:space="preserve">your </w:t>
      </w:r>
      <w:r w:rsidR="00626DA7">
        <w:rPr>
          <w:rFonts w:asciiTheme="majorHAnsi" w:hAnsiTheme="majorHAnsi" w:cstheme="majorBidi"/>
          <w:b/>
        </w:rPr>
        <w:t>target demographic(s)</w:t>
      </w:r>
      <w:r w:rsidR="00577967" w:rsidRPr="00483819">
        <w:rPr>
          <w:rFonts w:asciiTheme="majorHAnsi" w:hAnsiTheme="majorHAnsi"/>
          <w:b/>
          <w:bCs/>
        </w:rPr>
        <w:t xml:space="preserve">? </w:t>
      </w:r>
      <w:r w:rsidR="00577967" w:rsidRPr="00483819">
        <w:rPr>
          <w:rFonts w:asciiTheme="majorHAnsi" w:hAnsiTheme="majorHAnsi"/>
        </w:rPr>
        <w:t>Describe marketing and publicity plans, including free and/or paid sources.</w:t>
      </w:r>
      <w:r w:rsidR="00E646AC">
        <w:t xml:space="preserve"> </w:t>
      </w:r>
      <w:r w:rsidR="00D64144">
        <w:t>If applying for a capacity building project,</w:t>
      </w:r>
      <w:r w:rsidR="00577967">
        <w:t xml:space="preserve"> </w:t>
      </w:r>
      <w:r w:rsidR="00D64144">
        <w:t xml:space="preserve">describe </w:t>
      </w:r>
      <w:r w:rsidR="016DF1B3">
        <w:t>how the anticipated</w:t>
      </w:r>
      <w:r w:rsidR="00D64144">
        <w:t xml:space="preserve"> </w:t>
      </w:r>
      <w:r w:rsidR="00011BBE">
        <w:t>beneficiaries</w:t>
      </w:r>
      <w:r w:rsidR="00D64144">
        <w:t xml:space="preserve"> will </w:t>
      </w:r>
      <w:r w:rsidR="016DF1B3">
        <w:t>be engaged</w:t>
      </w:r>
      <w:r w:rsidR="00D64144">
        <w:t xml:space="preserve"> after the project is complete.</w:t>
      </w:r>
      <w:r w:rsidR="00D64144" w:rsidRPr="026A24DC">
        <w:rPr>
          <w:rFonts w:asciiTheme="majorHAnsi" w:hAnsiTheme="majorHAnsi"/>
        </w:rPr>
        <w:t xml:space="preserve"> </w:t>
      </w:r>
      <w:r w:rsidR="00DC67D2" w:rsidRPr="026A24DC">
        <w:rPr>
          <w:rFonts w:asciiTheme="majorHAnsi" w:hAnsiTheme="majorHAnsi"/>
        </w:rPr>
        <w:t>(</w:t>
      </w:r>
      <w:r w:rsidR="00807BB7">
        <w:rPr>
          <w:rFonts w:asciiTheme="majorHAnsi" w:hAnsiTheme="majorHAnsi"/>
        </w:rPr>
        <w:t>3</w:t>
      </w:r>
      <w:r w:rsidR="007F7EA1">
        <w:rPr>
          <w:rFonts w:asciiTheme="majorHAnsi" w:hAnsiTheme="majorHAnsi"/>
        </w:rPr>
        <w:t>,</w:t>
      </w:r>
      <w:r w:rsidR="00807BB7">
        <w:rPr>
          <w:rFonts w:asciiTheme="majorHAnsi" w:hAnsiTheme="majorHAnsi"/>
        </w:rPr>
        <w:t>5</w:t>
      </w:r>
      <w:r w:rsidR="007F7EA1">
        <w:rPr>
          <w:rFonts w:asciiTheme="majorHAnsi" w:hAnsiTheme="majorHAnsi"/>
        </w:rPr>
        <w:t>00</w:t>
      </w:r>
      <w:r w:rsidR="00CD4B29" w:rsidRPr="026A24DC">
        <w:rPr>
          <w:rFonts w:asciiTheme="majorHAnsi" w:hAnsiTheme="majorHAnsi"/>
        </w:rPr>
        <w:t xml:space="preserve"> characters maximum</w:t>
      </w:r>
      <w:r w:rsidR="005C3BF5" w:rsidRPr="026A24DC">
        <w:rPr>
          <w:rFonts w:asciiTheme="majorHAnsi" w:hAnsiTheme="majorHAnsi"/>
        </w:rPr>
        <w:t xml:space="preserve"> with spaces</w:t>
      </w:r>
      <w:r w:rsidR="00DC67D2" w:rsidRPr="026A24DC">
        <w:rPr>
          <w:rFonts w:asciiTheme="majorHAnsi" w:hAnsiTheme="majorHAnsi"/>
        </w:rPr>
        <w:t>)</w:t>
      </w:r>
    </w:p>
    <w:p w14:paraId="14E70480" w14:textId="77777777" w:rsidR="004B4643" w:rsidRDefault="004B4643" w:rsidP="00F82EDB">
      <w:pPr>
        <w:spacing w:line="240" w:lineRule="auto"/>
        <w:rPr>
          <w:rFonts w:asciiTheme="majorHAnsi" w:hAnsiTheme="majorHAnsi"/>
        </w:rPr>
      </w:pPr>
    </w:p>
    <w:p w14:paraId="4F508BBF" w14:textId="77777777" w:rsidR="004B4643" w:rsidRDefault="004B4643" w:rsidP="00F82EDB">
      <w:pPr>
        <w:spacing w:line="240" w:lineRule="auto"/>
        <w:rPr>
          <w:rFonts w:asciiTheme="majorHAnsi" w:hAnsiTheme="majorHAnsi" w:cstheme="majorHAnsi"/>
          <w:bCs/>
        </w:rPr>
      </w:pPr>
    </w:p>
    <w:p w14:paraId="1D60BD6F" w14:textId="6759B897" w:rsidR="004B4643" w:rsidRDefault="00EA3D46" w:rsidP="00F82EDB">
      <w:pPr>
        <w:spacing w:line="240" w:lineRule="auto"/>
        <w:rPr>
          <w:rFonts w:asciiTheme="majorHAnsi" w:hAnsiTheme="majorHAnsi"/>
          <w:bCs/>
        </w:rPr>
      </w:pPr>
      <w:r w:rsidRPr="026A24DC">
        <w:rPr>
          <w:rFonts w:asciiTheme="majorHAnsi" w:hAnsiTheme="majorHAnsi"/>
          <w:b/>
          <w:bCs/>
        </w:rPr>
        <w:t>*</w:t>
      </w:r>
      <w:r w:rsidR="593BD0F9" w:rsidRPr="026A24DC">
        <w:rPr>
          <w:rFonts w:eastAsia="Calibri" w:cs="Calibri"/>
          <w:b/>
          <w:bCs/>
          <w:color w:val="000000" w:themeColor="text1"/>
        </w:rPr>
        <w:t>How will your organization/group ensure that programs, services, facilities, and online media are ADA compliant and accessible to the public?</w:t>
      </w:r>
      <w:r w:rsidR="593BD0F9" w:rsidRPr="026A24DC">
        <w:rPr>
          <w:rFonts w:eastAsia="Calibri" w:cs="Calibri"/>
          <w:color w:val="000000" w:themeColor="text1"/>
        </w:rPr>
        <w:t xml:space="preserve"> Include</w:t>
      </w:r>
      <w:r w:rsidR="00D43E06">
        <w:rPr>
          <w:rFonts w:eastAsia="Calibri" w:cs="Calibri"/>
          <w:color w:val="000000" w:themeColor="text1"/>
        </w:rPr>
        <w:t xml:space="preserve"> any</w:t>
      </w:r>
      <w:r w:rsidR="593BD0F9" w:rsidRPr="026A24DC">
        <w:rPr>
          <w:rFonts w:eastAsia="Calibri" w:cs="Calibri"/>
          <w:color w:val="000000" w:themeColor="text1"/>
        </w:rPr>
        <w:t xml:space="preserve"> barriers to participation your organization/group has identified and will address. (</w:t>
      </w:r>
      <w:r w:rsidR="00B8792C" w:rsidRPr="00363CF9">
        <w:rPr>
          <w:rFonts w:eastAsia="Calibri" w:cs="Calibri"/>
          <w:b/>
          <w:i/>
          <w:color w:val="C00000"/>
        </w:rPr>
        <w:t>A reminder that a</w:t>
      </w:r>
      <w:r w:rsidR="593BD0F9" w:rsidRPr="00363CF9">
        <w:rPr>
          <w:rFonts w:eastAsia="Calibri" w:cs="Calibri"/>
          <w:b/>
          <w:i/>
          <w:color w:val="C00000"/>
        </w:rPr>
        <w:t>ccessibility and ADA compliance costs are allowable expenses that can be included in the project budget and paid for by the AHCMC grant.</w:t>
      </w:r>
      <w:r w:rsidR="00753E3F" w:rsidRPr="026A24DC">
        <w:rPr>
          <w:rFonts w:asciiTheme="majorHAnsi" w:hAnsiTheme="majorHAnsi"/>
        </w:rPr>
        <w:t>)</w:t>
      </w:r>
      <w:r w:rsidR="00DC67D2">
        <w:t xml:space="preserve"> </w:t>
      </w:r>
      <w:r w:rsidR="00DC67D2" w:rsidRPr="026A24DC">
        <w:rPr>
          <w:rFonts w:asciiTheme="majorHAnsi" w:hAnsiTheme="majorHAnsi"/>
        </w:rPr>
        <w:t>(</w:t>
      </w:r>
      <w:r w:rsidR="00807BB7">
        <w:rPr>
          <w:rFonts w:asciiTheme="majorHAnsi" w:hAnsiTheme="majorHAnsi"/>
        </w:rPr>
        <w:t>3</w:t>
      </w:r>
      <w:r w:rsidR="00CD4B29" w:rsidRPr="026A24DC">
        <w:rPr>
          <w:rFonts w:asciiTheme="majorHAnsi" w:hAnsiTheme="majorHAnsi"/>
        </w:rPr>
        <w:t>,</w:t>
      </w:r>
      <w:r w:rsidR="00CB00CF" w:rsidRPr="026A24DC">
        <w:rPr>
          <w:rFonts w:asciiTheme="majorHAnsi" w:hAnsiTheme="majorHAnsi"/>
        </w:rPr>
        <w:t>5</w:t>
      </w:r>
      <w:r w:rsidR="00CD4B29" w:rsidRPr="026A24DC">
        <w:rPr>
          <w:rFonts w:asciiTheme="majorHAnsi" w:hAnsiTheme="majorHAnsi"/>
        </w:rPr>
        <w:t>00 characters maximum</w:t>
      </w:r>
      <w:r w:rsidR="00E166DB" w:rsidRPr="026A24DC">
        <w:rPr>
          <w:rFonts w:asciiTheme="majorHAnsi" w:hAnsiTheme="majorHAnsi"/>
        </w:rPr>
        <w:t xml:space="preserve"> with spaces</w:t>
      </w:r>
      <w:r w:rsidR="00DC67D2" w:rsidRPr="026A24DC">
        <w:rPr>
          <w:rFonts w:asciiTheme="majorHAnsi" w:hAnsiTheme="majorHAnsi"/>
        </w:rPr>
        <w:t>)</w:t>
      </w:r>
    </w:p>
    <w:p w14:paraId="7C89B04B" w14:textId="77777777" w:rsidR="004B4643" w:rsidRDefault="004B4643" w:rsidP="00F82EDB">
      <w:pPr>
        <w:spacing w:line="240" w:lineRule="auto"/>
        <w:rPr>
          <w:rFonts w:asciiTheme="majorHAnsi" w:hAnsiTheme="majorHAnsi"/>
          <w:bCs/>
        </w:rPr>
      </w:pPr>
    </w:p>
    <w:p w14:paraId="4A348EC1" w14:textId="5FF14B68" w:rsidR="000E63F4" w:rsidRPr="00CA2836" w:rsidRDefault="00C66C25" w:rsidP="00CA2836">
      <w:pPr>
        <w:pStyle w:val="Heading3"/>
        <w:rPr>
          <w:rFonts w:ascii="Calibri" w:hAnsi="Calibri" w:cstheme="minorBidi"/>
          <w:color w:val="365F91"/>
          <w:sz w:val="28"/>
          <w:szCs w:val="28"/>
        </w:rPr>
      </w:pPr>
      <w:r w:rsidRPr="00CA2836">
        <w:rPr>
          <w:color w:val="365F91"/>
          <w:sz w:val="28"/>
          <w:szCs w:val="28"/>
        </w:rPr>
        <w:t xml:space="preserve">Administrative Oversight </w:t>
      </w:r>
      <w:r w:rsidR="000E63F4" w:rsidRPr="00CA2836">
        <w:rPr>
          <w:color w:val="365F91"/>
          <w:sz w:val="28"/>
          <w:szCs w:val="28"/>
        </w:rPr>
        <w:t>(20 points)</w:t>
      </w:r>
    </w:p>
    <w:p w14:paraId="6C2BA031" w14:textId="3001CEF8" w:rsidR="00E146D3" w:rsidRPr="00E146D3" w:rsidRDefault="00E146D3">
      <w:pPr>
        <w:pStyle w:val="BodyText"/>
        <w:numPr>
          <w:ilvl w:val="0"/>
          <w:numId w:val="32"/>
        </w:numPr>
        <w:spacing w:after="0" w:line="240" w:lineRule="auto"/>
        <w:rPr>
          <w:rFonts w:asciiTheme="majorHAnsi" w:hAnsiTheme="majorHAnsi" w:cstheme="majorHAnsi"/>
        </w:rPr>
      </w:pPr>
      <w:r w:rsidRPr="4BD8E767">
        <w:rPr>
          <w:rFonts w:asciiTheme="majorHAnsi" w:hAnsiTheme="majorHAnsi" w:cstheme="majorBidi"/>
        </w:rPr>
        <w:t>Evidence of qualified staff (paid or volunteer) with project management experience</w:t>
      </w:r>
      <w:r w:rsidR="00395169" w:rsidRPr="4BD8E767">
        <w:rPr>
          <w:rFonts w:asciiTheme="majorHAnsi" w:hAnsiTheme="majorHAnsi" w:cstheme="majorBidi"/>
        </w:rPr>
        <w:t>;</w:t>
      </w:r>
    </w:p>
    <w:p w14:paraId="60AD69C4" w14:textId="1D54E548" w:rsidR="00E146D3" w:rsidRPr="00E146D3" w:rsidRDefault="00E146D3">
      <w:pPr>
        <w:pStyle w:val="BodyText"/>
        <w:numPr>
          <w:ilvl w:val="0"/>
          <w:numId w:val="32"/>
        </w:numPr>
        <w:spacing w:after="0" w:line="240" w:lineRule="auto"/>
        <w:rPr>
          <w:rFonts w:asciiTheme="majorHAnsi" w:hAnsiTheme="majorHAnsi" w:cstheme="majorHAnsi"/>
        </w:rPr>
      </w:pPr>
      <w:r w:rsidRPr="4BD8E767">
        <w:rPr>
          <w:rFonts w:asciiTheme="majorHAnsi" w:hAnsiTheme="majorHAnsi" w:cstheme="majorBidi"/>
        </w:rPr>
        <w:t>Well-researched, clear, realistic, and complete budget and budget notes</w:t>
      </w:r>
      <w:r w:rsidR="00395169" w:rsidRPr="4BD8E767">
        <w:rPr>
          <w:rFonts w:asciiTheme="majorHAnsi" w:hAnsiTheme="majorHAnsi" w:cstheme="majorBidi"/>
        </w:rPr>
        <w:t>;</w:t>
      </w:r>
    </w:p>
    <w:p w14:paraId="77BF68AE" w14:textId="421BA9DA" w:rsidR="00E146D3" w:rsidRPr="00E146D3" w:rsidRDefault="00E146D3">
      <w:pPr>
        <w:pStyle w:val="BodyText"/>
        <w:numPr>
          <w:ilvl w:val="0"/>
          <w:numId w:val="32"/>
        </w:numPr>
        <w:spacing w:after="0" w:line="240" w:lineRule="auto"/>
        <w:rPr>
          <w:rFonts w:asciiTheme="majorHAnsi" w:hAnsiTheme="majorHAnsi" w:cstheme="majorHAnsi"/>
        </w:rPr>
      </w:pPr>
      <w:r w:rsidRPr="4BD8E767">
        <w:rPr>
          <w:rFonts w:asciiTheme="majorHAnsi" w:hAnsiTheme="majorHAnsi" w:cstheme="majorBidi"/>
        </w:rPr>
        <w:t>Efforts to seek other sources of support</w:t>
      </w:r>
      <w:r w:rsidR="00395169" w:rsidRPr="4BD8E767">
        <w:rPr>
          <w:rFonts w:asciiTheme="majorHAnsi" w:hAnsiTheme="majorHAnsi" w:cstheme="majorBidi"/>
        </w:rPr>
        <w:t>; and</w:t>
      </w:r>
    </w:p>
    <w:p w14:paraId="2FC73EFC" w14:textId="3A4FF9FF" w:rsidR="00E146D3" w:rsidRPr="00E146D3" w:rsidRDefault="00E146D3">
      <w:pPr>
        <w:pStyle w:val="BodyText"/>
        <w:numPr>
          <w:ilvl w:val="0"/>
          <w:numId w:val="32"/>
        </w:numPr>
        <w:spacing w:after="240" w:line="240" w:lineRule="auto"/>
        <w:rPr>
          <w:rFonts w:asciiTheme="majorHAnsi" w:hAnsiTheme="majorHAnsi" w:cstheme="majorHAnsi"/>
        </w:rPr>
      </w:pPr>
      <w:r w:rsidRPr="4BD8E767">
        <w:rPr>
          <w:rFonts w:asciiTheme="majorHAnsi" w:hAnsiTheme="majorHAnsi" w:cstheme="majorBidi"/>
        </w:rPr>
        <w:lastRenderedPageBreak/>
        <w:t>Completeness and clarity of the application</w:t>
      </w:r>
      <w:r w:rsidR="00395169" w:rsidRPr="4BD8E767">
        <w:rPr>
          <w:rFonts w:asciiTheme="majorHAnsi" w:hAnsiTheme="majorHAnsi" w:cstheme="majorBidi"/>
        </w:rPr>
        <w:t>.</w:t>
      </w:r>
    </w:p>
    <w:p w14:paraId="725974B5" w14:textId="780B6234" w:rsidR="002F7C73" w:rsidRDefault="00EA3D46" w:rsidP="00511CBF">
      <w:pPr>
        <w:spacing w:line="240" w:lineRule="auto"/>
        <w:rPr>
          <w:rFonts w:asciiTheme="majorHAnsi" w:hAnsiTheme="majorHAnsi"/>
        </w:rPr>
      </w:pPr>
      <w:r w:rsidRPr="09A2E160">
        <w:rPr>
          <w:rFonts w:asciiTheme="majorHAnsi" w:hAnsiTheme="majorHAnsi"/>
          <w:b/>
          <w:bCs/>
        </w:rPr>
        <w:t>*</w:t>
      </w:r>
      <w:r w:rsidR="00463669" w:rsidRPr="09A2E160">
        <w:rPr>
          <w:rFonts w:asciiTheme="majorHAnsi" w:hAnsiTheme="majorHAnsi"/>
          <w:b/>
          <w:bCs/>
        </w:rPr>
        <w:t>D</w:t>
      </w:r>
      <w:r w:rsidR="009B675A" w:rsidRPr="09A2E160">
        <w:rPr>
          <w:rFonts w:asciiTheme="majorHAnsi" w:hAnsiTheme="majorHAnsi"/>
          <w:b/>
          <w:bCs/>
        </w:rPr>
        <w:t>escribe the responsibilities of key staff, volunteers</w:t>
      </w:r>
      <w:r w:rsidR="00E166DB" w:rsidRPr="09A2E160">
        <w:rPr>
          <w:rFonts w:asciiTheme="majorHAnsi" w:hAnsiTheme="majorHAnsi"/>
          <w:b/>
          <w:bCs/>
        </w:rPr>
        <w:t>,</w:t>
      </w:r>
      <w:r w:rsidR="009B675A" w:rsidRPr="09A2E160">
        <w:rPr>
          <w:rFonts w:asciiTheme="majorHAnsi" w:hAnsiTheme="majorHAnsi"/>
          <w:b/>
          <w:bCs/>
        </w:rPr>
        <w:t xml:space="preserve"> and/or contractors responsible for </w:t>
      </w:r>
      <w:r w:rsidR="00DF5B38" w:rsidRPr="09A2E160">
        <w:rPr>
          <w:rFonts w:asciiTheme="majorHAnsi" w:hAnsiTheme="majorHAnsi"/>
          <w:b/>
          <w:bCs/>
        </w:rPr>
        <w:t xml:space="preserve">the </w:t>
      </w:r>
      <w:r w:rsidR="009B675A" w:rsidRPr="09A2E160">
        <w:rPr>
          <w:rFonts w:asciiTheme="majorHAnsi" w:hAnsiTheme="majorHAnsi"/>
          <w:b/>
          <w:bCs/>
        </w:rPr>
        <w:t>planning and implement</w:t>
      </w:r>
      <w:r w:rsidR="00DF5B38" w:rsidRPr="09A2E160">
        <w:rPr>
          <w:rFonts w:asciiTheme="majorHAnsi" w:hAnsiTheme="majorHAnsi"/>
          <w:b/>
          <w:bCs/>
        </w:rPr>
        <w:t>ation of</w:t>
      </w:r>
      <w:r w:rsidR="009B675A" w:rsidRPr="09A2E160">
        <w:rPr>
          <w:rFonts w:asciiTheme="majorHAnsi" w:hAnsiTheme="majorHAnsi"/>
          <w:b/>
          <w:bCs/>
        </w:rPr>
        <w:t xml:space="preserve"> the project.</w:t>
      </w:r>
      <w:r w:rsidR="009B675A" w:rsidRPr="09A2E160">
        <w:rPr>
          <w:rFonts w:asciiTheme="majorHAnsi" w:hAnsiTheme="majorHAnsi"/>
        </w:rPr>
        <w:t xml:space="preserve"> If a key position is not filled, include </w:t>
      </w:r>
      <w:r w:rsidR="00BD43F2" w:rsidRPr="09A2E160">
        <w:rPr>
          <w:rFonts w:asciiTheme="majorHAnsi" w:hAnsiTheme="majorHAnsi"/>
        </w:rPr>
        <w:t>a</w:t>
      </w:r>
      <w:r w:rsidR="009B675A" w:rsidRPr="09A2E160">
        <w:rPr>
          <w:rFonts w:asciiTheme="majorHAnsi" w:hAnsiTheme="majorHAnsi"/>
        </w:rPr>
        <w:t xml:space="preserve"> recruitment plan to fill the position.</w:t>
      </w:r>
      <w:r w:rsidR="00DC21F5" w:rsidRPr="09A2E160">
        <w:rPr>
          <w:rFonts w:asciiTheme="majorHAnsi" w:hAnsiTheme="majorHAnsi"/>
        </w:rPr>
        <w:t xml:space="preserve"> </w:t>
      </w:r>
      <w:r w:rsidR="002D0B2D" w:rsidRPr="09A2E160">
        <w:rPr>
          <w:rFonts w:asciiTheme="majorHAnsi" w:hAnsiTheme="majorHAnsi"/>
        </w:rPr>
        <w:t>In addition</w:t>
      </w:r>
      <w:r w:rsidR="00C04E0F">
        <w:rPr>
          <w:rFonts w:asciiTheme="majorHAnsi" w:hAnsiTheme="majorHAnsi"/>
        </w:rPr>
        <w:t>,</w:t>
      </w:r>
      <w:r w:rsidR="002D0B2D" w:rsidRPr="09A2E160">
        <w:rPr>
          <w:rFonts w:asciiTheme="majorHAnsi" w:hAnsiTheme="majorHAnsi"/>
        </w:rPr>
        <w:t xml:space="preserve"> bios for key staff</w:t>
      </w:r>
      <w:r w:rsidR="004F617A" w:rsidRPr="09A2E160">
        <w:rPr>
          <w:rFonts w:asciiTheme="majorHAnsi" w:hAnsiTheme="majorHAnsi"/>
        </w:rPr>
        <w:t>/group members</w:t>
      </w:r>
      <w:r w:rsidR="002D0B2D" w:rsidRPr="09A2E160">
        <w:rPr>
          <w:rFonts w:asciiTheme="majorHAnsi" w:hAnsiTheme="majorHAnsi"/>
        </w:rPr>
        <w:t>, volunte</w:t>
      </w:r>
      <w:r w:rsidRPr="09A2E160">
        <w:rPr>
          <w:rFonts w:asciiTheme="majorHAnsi" w:hAnsiTheme="majorHAnsi"/>
        </w:rPr>
        <w:t>ers</w:t>
      </w:r>
      <w:r w:rsidR="00CE21F0" w:rsidRPr="09A2E160">
        <w:rPr>
          <w:rFonts w:asciiTheme="majorHAnsi" w:hAnsiTheme="majorHAnsi"/>
        </w:rPr>
        <w:t>,</w:t>
      </w:r>
      <w:r w:rsidRPr="09A2E160">
        <w:rPr>
          <w:rFonts w:asciiTheme="majorHAnsi" w:hAnsiTheme="majorHAnsi"/>
        </w:rPr>
        <w:t xml:space="preserve"> </w:t>
      </w:r>
      <w:r w:rsidR="00DF5B38" w:rsidRPr="09A2E160">
        <w:rPr>
          <w:rFonts w:asciiTheme="majorHAnsi" w:hAnsiTheme="majorHAnsi"/>
        </w:rPr>
        <w:t>and/</w:t>
      </w:r>
      <w:r w:rsidRPr="09A2E160">
        <w:rPr>
          <w:rFonts w:asciiTheme="majorHAnsi" w:hAnsiTheme="majorHAnsi"/>
        </w:rPr>
        <w:t xml:space="preserve">or contractors </w:t>
      </w:r>
      <w:r w:rsidR="01B82F62" w:rsidRPr="09A2E160">
        <w:rPr>
          <w:rFonts w:asciiTheme="majorHAnsi" w:hAnsiTheme="majorHAnsi"/>
        </w:rPr>
        <w:t xml:space="preserve">involved with the project </w:t>
      </w:r>
      <w:r w:rsidR="00694B94" w:rsidRPr="09A2E160">
        <w:rPr>
          <w:rFonts w:asciiTheme="majorHAnsi" w:hAnsiTheme="majorHAnsi"/>
        </w:rPr>
        <w:t>must be uploaded to SM</w:t>
      </w:r>
      <w:r w:rsidR="00CB00CF" w:rsidRPr="09A2E160">
        <w:rPr>
          <w:rFonts w:asciiTheme="majorHAnsi" w:hAnsiTheme="majorHAnsi"/>
        </w:rPr>
        <w:t xml:space="preserve"> </w:t>
      </w:r>
      <w:r w:rsidR="00694B94" w:rsidRPr="09A2E160">
        <w:rPr>
          <w:rFonts w:asciiTheme="majorHAnsi" w:hAnsiTheme="majorHAnsi"/>
        </w:rPr>
        <w:t>Apply</w:t>
      </w:r>
      <w:r w:rsidR="00BD43F2" w:rsidRPr="09A2E160">
        <w:rPr>
          <w:rFonts w:asciiTheme="majorHAnsi" w:hAnsiTheme="majorHAnsi"/>
        </w:rPr>
        <w:t>.</w:t>
      </w:r>
      <w:r w:rsidR="002D0B2D" w:rsidRPr="09A2E160">
        <w:rPr>
          <w:rFonts w:asciiTheme="majorHAnsi" w:hAnsiTheme="majorHAnsi"/>
          <w:b/>
          <w:bCs/>
        </w:rPr>
        <w:t xml:space="preserve"> </w:t>
      </w:r>
      <w:r w:rsidR="009B675A" w:rsidRPr="09A2E160">
        <w:rPr>
          <w:rFonts w:asciiTheme="majorHAnsi" w:hAnsiTheme="majorHAnsi"/>
        </w:rPr>
        <w:t>(</w:t>
      </w:r>
      <w:r w:rsidR="00807BB7">
        <w:rPr>
          <w:rFonts w:asciiTheme="majorHAnsi" w:hAnsiTheme="majorHAnsi"/>
        </w:rPr>
        <w:t>3</w:t>
      </w:r>
      <w:r w:rsidR="00CD4B29" w:rsidRPr="09A2E160">
        <w:rPr>
          <w:rFonts w:asciiTheme="majorHAnsi" w:hAnsiTheme="majorHAnsi"/>
        </w:rPr>
        <w:t>,</w:t>
      </w:r>
      <w:r w:rsidR="00CB00CF" w:rsidRPr="09A2E160">
        <w:rPr>
          <w:rFonts w:asciiTheme="majorHAnsi" w:hAnsiTheme="majorHAnsi"/>
        </w:rPr>
        <w:t>5</w:t>
      </w:r>
      <w:r w:rsidR="00CD4B29" w:rsidRPr="09A2E160">
        <w:rPr>
          <w:rFonts w:asciiTheme="majorHAnsi" w:hAnsiTheme="majorHAnsi"/>
        </w:rPr>
        <w:t>00 characters maximum</w:t>
      </w:r>
      <w:r w:rsidR="00DF5B38" w:rsidRPr="09A2E160">
        <w:rPr>
          <w:rFonts w:asciiTheme="majorHAnsi" w:hAnsiTheme="majorHAnsi"/>
        </w:rPr>
        <w:t xml:space="preserve"> with spaces</w:t>
      </w:r>
      <w:r w:rsidR="009B675A" w:rsidRPr="09A2E160">
        <w:rPr>
          <w:rFonts w:asciiTheme="majorHAnsi" w:hAnsiTheme="majorHAnsi"/>
        </w:rPr>
        <w:t>)</w:t>
      </w:r>
    </w:p>
    <w:p w14:paraId="33B6EB74" w14:textId="77777777" w:rsidR="009C0417" w:rsidRPr="00876C49" w:rsidRDefault="009C0417" w:rsidP="00F82EDB">
      <w:pPr>
        <w:spacing w:line="240" w:lineRule="auto"/>
        <w:rPr>
          <w:rFonts w:asciiTheme="majorHAnsi" w:hAnsiTheme="majorHAnsi"/>
          <w:b/>
        </w:rPr>
      </w:pPr>
    </w:p>
    <w:p w14:paraId="3EF24525" w14:textId="01D62C2F" w:rsidR="002F7C73" w:rsidRDefault="00EA3D46" w:rsidP="00F82EDB">
      <w:pPr>
        <w:spacing w:line="240" w:lineRule="auto"/>
        <w:rPr>
          <w:rFonts w:asciiTheme="majorHAnsi" w:hAnsiTheme="majorHAnsi"/>
          <w:bCs/>
        </w:rPr>
      </w:pPr>
      <w:r>
        <w:rPr>
          <w:rFonts w:asciiTheme="majorHAnsi" w:hAnsiTheme="majorHAnsi"/>
          <w:b/>
        </w:rPr>
        <w:t>*</w:t>
      </w:r>
      <w:r w:rsidR="009B675A" w:rsidRPr="0008718C">
        <w:rPr>
          <w:rFonts w:asciiTheme="majorHAnsi" w:hAnsiTheme="majorHAnsi"/>
          <w:b/>
        </w:rPr>
        <w:t xml:space="preserve">Describe efforts </w:t>
      </w:r>
      <w:r w:rsidR="0044284B">
        <w:rPr>
          <w:rFonts w:asciiTheme="majorHAnsi" w:hAnsiTheme="majorHAnsi"/>
          <w:b/>
        </w:rPr>
        <w:t>to</w:t>
      </w:r>
      <w:r w:rsidR="0044284B" w:rsidRPr="0008718C">
        <w:rPr>
          <w:rFonts w:asciiTheme="majorHAnsi" w:hAnsiTheme="majorHAnsi"/>
          <w:b/>
        </w:rPr>
        <w:t xml:space="preserve"> </w:t>
      </w:r>
      <w:r w:rsidR="009B675A" w:rsidRPr="0008718C">
        <w:rPr>
          <w:rFonts w:asciiTheme="majorHAnsi" w:hAnsiTheme="majorHAnsi"/>
          <w:b/>
        </w:rPr>
        <w:t>seek other sources of support</w:t>
      </w:r>
      <w:r w:rsidR="00DC21F5" w:rsidRPr="0008718C">
        <w:rPr>
          <w:rFonts w:asciiTheme="majorHAnsi" w:hAnsiTheme="majorHAnsi"/>
          <w:b/>
        </w:rPr>
        <w:t xml:space="preserve"> such as</w:t>
      </w:r>
      <w:r w:rsidR="009B675A" w:rsidRPr="0008718C">
        <w:rPr>
          <w:rFonts w:asciiTheme="majorHAnsi" w:hAnsiTheme="majorHAnsi"/>
          <w:b/>
        </w:rPr>
        <w:t xml:space="preserve"> </w:t>
      </w:r>
      <w:r w:rsidR="00DC21F5" w:rsidRPr="0008718C">
        <w:rPr>
          <w:rFonts w:asciiTheme="majorHAnsi" w:hAnsiTheme="majorHAnsi"/>
          <w:b/>
        </w:rPr>
        <w:t>i</w:t>
      </w:r>
      <w:r w:rsidR="009B675A" w:rsidRPr="0008718C">
        <w:rPr>
          <w:rFonts w:asciiTheme="majorHAnsi" w:hAnsiTheme="majorHAnsi"/>
          <w:b/>
        </w:rPr>
        <w:t xml:space="preserve">n-kind contributions, other grants, sponsors, cash donations, fundraising, </w:t>
      </w:r>
      <w:r w:rsidR="000C0BBE">
        <w:rPr>
          <w:rFonts w:asciiTheme="majorHAnsi" w:hAnsiTheme="majorHAnsi"/>
          <w:b/>
        </w:rPr>
        <w:t xml:space="preserve">earned income, </w:t>
      </w:r>
      <w:r w:rsidR="009B675A" w:rsidRPr="00777957">
        <w:rPr>
          <w:rFonts w:asciiTheme="majorHAnsi" w:hAnsiTheme="majorHAnsi"/>
          <w:b/>
        </w:rPr>
        <w:t>etc. </w:t>
      </w:r>
      <w:r w:rsidR="009B675A" w:rsidRPr="007137F8">
        <w:rPr>
          <w:rFonts w:asciiTheme="majorHAnsi" w:hAnsiTheme="majorHAnsi"/>
          <w:bCs/>
        </w:rPr>
        <w:t>(</w:t>
      </w:r>
      <w:r w:rsidR="00CD4B29" w:rsidRPr="007137F8">
        <w:rPr>
          <w:rFonts w:asciiTheme="majorHAnsi" w:hAnsiTheme="majorHAnsi"/>
          <w:bCs/>
        </w:rPr>
        <w:t>2,</w:t>
      </w:r>
      <w:r w:rsidR="00CB00CF">
        <w:rPr>
          <w:rFonts w:asciiTheme="majorHAnsi" w:hAnsiTheme="majorHAnsi"/>
          <w:bCs/>
        </w:rPr>
        <w:t>5</w:t>
      </w:r>
      <w:r w:rsidR="00CD4B29" w:rsidRPr="007137F8">
        <w:rPr>
          <w:rFonts w:asciiTheme="majorHAnsi" w:hAnsiTheme="majorHAnsi"/>
          <w:bCs/>
        </w:rPr>
        <w:t>00 characters maximum</w:t>
      </w:r>
      <w:r w:rsidR="007137F8" w:rsidRPr="007137F8">
        <w:rPr>
          <w:rFonts w:asciiTheme="majorHAnsi" w:hAnsiTheme="majorHAnsi"/>
          <w:bCs/>
        </w:rPr>
        <w:t xml:space="preserve"> with spaces</w:t>
      </w:r>
      <w:r w:rsidR="009B675A" w:rsidRPr="007137F8">
        <w:rPr>
          <w:rFonts w:asciiTheme="majorHAnsi" w:hAnsiTheme="majorHAnsi"/>
          <w:bCs/>
        </w:rPr>
        <w:t>)</w:t>
      </w:r>
    </w:p>
    <w:p w14:paraId="41B75094" w14:textId="77777777" w:rsidR="00D0732A" w:rsidRDefault="00D0732A" w:rsidP="00F82EDB">
      <w:pPr>
        <w:spacing w:line="240" w:lineRule="auto"/>
        <w:rPr>
          <w:rFonts w:asciiTheme="majorHAnsi" w:hAnsiTheme="majorHAnsi"/>
          <w:bCs/>
        </w:rPr>
      </w:pPr>
    </w:p>
    <w:p w14:paraId="2DBB8EC2" w14:textId="2B950C72" w:rsidR="00F37F08" w:rsidRDefault="00EA3D46" w:rsidP="006D553F">
      <w:pPr>
        <w:spacing w:line="240" w:lineRule="auto"/>
        <w:rPr>
          <w:rFonts w:asciiTheme="majorHAnsi" w:hAnsiTheme="majorHAnsi"/>
          <w:bCs/>
        </w:rPr>
      </w:pPr>
      <w:r>
        <w:rPr>
          <w:rFonts w:asciiTheme="majorHAnsi" w:hAnsiTheme="majorHAnsi"/>
          <w:b/>
        </w:rPr>
        <w:t>*</w:t>
      </w:r>
      <w:r w:rsidR="009B675A" w:rsidRPr="0008718C">
        <w:rPr>
          <w:rFonts w:asciiTheme="majorHAnsi" w:hAnsiTheme="majorHAnsi"/>
          <w:b/>
        </w:rPr>
        <w:t xml:space="preserve">Will the organization/group </w:t>
      </w:r>
      <w:r w:rsidR="00FB2C3E">
        <w:rPr>
          <w:rFonts w:asciiTheme="majorHAnsi" w:hAnsiTheme="majorHAnsi"/>
          <w:b/>
        </w:rPr>
        <w:t>undertake</w:t>
      </w:r>
      <w:r w:rsidR="009B675A" w:rsidRPr="0008718C">
        <w:rPr>
          <w:rFonts w:asciiTheme="majorHAnsi" w:hAnsiTheme="majorHAnsi"/>
          <w:b/>
        </w:rPr>
        <w:t xml:space="preserve"> the project if </w:t>
      </w:r>
      <w:r w:rsidR="00DC21F5" w:rsidRPr="0008718C">
        <w:rPr>
          <w:rFonts w:asciiTheme="majorHAnsi" w:hAnsiTheme="majorHAnsi"/>
          <w:b/>
        </w:rPr>
        <w:t>the AHCMC</w:t>
      </w:r>
      <w:r w:rsidR="009B675A" w:rsidRPr="0008718C">
        <w:rPr>
          <w:rFonts w:asciiTheme="majorHAnsi" w:hAnsiTheme="majorHAnsi"/>
          <w:b/>
        </w:rPr>
        <w:t xml:space="preserve"> grant is not awarded, or if the award is lower than the original request?</w:t>
      </w:r>
      <w:r w:rsidR="009B675A" w:rsidRPr="0043098F">
        <w:rPr>
          <w:rFonts w:asciiTheme="majorHAnsi" w:hAnsiTheme="majorHAnsi"/>
          <w:bCs/>
        </w:rPr>
        <w:t xml:space="preserve"> </w:t>
      </w:r>
      <w:r w:rsidR="00DE3BAC">
        <w:rPr>
          <w:rFonts w:asciiTheme="majorHAnsi" w:hAnsiTheme="majorHAnsi"/>
          <w:bCs/>
        </w:rPr>
        <w:t>E</w:t>
      </w:r>
      <w:r w:rsidR="009B675A" w:rsidRPr="0043098F">
        <w:rPr>
          <w:rFonts w:asciiTheme="majorHAnsi" w:hAnsiTheme="majorHAnsi"/>
          <w:bCs/>
        </w:rPr>
        <w:t xml:space="preserve">xplain </w:t>
      </w:r>
      <w:r w:rsidR="00FB2C3E" w:rsidRPr="0043098F">
        <w:rPr>
          <w:rFonts w:asciiTheme="majorHAnsi" w:hAnsiTheme="majorHAnsi"/>
          <w:bCs/>
        </w:rPr>
        <w:t xml:space="preserve">potential scope reductions </w:t>
      </w:r>
      <w:r w:rsidR="0043098F" w:rsidRPr="0043098F">
        <w:rPr>
          <w:rFonts w:asciiTheme="majorHAnsi" w:hAnsiTheme="majorHAnsi"/>
          <w:bCs/>
        </w:rPr>
        <w:t>(</w:t>
      </w:r>
      <w:r w:rsidR="00205D81" w:rsidRPr="0043098F">
        <w:rPr>
          <w:rFonts w:asciiTheme="majorHAnsi" w:hAnsiTheme="majorHAnsi"/>
          <w:bCs/>
        </w:rPr>
        <w:t xml:space="preserve">programmatic, staff, budget </w:t>
      </w:r>
      <w:r w:rsidR="009B675A" w:rsidRPr="0043098F">
        <w:rPr>
          <w:rFonts w:asciiTheme="majorHAnsi" w:hAnsiTheme="majorHAnsi"/>
          <w:bCs/>
        </w:rPr>
        <w:t>reductions</w:t>
      </w:r>
      <w:r w:rsidR="0043098F" w:rsidRPr="0043098F">
        <w:rPr>
          <w:rFonts w:asciiTheme="majorHAnsi" w:hAnsiTheme="majorHAnsi"/>
          <w:bCs/>
        </w:rPr>
        <w:t>, etc.)</w:t>
      </w:r>
      <w:r w:rsidR="009B675A" w:rsidRPr="0043098F">
        <w:rPr>
          <w:rFonts w:asciiTheme="majorHAnsi" w:hAnsiTheme="majorHAnsi"/>
          <w:bCs/>
        </w:rPr>
        <w:t xml:space="preserve"> that may occur if the grant award is lower than anticipated. (</w:t>
      </w:r>
      <w:r w:rsidR="00CD4B29" w:rsidRPr="0043098F">
        <w:rPr>
          <w:rFonts w:asciiTheme="majorHAnsi" w:hAnsiTheme="majorHAnsi"/>
          <w:bCs/>
        </w:rPr>
        <w:t>2,</w:t>
      </w:r>
      <w:r w:rsidR="00CB00CF">
        <w:rPr>
          <w:rFonts w:asciiTheme="majorHAnsi" w:hAnsiTheme="majorHAnsi"/>
          <w:bCs/>
        </w:rPr>
        <w:t>5</w:t>
      </w:r>
      <w:r w:rsidR="00CD4B29" w:rsidRPr="0043098F">
        <w:rPr>
          <w:rFonts w:asciiTheme="majorHAnsi" w:hAnsiTheme="majorHAnsi"/>
          <w:bCs/>
        </w:rPr>
        <w:t>00 characters maximum</w:t>
      </w:r>
      <w:r w:rsidR="0043098F" w:rsidRPr="0043098F">
        <w:rPr>
          <w:rFonts w:asciiTheme="majorHAnsi" w:hAnsiTheme="majorHAnsi"/>
          <w:bCs/>
        </w:rPr>
        <w:t xml:space="preserve"> with spaces</w:t>
      </w:r>
      <w:r w:rsidR="009B675A" w:rsidRPr="0043098F">
        <w:rPr>
          <w:rFonts w:asciiTheme="majorHAnsi" w:hAnsiTheme="majorHAnsi"/>
          <w:bCs/>
        </w:rPr>
        <w:t>)</w:t>
      </w:r>
    </w:p>
    <w:p w14:paraId="1A674467" w14:textId="77777777" w:rsidR="006D553F" w:rsidRPr="006D553F" w:rsidRDefault="006D553F" w:rsidP="006D553F">
      <w:pPr>
        <w:spacing w:line="240" w:lineRule="auto"/>
        <w:rPr>
          <w:rFonts w:asciiTheme="majorHAnsi" w:hAnsiTheme="majorHAnsi"/>
          <w:bCs/>
        </w:rPr>
      </w:pPr>
    </w:p>
    <w:p w14:paraId="5516AA78" w14:textId="2D6F9BDF" w:rsidR="002F52D4" w:rsidRDefault="00D564B8" w:rsidP="00F82EDB">
      <w:pPr>
        <w:pStyle w:val="Heading2"/>
        <w:spacing w:before="360" w:after="120" w:line="240" w:lineRule="auto"/>
        <w:rPr>
          <w:sz w:val="32"/>
          <w:szCs w:val="32"/>
        </w:rPr>
      </w:pPr>
      <w:r>
        <w:rPr>
          <w:rFonts w:cstheme="majorHAnsi"/>
          <w:b w:val="0"/>
          <w:bCs w:val="0"/>
          <w:color w:val="365F91" w:themeColor="accent1" w:themeShade="BF"/>
          <w:sz w:val="32"/>
          <w:szCs w:val="32"/>
        </w:rPr>
        <w:t>Project Budget</w:t>
      </w:r>
      <w:r w:rsidR="002F52D4" w:rsidRPr="0038366D">
        <w:rPr>
          <w:sz w:val="32"/>
          <w:szCs w:val="32"/>
        </w:rPr>
        <w:t xml:space="preserve"> </w:t>
      </w:r>
    </w:p>
    <w:p w14:paraId="57C9E932" w14:textId="77777777" w:rsidR="006D553F" w:rsidRPr="006D553F" w:rsidRDefault="006D553F" w:rsidP="006D553F"/>
    <w:p w14:paraId="619693C2" w14:textId="77777777" w:rsidR="002F52D4" w:rsidRDefault="002F52D4" w:rsidP="00F82EDB">
      <w:pPr>
        <w:spacing w:after="0" w:line="240" w:lineRule="auto"/>
        <w:rPr>
          <w:rFonts w:asciiTheme="majorHAnsi" w:hAnsiTheme="majorHAnsi"/>
          <w:b/>
        </w:rPr>
      </w:pPr>
      <w:r>
        <w:rPr>
          <w:rFonts w:asciiTheme="majorHAnsi" w:hAnsiTheme="majorHAnsi"/>
          <w:b/>
        </w:rPr>
        <w:t>SurveyMonkey Apply will have a fillable chart for this section.</w:t>
      </w:r>
    </w:p>
    <w:p w14:paraId="4DF3AB2E" w14:textId="77777777" w:rsidR="006D553F" w:rsidRPr="00826665" w:rsidRDefault="006D553F" w:rsidP="00F82EDB">
      <w:pPr>
        <w:spacing w:after="0" w:line="240" w:lineRule="auto"/>
        <w:rPr>
          <w:rFonts w:asciiTheme="majorHAnsi" w:hAnsiTheme="majorHAnsi"/>
          <w:b/>
        </w:rPr>
      </w:pPr>
    </w:p>
    <w:p w14:paraId="68AF7555" w14:textId="77777777" w:rsidR="002F52D4" w:rsidRPr="00F70CFC" w:rsidRDefault="002F52D4">
      <w:pPr>
        <w:pStyle w:val="BodyText"/>
        <w:numPr>
          <w:ilvl w:val="1"/>
          <w:numId w:val="3"/>
        </w:numPr>
        <w:spacing w:after="0" w:line="240" w:lineRule="auto"/>
        <w:ind w:left="72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56703290" w14:textId="77777777" w:rsidR="00D0732A" w:rsidRPr="00420AC6" w:rsidRDefault="00D0732A">
      <w:pPr>
        <w:pStyle w:val="BodyText"/>
        <w:numPr>
          <w:ilvl w:val="1"/>
          <w:numId w:val="3"/>
        </w:numPr>
        <w:spacing w:after="0" w:line="240" w:lineRule="auto"/>
        <w:ind w:left="720"/>
        <w:rPr>
          <w:rFonts w:cstheme="majorBidi"/>
        </w:rPr>
      </w:pPr>
      <w:r w:rsidRPr="00A358D8">
        <w:rPr>
          <w:rFonts w:cstheme="majorBidi"/>
          <w:b/>
          <w:color w:val="C00000"/>
        </w:rPr>
        <w:t>Do not use the dollar sign or symbols</w:t>
      </w:r>
      <w:r w:rsidRPr="00A358D8">
        <w:rPr>
          <w:rFonts w:cstheme="majorBidi"/>
          <w:color w:val="C00000"/>
        </w:rPr>
        <w:t xml:space="preserve"> </w:t>
      </w:r>
      <w:r w:rsidRPr="00A358D8">
        <w:rPr>
          <w:rFonts w:cstheme="majorBidi"/>
          <w:b/>
          <w:color w:val="C00000"/>
        </w:rPr>
        <w:t>such as a comma</w:t>
      </w:r>
      <w:r w:rsidRPr="00395169">
        <w:rPr>
          <w:rFonts w:cstheme="majorBidi"/>
        </w:rPr>
        <w:t xml:space="preserve"> in the amount column.</w:t>
      </w:r>
    </w:p>
    <w:p w14:paraId="2950966E" w14:textId="77777777" w:rsidR="00D0732A" w:rsidRPr="00420AC6" w:rsidRDefault="00D0732A">
      <w:pPr>
        <w:pStyle w:val="BodyText"/>
        <w:numPr>
          <w:ilvl w:val="2"/>
          <w:numId w:val="3"/>
        </w:numPr>
        <w:spacing w:after="0" w:line="240" w:lineRule="auto"/>
        <w:ind w:left="1440"/>
        <w:rPr>
          <w:rFonts w:cstheme="majorBidi"/>
        </w:rPr>
      </w:pPr>
      <w:r w:rsidRPr="00395169">
        <w:rPr>
          <w:rFonts w:cstheme="majorBidi"/>
        </w:rPr>
        <w:t>Ex: If you’d like to enter one thousand dollars, type 1000 rather than $1000 or $1,000.</w:t>
      </w:r>
    </w:p>
    <w:p w14:paraId="1A9473B3" w14:textId="2E153069" w:rsidR="007A4D31" w:rsidRPr="005C2A0E" w:rsidRDefault="002F52D4">
      <w:pPr>
        <w:pStyle w:val="BodyText"/>
        <w:numPr>
          <w:ilvl w:val="1"/>
          <w:numId w:val="3"/>
        </w:numPr>
        <w:spacing w:after="0" w:line="240" w:lineRule="auto"/>
        <w:ind w:left="720"/>
        <w:rPr>
          <w:rFonts w:cstheme="majorBidi"/>
        </w:rPr>
      </w:pPr>
      <w:r w:rsidRPr="09A2E160">
        <w:rPr>
          <w:rFonts w:cstheme="majorBidi"/>
        </w:rPr>
        <w:t>If you need more space, you may combine items budgeted under $1,000 into one line item and explain in the budget notes.</w:t>
      </w:r>
    </w:p>
    <w:p w14:paraId="745FECC5" w14:textId="77777777" w:rsidR="002463A8" w:rsidRDefault="002463A8" w:rsidP="00F82EDB">
      <w:pPr>
        <w:spacing w:before="120" w:after="0" w:line="240" w:lineRule="auto"/>
        <w:rPr>
          <w:rFonts w:asciiTheme="majorHAnsi" w:hAnsiTheme="majorHAnsi"/>
          <w:b/>
        </w:rPr>
      </w:pPr>
    </w:p>
    <w:p w14:paraId="0970F703" w14:textId="6FD909F5" w:rsidR="00A32AC0" w:rsidRDefault="002F52D4" w:rsidP="00F82EDB">
      <w:pPr>
        <w:spacing w:before="120" w:after="0" w:line="240" w:lineRule="auto"/>
        <w:rPr>
          <w:rFonts w:asciiTheme="majorHAnsi" w:hAnsiTheme="majorHAnsi"/>
          <w:b/>
        </w:rPr>
      </w:pPr>
      <w:r>
        <w:rPr>
          <w:rFonts w:asciiTheme="majorHAnsi" w:hAnsiTheme="majorHAnsi"/>
          <w:b/>
        </w:rPr>
        <w:t>*Cash Expenses</w:t>
      </w:r>
    </w:p>
    <w:p w14:paraId="0D20C6C3" w14:textId="77777777" w:rsidR="006D553F" w:rsidRDefault="006D553F" w:rsidP="00F82EDB">
      <w:pPr>
        <w:spacing w:before="120" w:after="0" w:line="240" w:lineRule="auto"/>
        <w:rPr>
          <w:rFonts w:asciiTheme="majorHAnsi" w:hAnsiTheme="majorHAnsi"/>
          <w:b/>
        </w:rPr>
      </w:pPr>
    </w:p>
    <w:p w14:paraId="0DDADC5B" w14:textId="67C34D90" w:rsidR="002F52D4" w:rsidRDefault="002F52D4">
      <w:pPr>
        <w:pStyle w:val="BodyText"/>
        <w:numPr>
          <w:ilvl w:val="1"/>
          <w:numId w:val="3"/>
        </w:numPr>
        <w:spacing w:after="0" w:line="240" w:lineRule="auto"/>
        <w:ind w:left="720"/>
        <w:rPr>
          <w:rFonts w:cstheme="majorBidi"/>
        </w:rPr>
      </w:pPr>
      <w:r w:rsidRPr="09A2E160">
        <w:rPr>
          <w:rFonts w:cstheme="majorBidi"/>
        </w:rPr>
        <w:t xml:space="preserve">List all project expenses, including expenses that may be paid for from sources other than the AHCMC grant award. </w:t>
      </w:r>
      <w:r w:rsidRPr="00E37737">
        <w:rPr>
          <w:rFonts w:cstheme="majorBidi"/>
        </w:rPr>
        <w:t xml:space="preserve">(Review </w:t>
      </w:r>
      <w:r w:rsidRPr="00E37737">
        <w:rPr>
          <w:rFonts w:asciiTheme="majorHAnsi" w:hAnsiTheme="majorHAnsi" w:cstheme="majorBidi"/>
        </w:rPr>
        <w:t xml:space="preserve">page </w:t>
      </w:r>
      <w:r w:rsidR="00037C59" w:rsidRPr="00E37737">
        <w:rPr>
          <w:rFonts w:asciiTheme="majorHAnsi" w:hAnsiTheme="majorHAnsi" w:cstheme="majorBidi"/>
        </w:rPr>
        <w:t>5</w:t>
      </w:r>
      <w:r w:rsidRPr="09A2E160">
        <w:rPr>
          <w:rFonts w:asciiTheme="majorHAnsi" w:hAnsiTheme="majorHAnsi" w:cstheme="majorBidi"/>
        </w:rPr>
        <w:t xml:space="preserve"> of the FY2</w:t>
      </w:r>
      <w:r w:rsidR="00F86921">
        <w:rPr>
          <w:rFonts w:asciiTheme="majorHAnsi" w:hAnsiTheme="majorHAnsi" w:cstheme="majorBidi"/>
        </w:rPr>
        <w:t>6</w:t>
      </w:r>
      <w:r w:rsidRPr="09A2E160">
        <w:rPr>
          <w:rFonts w:asciiTheme="majorHAnsi" w:hAnsiTheme="majorHAnsi" w:cstheme="majorBidi"/>
        </w:rPr>
        <w:t xml:space="preserve"> </w:t>
      </w:r>
      <w:r w:rsidR="00BF2963" w:rsidRPr="09A2E160">
        <w:rPr>
          <w:rFonts w:asciiTheme="majorHAnsi" w:hAnsiTheme="majorHAnsi" w:cstheme="majorBidi"/>
        </w:rPr>
        <w:t>PCBP</w:t>
      </w:r>
      <w:r w:rsidRPr="09A2E160">
        <w:rPr>
          <w:rFonts w:asciiTheme="majorHAnsi" w:hAnsiTheme="majorHAnsi" w:cstheme="majorBidi"/>
        </w:rPr>
        <w:t>G guidelines</w:t>
      </w:r>
      <w:r w:rsidRPr="09A2E160">
        <w:rPr>
          <w:rFonts w:cstheme="majorBidi"/>
        </w:rPr>
        <w:t xml:space="preserve"> for a description of </w:t>
      </w:r>
      <w:r w:rsidR="00220D3F">
        <w:rPr>
          <w:rFonts w:cstheme="majorBidi"/>
        </w:rPr>
        <w:t>un</w:t>
      </w:r>
      <w:r w:rsidRPr="09A2E160">
        <w:rPr>
          <w:rFonts w:cstheme="majorBidi"/>
        </w:rPr>
        <w:t>allowable project expenses that can</w:t>
      </w:r>
      <w:r w:rsidR="00064379">
        <w:rPr>
          <w:rFonts w:cstheme="majorBidi"/>
        </w:rPr>
        <w:t>’t</w:t>
      </w:r>
      <w:r w:rsidRPr="09A2E160">
        <w:rPr>
          <w:rFonts w:cstheme="majorBidi"/>
        </w:rPr>
        <w:t xml:space="preserve"> be paid for by AHCMC.)</w:t>
      </w:r>
    </w:p>
    <w:p w14:paraId="3C616D3E" w14:textId="5F77EEB0" w:rsidR="00546623" w:rsidRPr="00A358D8" w:rsidRDefault="033DE52C" w:rsidP="00546623">
      <w:pPr>
        <w:pStyle w:val="BodyText"/>
        <w:numPr>
          <w:ilvl w:val="1"/>
          <w:numId w:val="3"/>
        </w:numPr>
        <w:spacing w:after="0" w:line="240" w:lineRule="auto"/>
        <w:ind w:left="720"/>
        <w:rPr>
          <w:rFonts w:asciiTheme="majorBidi" w:eastAsiaTheme="majorBidi" w:hAnsiTheme="majorBidi" w:cstheme="majorBidi"/>
          <w:color w:val="C00000"/>
        </w:rPr>
      </w:pPr>
      <w:r w:rsidRPr="00A358D8">
        <w:rPr>
          <w:rFonts w:eastAsia="Calibri" w:cs="Calibri"/>
          <w:b/>
          <w:color w:val="C00000"/>
        </w:rPr>
        <w:t>Use an asterisk (*) to mark expenses that will be paid for by the AHCMC grant. Asterisked expenses should clearly indicate how the entire AHCMC grant will be allocated.</w:t>
      </w:r>
    </w:p>
    <w:p w14:paraId="74D64157" w14:textId="26A702D3" w:rsidR="00546623" w:rsidRDefault="002F52D4" w:rsidP="002463A8">
      <w:pPr>
        <w:pStyle w:val="BodyText"/>
        <w:numPr>
          <w:ilvl w:val="1"/>
          <w:numId w:val="3"/>
        </w:numPr>
        <w:spacing w:after="240" w:line="240" w:lineRule="auto"/>
        <w:ind w:left="720"/>
        <w:rPr>
          <w:rFonts w:cstheme="majorHAnsi"/>
          <w:b/>
          <w:bCs/>
        </w:rPr>
      </w:pPr>
      <w:r w:rsidRPr="00F70CFC">
        <w:rPr>
          <w:rFonts w:cstheme="majorHAnsi"/>
          <w:b/>
          <w:bCs/>
        </w:rPr>
        <w:t>Do not</w:t>
      </w:r>
      <w:r w:rsidRPr="00171914">
        <w:rPr>
          <w:rFonts w:cstheme="majorHAnsi"/>
        </w:rPr>
        <w:t xml:space="preserve"> include “miscellaneous” or "contingency" expenses.</w:t>
      </w:r>
    </w:p>
    <w:p w14:paraId="60783335" w14:textId="77777777" w:rsidR="00546623" w:rsidRDefault="00546623" w:rsidP="002463A8">
      <w:pPr>
        <w:pStyle w:val="BodyText"/>
        <w:spacing w:after="240" w:line="240" w:lineRule="auto"/>
        <w:rPr>
          <w:rFonts w:cstheme="majorHAnsi"/>
        </w:rPr>
      </w:pPr>
    </w:p>
    <w:p w14:paraId="6D566652" w14:textId="77777777" w:rsidR="006D553F" w:rsidRDefault="006D553F" w:rsidP="002463A8">
      <w:pPr>
        <w:pStyle w:val="BodyText"/>
        <w:spacing w:after="240" w:line="240" w:lineRule="auto"/>
        <w:rPr>
          <w:rFonts w:cstheme="majorHAnsi"/>
        </w:rPr>
      </w:pPr>
    </w:p>
    <w:p w14:paraId="6C96A879" w14:textId="77777777" w:rsidR="006D553F" w:rsidRPr="001D34E0" w:rsidRDefault="006D553F" w:rsidP="002463A8">
      <w:pPr>
        <w:pStyle w:val="BodyText"/>
        <w:spacing w:after="240" w:line="240" w:lineRule="auto"/>
        <w:rPr>
          <w:rFonts w:cstheme="majorHAnsi"/>
        </w:rPr>
      </w:pPr>
    </w:p>
    <w:tbl>
      <w:tblPr>
        <w:tblStyle w:val="TableGrid"/>
        <w:tblW w:w="0" w:type="auto"/>
        <w:tblLook w:val="04A0" w:firstRow="1" w:lastRow="0" w:firstColumn="1" w:lastColumn="0" w:noHBand="0" w:noVBand="1"/>
      </w:tblPr>
      <w:tblGrid>
        <w:gridCol w:w="3116"/>
        <w:gridCol w:w="3117"/>
        <w:gridCol w:w="3117"/>
      </w:tblGrid>
      <w:tr w:rsidR="002F52D4" w14:paraId="1AA62781" w14:textId="77777777" w:rsidTr="09A2E160">
        <w:tc>
          <w:tcPr>
            <w:tcW w:w="3116" w:type="dxa"/>
            <w:vAlign w:val="center"/>
          </w:tcPr>
          <w:p w14:paraId="2D830ABB"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lastRenderedPageBreak/>
              <w:t>Line Item</w:t>
            </w:r>
          </w:p>
        </w:tc>
        <w:tc>
          <w:tcPr>
            <w:tcW w:w="3117" w:type="dxa"/>
            <w:vAlign w:val="center"/>
          </w:tcPr>
          <w:p w14:paraId="173F7ACF"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95706A0"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07D18609" w14:textId="77777777" w:rsidTr="09A2E160">
        <w:tc>
          <w:tcPr>
            <w:tcW w:w="3116" w:type="dxa"/>
            <w:vAlign w:val="center"/>
          </w:tcPr>
          <w:p w14:paraId="7346519B"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B5AE07"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3E2332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1F347EA9" w14:textId="77777777" w:rsidTr="09A2E160">
        <w:tc>
          <w:tcPr>
            <w:tcW w:w="3116" w:type="dxa"/>
            <w:vAlign w:val="center"/>
          </w:tcPr>
          <w:p w14:paraId="0C0FCE74"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570010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4E4F91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57616DA" w14:textId="77777777" w:rsidTr="09A2E160">
        <w:tc>
          <w:tcPr>
            <w:tcW w:w="3116" w:type="dxa"/>
            <w:vAlign w:val="center"/>
          </w:tcPr>
          <w:p w14:paraId="3BEBDFAE"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2F0D83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CA3DD8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75F5866" w14:textId="77777777" w:rsidTr="09A2E160">
        <w:tc>
          <w:tcPr>
            <w:tcW w:w="3116" w:type="dxa"/>
            <w:vAlign w:val="center"/>
          </w:tcPr>
          <w:p w14:paraId="5E57735F"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BF1FCF8"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D82A0C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98DD76B" w14:textId="77777777" w:rsidTr="09A2E160">
        <w:tc>
          <w:tcPr>
            <w:tcW w:w="3116" w:type="dxa"/>
            <w:vAlign w:val="center"/>
          </w:tcPr>
          <w:p w14:paraId="2FCF1400"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63F20C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ED8ADB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5517E844" w14:textId="77777777" w:rsidTr="09A2E160">
        <w:tc>
          <w:tcPr>
            <w:tcW w:w="3116" w:type="dxa"/>
            <w:vAlign w:val="center"/>
          </w:tcPr>
          <w:p w14:paraId="618E00B5"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FBDFB9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6AAA6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7542C55" w14:textId="77777777" w:rsidTr="09A2E160">
        <w:tc>
          <w:tcPr>
            <w:tcW w:w="3116" w:type="dxa"/>
            <w:vAlign w:val="center"/>
          </w:tcPr>
          <w:p w14:paraId="1136510C"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CFF2C1"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3A0B53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38C52CB7" w14:textId="77777777" w:rsidTr="09A2E160">
        <w:tc>
          <w:tcPr>
            <w:tcW w:w="3116" w:type="dxa"/>
            <w:vAlign w:val="center"/>
          </w:tcPr>
          <w:p w14:paraId="2335ABAC"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07A37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1654F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3D02CDD7" w14:textId="77777777" w:rsidTr="09A2E160">
        <w:tc>
          <w:tcPr>
            <w:tcW w:w="3116" w:type="dxa"/>
            <w:vAlign w:val="center"/>
          </w:tcPr>
          <w:p w14:paraId="7F5144CA"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C8F131"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6D9CFB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61E50DF" w14:textId="77777777" w:rsidTr="09A2E160">
        <w:tc>
          <w:tcPr>
            <w:tcW w:w="3116" w:type="dxa"/>
            <w:vAlign w:val="center"/>
          </w:tcPr>
          <w:p w14:paraId="2F9F7E95" w14:textId="77777777" w:rsidR="002F52D4" w:rsidRDefault="002F52D4">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4C7ECED"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4D90EE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6A66078" w14:textId="77777777" w:rsidTr="09A2E160">
        <w:tc>
          <w:tcPr>
            <w:tcW w:w="6233" w:type="dxa"/>
            <w:gridSpan w:val="2"/>
            <w:vAlign w:val="center"/>
          </w:tcPr>
          <w:p w14:paraId="74114C62"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56AC2F7B" w14:textId="2CF2598A" w:rsidR="002F52D4" w:rsidRDefault="002C33DE" w:rsidP="00F82EDB">
            <w:pPr>
              <w:pStyle w:val="paragraph"/>
              <w:spacing w:before="0" w:beforeAutospacing="0" w:after="0" w:afterAutospacing="0"/>
              <w:jc w:val="center"/>
              <w:textAlignment w:val="baseline"/>
              <w:rPr>
                <w:rFonts w:asciiTheme="majorHAnsi" w:hAnsiTheme="majorHAnsi" w:cstheme="majorBid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2D43071D" w14:textId="77777777" w:rsidR="000B1442" w:rsidRDefault="000B1442" w:rsidP="00F82EDB">
      <w:pPr>
        <w:spacing w:after="0" w:line="240" w:lineRule="auto"/>
        <w:rPr>
          <w:rFonts w:asciiTheme="majorHAnsi" w:hAnsiTheme="majorHAnsi"/>
          <w:b/>
          <w:bCs/>
        </w:rPr>
      </w:pPr>
    </w:p>
    <w:p w14:paraId="59D7937F" w14:textId="323D8EE7" w:rsidR="00A32AC0" w:rsidRDefault="00F43F88" w:rsidP="00F82EDB">
      <w:pPr>
        <w:spacing w:after="0" w:line="240" w:lineRule="auto"/>
        <w:rPr>
          <w:rFonts w:asciiTheme="majorHAnsi" w:hAnsiTheme="majorHAnsi"/>
          <w:b/>
        </w:rPr>
      </w:pPr>
      <w:r>
        <w:rPr>
          <w:rFonts w:asciiTheme="majorHAnsi" w:hAnsiTheme="majorHAnsi"/>
          <w:b/>
          <w:bCs/>
        </w:rPr>
        <w:t>*</w:t>
      </w:r>
      <w:r w:rsidR="002F52D4" w:rsidRPr="4BD8E767">
        <w:rPr>
          <w:rFonts w:asciiTheme="majorHAnsi" w:hAnsiTheme="majorHAnsi"/>
          <w:b/>
          <w:bCs/>
        </w:rPr>
        <w:t>In-Kind Expenses</w:t>
      </w:r>
    </w:p>
    <w:p w14:paraId="1FAF9763" w14:textId="23041BF2" w:rsidR="450F258C" w:rsidRDefault="450F258C">
      <w:pPr>
        <w:pStyle w:val="BodyText"/>
        <w:numPr>
          <w:ilvl w:val="1"/>
          <w:numId w:val="3"/>
        </w:numPr>
        <w:spacing w:after="0" w:line="240" w:lineRule="auto"/>
        <w:ind w:left="720"/>
        <w:rPr>
          <w:rFonts w:eastAsia="Calibri" w:cs="Calibri"/>
          <w:color w:val="000000" w:themeColor="text1"/>
        </w:rPr>
      </w:pPr>
      <w:r w:rsidRPr="4BD8E767">
        <w:rPr>
          <w:rFonts w:eastAsia="Calibri" w:cs="Calibri"/>
          <w:color w:val="000000" w:themeColor="text1"/>
        </w:rPr>
        <w:t>In-kind expenses are non-cash expenses. If items are donated, (i.e., supplies or services) list those items below with their monetary value.</w:t>
      </w:r>
    </w:p>
    <w:p w14:paraId="4A19290A" w14:textId="630234B4" w:rsidR="450F258C" w:rsidRDefault="450F258C">
      <w:pPr>
        <w:pStyle w:val="BodyText"/>
        <w:numPr>
          <w:ilvl w:val="1"/>
          <w:numId w:val="3"/>
        </w:numPr>
        <w:spacing w:after="240" w:line="240" w:lineRule="auto"/>
        <w:ind w:left="720"/>
        <w:rPr>
          <w:rFonts w:eastAsia="Calibri" w:cs="Calibri"/>
          <w:color w:val="000000" w:themeColor="text1"/>
        </w:rPr>
      </w:pPr>
      <w:r w:rsidRPr="4BD8E767">
        <w:rPr>
          <w:rFonts w:eastAsia="Calibri" w:cs="Calibri"/>
          <w:color w:val="000000" w:themeColor="text1"/>
        </w:rPr>
        <w:t>If you do not have in-kind items, indicate "N/A" across the first line item.</w:t>
      </w:r>
    </w:p>
    <w:p w14:paraId="0D4F6863" w14:textId="77777777" w:rsidR="00A32AC0" w:rsidRDefault="00A32AC0" w:rsidP="002463A8">
      <w:pPr>
        <w:pStyle w:val="BodyText"/>
        <w:spacing w:after="240" w:line="240" w:lineRule="auto"/>
        <w:ind w:left="360"/>
        <w:rPr>
          <w:rFonts w:eastAsia="Calibri" w:cs="Calibri"/>
          <w:color w:val="000000" w:themeColor="text1"/>
        </w:rPr>
      </w:pPr>
    </w:p>
    <w:tbl>
      <w:tblPr>
        <w:tblStyle w:val="TableGrid"/>
        <w:tblW w:w="0" w:type="auto"/>
        <w:tblLook w:val="04A0" w:firstRow="1" w:lastRow="0" w:firstColumn="1" w:lastColumn="0" w:noHBand="0" w:noVBand="1"/>
      </w:tblPr>
      <w:tblGrid>
        <w:gridCol w:w="3116"/>
        <w:gridCol w:w="3117"/>
        <w:gridCol w:w="3117"/>
      </w:tblGrid>
      <w:tr w:rsidR="002F52D4" w14:paraId="6D6CA25A" w14:textId="77777777" w:rsidTr="09A2E160">
        <w:tc>
          <w:tcPr>
            <w:tcW w:w="3116" w:type="dxa"/>
            <w:vAlign w:val="center"/>
          </w:tcPr>
          <w:p w14:paraId="360657E3"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2C666287"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6EDE9E52"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3ADBABDF" w14:textId="77777777" w:rsidTr="09A2E160">
        <w:tc>
          <w:tcPr>
            <w:tcW w:w="3116" w:type="dxa"/>
            <w:vAlign w:val="center"/>
          </w:tcPr>
          <w:p w14:paraId="7B9D4C8E"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C8ED92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F2D607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1B113F3" w14:textId="77777777" w:rsidTr="09A2E160">
        <w:tc>
          <w:tcPr>
            <w:tcW w:w="3116" w:type="dxa"/>
            <w:vAlign w:val="center"/>
          </w:tcPr>
          <w:p w14:paraId="185D6BA5"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2F7666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20E9A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0C7E44C" w14:textId="77777777" w:rsidTr="09A2E160">
        <w:tc>
          <w:tcPr>
            <w:tcW w:w="3116" w:type="dxa"/>
            <w:vAlign w:val="center"/>
          </w:tcPr>
          <w:p w14:paraId="2157080D"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2DCAC1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6C2F89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276150B" w14:textId="77777777" w:rsidTr="09A2E160">
        <w:tc>
          <w:tcPr>
            <w:tcW w:w="3116" w:type="dxa"/>
            <w:vAlign w:val="center"/>
          </w:tcPr>
          <w:p w14:paraId="0F8DDB81" w14:textId="77777777" w:rsidR="002F52D4" w:rsidRDefault="002F52D4">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02A979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D05616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45A0882" w14:textId="77777777" w:rsidTr="09A2E160">
        <w:tc>
          <w:tcPr>
            <w:tcW w:w="6233" w:type="dxa"/>
            <w:gridSpan w:val="2"/>
            <w:vAlign w:val="center"/>
          </w:tcPr>
          <w:p w14:paraId="2712071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79A5AFE6" w14:textId="2F6ABD71" w:rsidR="002F52D4" w:rsidRDefault="002C33DE" w:rsidP="00F82EDB">
            <w:pPr>
              <w:pStyle w:val="paragraph"/>
              <w:spacing w:before="0" w:beforeAutospacing="0" w:after="0" w:afterAutospacing="0"/>
              <w:jc w:val="center"/>
              <w:textAlignment w:val="baseline"/>
              <w:rPr>
                <w:rFonts w:asciiTheme="majorHAnsi" w:hAnsiTheme="majorHAnsi" w:cstheme="majorBid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3F9F49D5" w14:textId="77777777" w:rsidR="00A178E0" w:rsidRDefault="00A178E0" w:rsidP="00F82EDB">
      <w:pPr>
        <w:spacing w:after="0" w:line="240" w:lineRule="auto"/>
        <w:rPr>
          <w:rFonts w:asciiTheme="majorHAnsi" w:hAnsiTheme="majorHAnsi"/>
          <w:b/>
        </w:rPr>
      </w:pPr>
    </w:p>
    <w:p w14:paraId="64BDD8E5" w14:textId="77777777" w:rsidR="00F86921" w:rsidRDefault="00F86921" w:rsidP="00F82EDB">
      <w:pPr>
        <w:spacing w:after="0" w:line="240" w:lineRule="auto"/>
        <w:rPr>
          <w:rFonts w:asciiTheme="majorHAnsi" w:hAnsiTheme="majorHAnsi"/>
          <w:b/>
        </w:rPr>
      </w:pPr>
    </w:p>
    <w:p w14:paraId="401CE852" w14:textId="38910462" w:rsidR="002463A8" w:rsidRDefault="002F52D4" w:rsidP="00F82EDB">
      <w:pPr>
        <w:spacing w:after="0" w:line="240" w:lineRule="auto"/>
        <w:rPr>
          <w:rFonts w:asciiTheme="majorHAnsi" w:hAnsiTheme="majorHAnsi"/>
          <w:b/>
        </w:rPr>
      </w:pPr>
      <w:r>
        <w:rPr>
          <w:rFonts w:asciiTheme="majorHAnsi" w:hAnsiTheme="majorHAnsi"/>
          <w:b/>
        </w:rPr>
        <w:t>*Cash Income</w:t>
      </w:r>
    </w:p>
    <w:p w14:paraId="1A63DD82" w14:textId="0C6F2553" w:rsidR="002F52D4" w:rsidRPr="00990788" w:rsidRDefault="002F52D4">
      <w:pPr>
        <w:pStyle w:val="BodyText"/>
        <w:numPr>
          <w:ilvl w:val="1"/>
          <w:numId w:val="3"/>
        </w:numPr>
        <w:spacing w:after="0" w:line="240" w:lineRule="auto"/>
        <w:ind w:left="720"/>
        <w:rPr>
          <w:rFonts w:cstheme="majorBidi"/>
        </w:rPr>
      </w:pPr>
      <w:r w:rsidRPr="4BD8E767">
        <w:rPr>
          <w:rFonts w:cstheme="majorBidi"/>
          <w:b/>
          <w:bCs/>
        </w:rPr>
        <w:t>The first line item must be "AHCMC Grant” with the requested grant amount of</w:t>
      </w:r>
      <w:r w:rsidRPr="4BD8E767">
        <w:rPr>
          <w:rFonts w:cstheme="majorBidi"/>
        </w:rPr>
        <w:t xml:space="preserve">: </w:t>
      </w:r>
      <w:r w:rsidR="79B74B4D" w:rsidRPr="4BD8E767">
        <w:rPr>
          <w:rFonts w:cstheme="majorBidi"/>
          <w:i/>
          <w:iCs/>
        </w:rPr>
        <w:t>W</w:t>
      </w:r>
      <w:r w:rsidRPr="4BD8E767">
        <w:rPr>
          <w:rFonts w:cstheme="majorBidi"/>
          <w:i/>
          <w:iCs/>
        </w:rPr>
        <w:t>ill autofill</w:t>
      </w:r>
    </w:p>
    <w:p w14:paraId="043579BB" w14:textId="25CCE403" w:rsidR="002F52D4" w:rsidRPr="000235DC" w:rsidRDefault="4B3B2F9F">
      <w:pPr>
        <w:pStyle w:val="BodyText"/>
        <w:numPr>
          <w:ilvl w:val="1"/>
          <w:numId w:val="3"/>
        </w:numPr>
        <w:spacing w:after="240" w:line="240" w:lineRule="auto"/>
        <w:ind w:left="720"/>
        <w:rPr>
          <w:rFonts w:cstheme="majorBidi"/>
        </w:rPr>
      </w:pPr>
      <w:r w:rsidRPr="4BD8E767">
        <w:rPr>
          <w:rFonts w:cstheme="majorBidi"/>
        </w:rPr>
        <w:t>I</w:t>
      </w:r>
      <w:r w:rsidR="002F52D4" w:rsidRPr="4BD8E767">
        <w:rPr>
          <w:rFonts w:cstheme="majorBidi"/>
        </w:rPr>
        <w:t>nclude any other sources of income for this project</w:t>
      </w:r>
      <w:r w:rsidR="477CA4FB" w:rsidRPr="4BD8E767">
        <w:rPr>
          <w:rFonts w:cstheme="majorBidi"/>
        </w:rPr>
        <w:t>, if applicable</w:t>
      </w:r>
      <w:r w:rsidR="002F52D4" w:rsidRPr="4BD8E767">
        <w:rPr>
          <w:rFonts w:cstheme="majorBidi"/>
        </w:rPr>
        <w:t>.</w:t>
      </w:r>
    </w:p>
    <w:p w14:paraId="4CD5CE8D" w14:textId="77777777" w:rsidR="00A32AC0" w:rsidRPr="000235DC" w:rsidRDefault="00A32AC0" w:rsidP="002463A8">
      <w:pPr>
        <w:pStyle w:val="BodyText"/>
        <w:spacing w:after="240" w:line="240" w:lineRule="auto"/>
        <w:ind w:left="360"/>
        <w:rPr>
          <w:rFonts w:cstheme="majorBidi"/>
        </w:rPr>
      </w:pPr>
    </w:p>
    <w:tbl>
      <w:tblPr>
        <w:tblStyle w:val="TableGrid"/>
        <w:tblW w:w="0" w:type="auto"/>
        <w:tblLook w:val="04A0" w:firstRow="1" w:lastRow="0" w:firstColumn="1" w:lastColumn="0" w:noHBand="0" w:noVBand="1"/>
      </w:tblPr>
      <w:tblGrid>
        <w:gridCol w:w="3116"/>
        <w:gridCol w:w="3117"/>
        <w:gridCol w:w="3117"/>
      </w:tblGrid>
      <w:tr w:rsidR="002F52D4" w14:paraId="30DD42BD" w14:textId="77777777" w:rsidTr="09A2E160">
        <w:tc>
          <w:tcPr>
            <w:tcW w:w="3116" w:type="dxa"/>
            <w:vAlign w:val="center"/>
          </w:tcPr>
          <w:p w14:paraId="128BAE13"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13A1D467"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425E25CF"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2C4B30C4" w14:textId="77777777" w:rsidTr="09A2E160">
        <w:tc>
          <w:tcPr>
            <w:tcW w:w="3116" w:type="dxa"/>
            <w:vAlign w:val="center"/>
          </w:tcPr>
          <w:p w14:paraId="33562839"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14:paraId="0B51EB33" w14:textId="3C70070D" w:rsidR="002F52D4" w:rsidRDefault="5335A975" w:rsidP="00F82EDB">
            <w:pPr>
              <w:pStyle w:val="paragraph"/>
              <w:spacing w:before="0" w:beforeAutospacing="0" w:after="0" w:afterAutospacing="0"/>
              <w:textAlignment w:val="baseline"/>
              <w:rPr>
                <w:rFonts w:asciiTheme="majorHAnsi" w:hAnsiTheme="majorHAnsi" w:cstheme="majorBidi"/>
                <w:sz w:val="22"/>
                <w:szCs w:val="22"/>
              </w:rPr>
            </w:pPr>
            <w:r w:rsidRPr="09A2E160">
              <w:rPr>
                <w:rFonts w:asciiTheme="majorHAnsi" w:hAnsiTheme="majorHAnsi" w:cstheme="majorBidi"/>
                <w:sz w:val="22"/>
                <w:szCs w:val="22"/>
              </w:rPr>
              <w:t>Amount requesting for project</w:t>
            </w:r>
          </w:p>
        </w:tc>
        <w:tc>
          <w:tcPr>
            <w:tcW w:w="3117" w:type="dxa"/>
            <w:vAlign w:val="center"/>
          </w:tcPr>
          <w:p w14:paraId="60B8CAD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44B5F24" w14:textId="77777777" w:rsidTr="09A2E160">
        <w:tc>
          <w:tcPr>
            <w:tcW w:w="3116" w:type="dxa"/>
            <w:vAlign w:val="center"/>
          </w:tcPr>
          <w:p w14:paraId="5B9A96AF"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4939C5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DE20E4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A4CD206" w14:textId="77777777" w:rsidTr="09A2E160">
        <w:tc>
          <w:tcPr>
            <w:tcW w:w="3116" w:type="dxa"/>
            <w:vAlign w:val="center"/>
          </w:tcPr>
          <w:p w14:paraId="7A8DA045"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4A801D"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321948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0D09331" w14:textId="77777777" w:rsidTr="09A2E160">
        <w:tc>
          <w:tcPr>
            <w:tcW w:w="3116" w:type="dxa"/>
            <w:vAlign w:val="center"/>
          </w:tcPr>
          <w:p w14:paraId="4021D9C4"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DAC06C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8CBA3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3D0AFE9" w14:textId="77777777" w:rsidTr="09A2E160">
        <w:tc>
          <w:tcPr>
            <w:tcW w:w="3116" w:type="dxa"/>
            <w:vAlign w:val="center"/>
          </w:tcPr>
          <w:p w14:paraId="3CAB9618"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DA9E1A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942695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6095779" w14:textId="77777777" w:rsidTr="09A2E160">
        <w:tc>
          <w:tcPr>
            <w:tcW w:w="3116" w:type="dxa"/>
            <w:vAlign w:val="center"/>
          </w:tcPr>
          <w:p w14:paraId="17F94E0C"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233D20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90CAB0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6BAC8257" w14:textId="77777777" w:rsidTr="09A2E160">
        <w:tc>
          <w:tcPr>
            <w:tcW w:w="3116" w:type="dxa"/>
            <w:vAlign w:val="center"/>
          </w:tcPr>
          <w:p w14:paraId="0F6D9E71"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64149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76BFE5"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4CE31172" w14:textId="77777777" w:rsidTr="09A2E160">
        <w:tc>
          <w:tcPr>
            <w:tcW w:w="3116" w:type="dxa"/>
            <w:vAlign w:val="center"/>
          </w:tcPr>
          <w:p w14:paraId="54112EC1"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23B725D"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D9F21D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33BC4F4E" w14:textId="77777777" w:rsidTr="09A2E160">
        <w:tc>
          <w:tcPr>
            <w:tcW w:w="3116" w:type="dxa"/>
            <w:vAlign w:val="center"/>
          </w:tcPr>
          <w:p w14:paraId="3E212D69"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9D7FDAC"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E2B71E0"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58E53D21" w14:textId="77777777" w:rsidTr="09A2E160">
        <w:tc>
          <w:tcPr>
            <w:tcW w:w="3116" w:type="dxa"/>
            <w:vAlign w:val="center"/>
          </w:tcPr>
          <w:p w14:paraId="5A3B2E43" w14:textId="77777777" w:rsidR="002F52D4" w:rsidRDefault="002F52D4">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6AB2C2"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587DF7"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149032FB" w14:textId="77777777" w:rsidTr="09A2E160">
        <w:tc>
          <w:tcPr>
            <w:tcW w:w="6233" w:type="dxa"/>
            <w:gridSpan w:val="2"/>
            <w:vAlign w:val="center"/>
          </w:tcPr>
          <w:p w14:paraId="6D66F101" w14:textId="77777777" w:rsidR="002F52D4" w:rsidRPr="00F15333" w:rsidRDefault="002F52D4" w:rsidP="00F82EDB">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2138A149" w14:textId="584D7ABE" w:rsidR="002F52D4" w:rsidRDefault="002C33DE" w:rsidP="00F82EDB">
            <w:pPr>
              <w:pStyle w:val="paragraph"/>
              <w:spacing w:before="0" w:beforeAutospacing="0" w:after="0" w:afterAutospacing="0"/>
              <w:jc w:val="center"/>
              <w:textAlignment w:val="baseline"/>
              <w:rPr>
                <w:rFonts w:asciiTheme="majorHAnsi" w:hAnsiTheme="majorHAnsi" w:cstheme="majorHAns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5E9EFDD9" w14:textId="3F244DC5" w:rsidR="002F52D4" w:rsidRDefault="00F43F88" w:rsidP="00F82EDB">
      <w:pPr>
        <w:spacing w:after="0" w:line="240" w:lineRule="auto"/>
        <w:rPr>
          <w:rFonts w:asciiTheme="majorHAnsi" w:hAnsiTheme="majorHAnsi"/>
          <w:b/>
        </w:rPr>
      </w:pPr>
      <w:r>
        <w:rPr>
          <w:rFonts w:asciiTheme="majorHAnsi" w:hAnsiTheme="majorHAnsi"/>
          <w:b/>
          <w:bCs/>
        </w:rPr>
        <w:lastRenderedPageBreak/>
        <w:t>*</w:t>
      </w:r>
      <w:r w:rsidR="002F52D4" w:rsidRPr="4BD8E767">
        <w:rPr>
          <w:rFonts w:asciiTheme="majorHAnsi" w:hAnsiTheme="majorHAnsi"/>
          <w:b/>
          <w:bCs/>
        </w:rPr>
        <w:t>In-Kind Income</w:t>
      </w:r>
    </w:p>
    <w:p w14:paraId="56889D7A" w14:textId="77777777" w:rsidR="00A32AC0" w:rsidRDefault="00A32AC0" w:rsidP="00F82EDB">
      <w:pPr>
        <w:spacing w:after="0" w:line="240" w:lineRule="auto"/>
        <w:rPr>
          <w:rFonts w:asciiTheme="majorHAnsi" w:hAnsiTheme="majorHAnsi"/>
          <w:b/>
        </w:rPr>
      </w:pPr>
    </w:p>
    <w:p w14:paraId="33530FA7" w14:textId="2C77CBDE" w:rsidR="5AC9569A" w:rsidRDefault="5AC9569A">
      <w:pPr>
        <w:pStyle w:val="BodyText"/>
        <w:numPr>
          <w:ilvl w:val="1"/>
          <w:numId w:val="3"/>
        </w:numPr>
        <w:spacing w:after="0" w:line="240" w:lineRule="auto"/>
        <w:ind w:left="720"/>
        <w:rPr>
          <w:rFonts w:eastAsia="Calibri" w:cs="Calibri"/>
          <w:color w:val="000000" w:themeColor="text1"/>
        </w:rPr>
      </w:pPr>
      <w:r w:rsidRPr="4BD8E767">
        <w:rPr>
          <w:rFonts w:eastAsia="Calibri" w:cs="Calibri"/>
          <w:color w:val="000000" w:themeColor="text1"/>
        </w:rPr>
        <w:t>If you entered in-kind items in the “In-Kind Expenses” section above, re-enter those same items in the chart below with their monetary value.</w:t>
      </w:r>
    </w:p>
    <w:p w14:paraId="426B8D55" w14:textId="076B79EE" w:rsidR="5AC9569A" w:rsidRDefault="5AC9569A">
      <w:pPr>
        <w:pStyle w:val="BodyText"/>
        <w:numPr>
          <w:ilvl w:val="1"/>
          <w:numId w:val="3"/>
        </w:numPr>
        <w:spacing w:after="240" w:line="240" w:lineRule="auto"/>
        <w:ind w:left="720"/>
        <w:rPr>
          <w:rFonts w:eastAsia="Calibri" w:cs="Calibri"/>
          <w:color w:val="000000" w:themeColor="text1"/>
        </w:rPr>
      </w:pPr>
      <w:r w:rsidRPr="4BD8E767">
        <w:rPr>
          <w:rFonts w:eastAsia="Calibri" w:cs="Calibri"/>
          <w:color w:val="000000" w:themeColor="text1"/>
        </w:rPr>
        <w:t>If you do not have in-kind items, indicate "N/A" across the first line item.</w:t>
      </w:r>
    </w:p>
    <w:p w14:paraId="79F52471" w14:textId="77777777" w:rsidR="00B222D0" w:rsidRDefault="00B222D0" w:rsidP="002463A8">
      <w:pPr>
        <w:pStyle w:val="BodyText"/>
        <w:spacing w:after="240" w:line="240" w:lineRule="auto"/>
        <w:ind w:left="360"/>
        <w:rPr>
          <w:rFonts w:eastAsia="Calibri" w:cs="Calibri"/>
          <w:color w:val="000000" w:themeColor="text1"/>
        </w:rPr>
      </w:pPr>
    </w:p>
    <w:tbl>
      <w:tblPr>
        <w:tblStyle w:val="TableGrid"/>
        <w:tblW w:w="0" w:type="auto"/>
        <w:tblLook w:val="04A0" w:firstRow="1" w:lastRow="0" w:firstColumn="1" w:lastColumn="0" w:noHBand="0" w:noVBand="1"/>
      </w:tblPr>
      <w:tblGrid>
        <w:gridCol w:w="3116"/>
        <w:gridCol w:w="3117"/>
        <w:gridCol w:w="3117"/>
      </w:tblGrid>
      <w:tr w:rsidR="002F52D4" w14:paraId="3FC4883D" w14:textId="77777777" w:rsidTr="00AD78F2">
        <w:tc>
          <w:tcPr>
            <w:tcW w:w="3116" w:type="dxa"/>
            <w:vAlign w:val="center"/>
          </w:tcPr>
          <w:p w14:paraId="2572A050"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397CE884"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07F0E66D" w14:textId="77777777" w:rsidR="002F52D4" w:rsidRPr="009F048B" w:rsidRDefault="002F52D4" w:rsidP="00F82EDB">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2F52D4" w14:paraId="5C189705" w14:textId="77777777" w:rsidTr="00AD78F2">
        <w:tc>
          <w:tcPr>
            <w:tcW w:w="3116" w:type="dxa"/>
            <w:vAlign w:val="center"/>
          </w:tcPr>
          <w:p w14:paraId="71AB5F2E"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6F4B71"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6ADFEE7"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2B4D5650" w14:textId="77777777" w:rsidTr="00AD78F2">
        <w:tc>
          <w:tcPr>
            <w:tcW w:w="3116" w:type="dxa"/>
            <w:vAlign w:val="center"/>
          </w:tcPr>
          <w:p w14:paraId="36667003"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2E3EAB9"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CB0878F"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7C8BB5F4" w14:textId="77777777" w:rsidTr="00AD78F2">
        <w:tc>
          <w:tcPr>
            <w:tcW w:w="3116" w:type="dxa"/>
            <w:vAlign w:val="center"/>
          </w:tcPr>
          <w:p w14:paraId="50F4FAFA"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14D2056"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6DE6313"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D14DFDB" w14:textId="77777777" w:rsidTr="00AD78F2">
        <w:tc>
          <w:tcPr>
            <w:tcW w:w="3116" w:type="dxa"/>
            <w:vAlign w:val="center"/>
          </w:tcPr>
          <w:p w14:paraId="16D03A9E" w14:textId="77777777" w:rsidR="002F52D4" w:rsidRDefault="002F52D4">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D65854E"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AB7ED3B"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2F52D4" w14:paraId="0B281971" w14:textId="77777777" w:rsidTr="00AD78F2">
        <w:tc>
          <w:tcPr>
            <w:tcW w:w="6233" w:type="dxa"/>
            <w:gridSpan w:val="2"/>
            <w:vAlign w:val="center"/>
          </w:tcPr>
          <w:p w14:paraId="74DC8BDA" w14:textId="77777777" w:rsidR="002F52D4" w:rsidRDefault="002F52D4" w:rsidP="00F82EDB">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14:paraId="4BEE2C58" w14:textId="7A0CCE26" w:rsidR="002F52D4" w:rsidRDefault="002C33DE" w:rsidP="00F82EDB">
            <w:pPr>
              <w:pStyle w:val="paragraph"/>
              <w:spacing w:before="0" w:beforeAutospacing="0" w:after="0" w:afterAutospacing="0"/>
              <w:jc w:val="center"/>
              <w:textAlignment w:val="baseline"/>
              <w:rPr>
                <w:rFonts w:asciiTheme="majorHAnsi" w:hAnsiTheme="majorHAnsi" w:cstheme="majorHAnsi"/>
                <w:sz w:val="22"/>
                <w:szCs w:val="22"/>
              </w:rPr>
            </w:pPr>
            <w:r>
              <w:rPr>
                <w:rStyle w:val="normaltextrun"/>
                <w:rFonts w:ascii="Calibri" w:eastAsiaTheme="majorEastAsia" w:hAnsi="Calibri" w:cs="Calibri"/>
                <w:b/>
                <w:bCs/>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w:t>
            </w:r>
            <w:r>
              <w:rPr>
                <w:rStyle w:val="normaltextrun"/>
                <w:rFonts w:ascii="Calibri" w:eastAsiaTheme="majorEastAsia" w:hAnsi="Calibri" w:cs="Calibri"/>
                <w:i/>
                <w:iCs/>
                <w:color w:val="000000"/>
                <w:sz w:val="22"/>
                <w:szCs w:val="22"/>
                <w:shd w:val="clear" w:color="auto" w:fill="FFFFFF"/>
              </w:rPr>
              <w:t>Will auto-calculate</w:t>
            </w:r>
          </w:p>
        </w:tc>
      </w:tr>
    </w:tbl>
    <w:p w14:paraId="1C64C5FD" w14:textId="77777777" w:rsidR="002F52D4" w:rsidRPr="00A71C65" w:rsidRDefault="002F52D4" w:rsidP="00F82EDB">
      <w:pPr>
        <w:pStyle w:val="BodyText"/>
        <w:spacing w:line="240" w:lineRule="auto"/>
        <w:rPr>
          <w:rFonts w:cstheme="majorHAnsi"/>
        </w:rPr>
      </w:pPr>
    </w:p>
    <w:p w14:paraId="5F0D9338" w14:textId="108CDC5B" w:rsidR="002F52D4" w:rsidRPr="00A358D8" w:rsidRDefault="002F52D4" w:rsidP="00F82EDB">
      <w:pPr>
        <w:spacing w:after="0" w:line="240" w:lineRule="auto"/>
        <w:rPr>
          <w:b/>
          <w:color w:val="C00000"/>
        </w:rPr>
      </w:pPr>
      <w:r w:rsidRPr="00A358D8">
        <w:rPr>
          <w:rFonts w:asciiTheme="majorHAnsi" w:hAnsiTheme="majorHAnsi"/>
          <w:b/>
          <w:color w:val="C00000"/>
        </w:rPr>
        <w:t>Total expenses MUST EQUAL total income</w:t>
      </w:r>
      <w:r w:rsidRPr="00A358D8">
        <w:rPr>
          <w:b/>
          <w:color w:val="C00000"/>
        </w:rPr>
        <w:t>, as well as the total project cost entered at the beginning of the application.</w:t>
      </w:r>
    </w:p>
    <w:p w14:paraId="6D3C3B8E" w14:textId="77777777" w:rsidR="00A32AC0" w:rsidRPr="00D0732A" w:rsidRDefault="00A32AC0" w:rsidP="00F82EDB">
      <w:pPr>
        <w:spacing w:after="0" w:line="240" w:lineRule="auto"/>
        <w:rPr>
          <w:rFonts w:asciiTheme="majorHAnsi" w:hAnsiTheme="majorHAnsi"/>
          <w:b/>
          <w:bCs/>
          <w:color w:val="FF0000"/>
        </w:rPr>
      </w:pPr>
    </w:p>
    <w:p w14:paraId="64604297" w14:textId="216084A8" w:rsidR="7EFFF340" w:rsidRDefault="7EFFF340">
      <w:pPr>
        <w:pStyle w:val="BodyText"/>
        <w:numPr>
          <w:ilvl w:val="0"/>
          <w:numId w:val="10"/>
        </w:numPr>
        <w:spacing w:after="0" w:line="240" w:lineRule="auto"/>
        <w:rPr>
          <w:rFonts w:asciiTheme="minorHAnsi" w:hAnsiTheme="minorHAnsi"/>
          <w:b/>
          <w:bCs/>
          <w:color w:val="000000" w:themeColor="text1"/>
          <w:sz w:val="24"/>
          <w:szCs w:val="24"/>
        </w:rPr>
      </w:pPr>
      <w:r w:rsidRPr="09A2E160">
        <w:rPr>
          <w:rFonts w:eastAsia="Calibri" w:cs="Calibri"/>
          <w:b/>
          <w:bCs/>
          <w:color w:val="000000" w:themeColor="text1"/>
          <w:sz w:val="24"/>
          <w:szCs w:val="24"/>
        </w:rPr>
        <w:t>Total Project Expenses:</w:t>
      </w:r>
      <w:r w:rsidRPr="09A2E160">
        <w:rPr>
          <w:rFonts w:eastAsia="Calibri" w:cs="Calibri"/>
          <w:color w:val="000000" w:themeColor="text1"/>
          <w:sz w:val="24"/>
          <w:szCs w:val="24"/>
        </w:rPr>
        <w:t> </w:t>
      </w:r>
      <w:r w:rsidRPr="09A2E160">
        <w:rPr>
          <w:rFonts w:eastAsia="Calibri" w:cs="Calibri"/>
          <w:i/>
          <w:iCs/>
          <w:color w:val="000000" w:themeColor="text1"/>
          <w:sz w:val="24"/>
          <w:szCs w:val="24"/>
        </w:rPr>
        <w:t>Will auto</w:t>
      </w:r>
      <w:r w:rsidR="00CD79EC">
        <w:rPr>
          <w:rFonts w:eastAsia="Calibri" w:cs="Calibri"/>
          <w:i/>
          <w:iCs/>
          <w:color w:val="000000" w:themeColor="text1"/>
          <w:sz w:val="24"/>
          <w:szCs w:val="24"/>
        </w:rPr>
        <w:t>-</w:t>
      </w:r>
      <w:r w:rsidRPr="09A2E160">
        <w:rPr>
          <w:rFonts w:eastAsia="Calibri" w:cs="Calibri"/>
          <w:i/>
          <w:iCs/>
          <w:color w:val="000000" w:themeColor="text1"/>
          <w:sz w:val="24"/>
          <w:szCs w:val="24"/>
        </w:rPr>
        <w:t>calculate</w:t>
      </w:r>
    </w:p>
    <w:p w14:paraId="63F18BC6" w14:textId="0D0D267C" w:rsidR="7EFFF340" w:rsidRDefault="7EFFF340">
      <w:pPr>
        <w:pStyle w:val="BodyText"/>
        <w:numPr>
          <w:ilvl w:val="0"/>
          <w:numId w:val="10"/>
        </w:numPr>
        <w:spacing w:after="0" w:line="240" w:lineRule="auto"/>
        <w:rPr>
          <w:b/>
          <w:bCs/>
          <w:color w:val="000000" w:themeColor="text1"/>
          <w:sz w:val="24"/>
          <w:szCs w:val="24"/>
        </w:rPr>
      </w:pPr>
      <w:r w:rsidRPr="09A2E160">
        <w:rPr>
          <w:rFonts w:eastAsia="Calibri" w:cs="Calibri"/>
          <w:b/>
          <w:bCs/>
          <w:color w:val="000000" w:themeColor="text1"/>
          <w:sz w:val="24"/>
          <w:szCs w:val="24"/>
        </w:rPr>
        <w:t>Total Project Income:</w:t>
      </w:r>
      <w:r w:rsidRPr="09A2E160">
        <w:rPr>
          <w:rFonts w:eastAsia="Calibri" w:cs="Calibri"/>
          <w:color w:val="000000" w:themeColor="text1"/>
          <w:sz w:val="24"/>
          <w:szCs w:val="24"/>
        </w:rPr>
        <w:t xml:space="preserve"> </w:t>
      </w:r>
      <w:r w:rsidRPr="09A2E160">
        <w:rPr>
          <w:rFonts w:eastAsia="Calibri" w:cs="Calibri"/>
          <w:i/>
          <w:iCs/>
          <w:color w:val="000000" w:themeColor="text1"/>
          <w:sz w:val="24"/>
          <w:szCs w:val="24"/>
        </w:rPr>
        <w:t>Will auto</w:t>
      </w:r>
      <w:r w:rsidR="00CD79EC">
        <w:rPr>
          <w:rFonts w:eastAsia="Calibri" w:cs="Calibri"/>
          <w:i/>
          <w:iCs/>
          <w:color w:val="000000" w:themeColor="text1"/>
          <w:sz w:val="24"/>
          <w:szCs w:val="24"/>
        </w:rPr>
        <w:t>-</w:t>
      </w:r>
      <w:r w:rsidRPr="09A2E160">
        <w:rPr>
          <w:rFonts w:eastAsia="Calibri" w:cs="Calibri"/>
          <w:i/>
          <w:iCs/>
          <w:color w:val="000000" w:themeColor="text1"/>
          <w:sz w:val="24"/>
          <w:szCs w:val="24"/>
        </w:rPr>
        <w:t>calculate</w:t>
      </w:r>
    </w:p>
    <w:p w14:paraId="776EBE64" w14:textId="4A838413" w:rsidR="00B222D0" w:rsidRPr="001B76AF" w:rsidRDefault="7EFFF340" w:rsidP="001B76AF">
      <w:pPr>
        <w:pStyle w:val="BodyText"/>
        <w:numPr>
          <w:ilvl w:val="0"/>
          <w:numId w:val="10"/>
        </w:numPr>
        <w:spacing w:after="0" w:line="240" w:lineRule="auto"/>
      </w:pPr>
      <w:r w:rsidRPr="26D9E331">
        <w:rPr>
          <w:rFonts w:eastAsia="Calibri" w:cs="Calibri"/>
          <w:b/>
          <w:bCs/>
          <w:color w:val="000000" w:themeColor="text1"/>
          <w:sz w:val="24"/>
          <w:szCs w:val="24"/>
        </w:rPr>
        <w:t>Total Project Cost:</w:t>
      </w:r>
      <w:r w:rsidRPr="26D9E331">
        <w:rPr>
          <w:rFonts w:eastAsia="Calibri" w:cs="Calibri"/>
          <w:i/>
          <w:iCs/>
          <w:color w:val="000000" w:themeColor="text1"/>
          <w:sz w:val="24"/>
          <w:szCs w:val="24"/>
        </w:rPr>
        <w:t xml:space="preserve"> Will auto</w:t>
      </w:r>
      <w:r w:rsidR="00CD79EC" w:rsidRPr="26D9E331">
        <w:rPr>
          <w:rFonts w:eastAsia="Calibri" w:cs="Calibri"/>
          <w:i/>
          <w:iCs/>
          <w:color w:val="000000" w:themeColor="text1"/>
          <w:sz w:val="24"/>
          <w:szCs w:val="24"/>
        </w:rPr>
        <w:t>-</w:t>
      </w:r>
      <w:r w:rsidRPr="26D9E331">
        <w:rPr>
          <w:rFonts w:eastAsia="Calibri" w:cs="Calibri"/>
          <w:i/>
          <w:iCs/>
          <w:color w:val="000000" w:themeColor="text1"/>
          <w:sz w:val="24"/>
          <w:szCs w:val="24"/>
        </w:rPr>
        <w:t>fill</w:t>
      </w:r>
      <w:r w:rsidR="008D469B" w:rsidRPr="26D9E331">
        <w:rPr>
          <w:rFonts w:eastAsia="Calibri" w:cs="Calibri"/>
          <w:i/>
          <w:iCs/>
          <w:color w:val="000000" w:themeColor="text1"/>
          <w:sz w:val="24"/>
          <w:szCs w:val="24"/>
        </w:rPr>
        <w:t xml:space="preserve"> </w:t>
      </w:r>
      <w:r w:rsidR="4395C3C1" w:rsidRPr="26D9E331">
        <w:rPr>
          <w:rFonts w:eastAsia="Calibri" w:cs="Calibri"/>
          <w:i/>
          <w:iCs/>
          <w:sz w:val="24"/>
          <w:szCs w:val="24"/>
        </w:rPr>
        <w:t xml:space="preserve">applicant’s response on page </w:t>
      </w:r>
      <w:r w:rsidR="00833154">
        <w:rPr>
          <w:rFonts w:eastAsia="Calibri" w:cs="Calibri"/>
          <w:i/>
          <w:iCs/>
          <w:sz w:val="24"/>
          <w:szCs w:val="24"/>
        </w:rPr>
        <w:t>6</w:t>
      </w:r>
    </w:p>
    <w:p w14:paraId="6C053F04" w14:textId="326EA2EC" w:rsidR="00CF7480" w:rsidRPr="0039795D" w:rsidRDefault="0060631C" w:rsidP="00F82EDB">
      <w:pPr>
        <w:spacing w:before="360" w:after="120" w:line="240" w:lineRule="auto"/>
        <w:rPr>
          <w:rFonts w:asciiTheme="majorHAnsi" w:hAnsiTheme="majorHAnsi"/>
          <w:b/>
          <w:sz w:val="28"/>
          <w:szCs w:val="28"/>
        </w:rPr>
      </w:pPr>
      <w:r w:rsidRPr="0039795D">
        <w:rPr>
          <w:b/>
          <w:bCs/>
          <w:sz w:val="28"/>
          <w:szCs w:val="28"/>
        </w:rPr>
        <w:t>Project Budget Notes</w:t>
      </w:r>
      <w:r w:rsidR="00B141E4">
        <w:rPr>
          <w:rFonts w:asciiTheme="majorHAnsi" w:hAnsiTheme="majorHAnsi"/>
          <w:b/>
          <w:sz w:val="28"/>
          <w:szCs w:val="28"/>
        </w:rPr>
        <w:br/>
      </w:r>
    </w:p>
    <w:p w14:paraId="49345762" w14:textId="68017C6C" w:rsidR="002F52D4" w:rsidRDefault="002F52D4" w:rsidP="00F82EDB">
      <w:pPr>
        <w:spacing w:line="240" w:lineRule="auto"/>
        <w:rPr>
          <w:rFonts w:asciiTheme="majorHAnsi" w:hAnsiTheme="majorHAnsi"/>
          <w:b/>
        </w:rPr>
      </w:pPr>
      <w:r w:rsidRPr="00EA3D46">
        <w:rPr>
          <w:rFonts w:asciiTheme="majorHAnsi" w:hAnsiTheme="majorHAnsi"/>
          <w:b/>
        </w:rPr>
        <w:t>*Provide additional information about</w:t>
      </w:r>
      <w:r>
        <w:rPr>
          <w:rFonts w:asciiTheme="majorHAnsi" w:hAnsiTheme="majorHAnsi"/>
          <w:b/>
        </w:rPr>
        <w:t xml:space="preserve"> how</w:t>
      </w:r>
      <w:r w:rsidRPr="00EA3D46">
        <w:rPr>
          <w:rFonts w:asciiTheme="majorHAnsi" w:hAnsiTheme="majorHAnsi"/>
          <w:b/>
        </w:rPr>
        <w:t xml:space="preserve"> the project expenses</w:t>
      </w:r>
      <w:r>
        <w:rPr>
          <w:rFonts w:asciiTheme="majorHAnsi" w:hAnsiTheme="majorHAnsi"/>
          <w:b/>
        </w:rPr>
        <w:t xml:space="preserve"> </w:t>
      </w:r>
      <w:r w:rsidR="00061ED7">
        <w:rPr>
          <w:rFonts w:asciiTheme="majorHAnsi" w:hAnsiTheme="majorHAnsi"/>
          <w:b/>
        </w:rPr>
        <w:t xml:space="preserve">are </w:t>
      </w:r>
      <w:r>
        <w:rPr>
          <w:rFonts w:asciiTheme="majorHAnsi" w:hAnsiTheme="majorHAnsi"/>
          <w:b/>
        </w:rPr>
        <w:t>calculated</w:t>
      </w:r>
      <w:r w:rsidRPr="00EA3D46">
        <w:rPr>
          <w:rFonts w:asciiTheme="majorHAnsi" w:hAnsiTheme="majorHAnsi"/>
          <w:b/>
        </w:rPr>
        <w:t>.</w:t>
      </w:r>
      <w:r w:rsidR="00B04E56">
        <w:rPr>
          <w:rFonts w:asciiTheme="majorHAnsi" w:hAnsiTheme="majorHAnsi"/>
          <w:b/>
        </w:rPr>
        <w:t xml:space="preserve"> </w:t>
      </w:r>
      <w:r w:rsidRPr="00BF5124">
        <w:rPr>
          <w:rFonts w:asciiTheme="majorHAnsi" w:hAnsiTheme="majorHAnsi"/>
          <w:bCs/>
        </w:rPr>
        <w:t xml:space="preserve">For example, if "Performer Fees $1,500" is listed in </w:t>
      </w:r>
      <w:r w:rsidR="00372362">
        <w:rPr>
          <w:rFonts w:asciiTheme="majorHAnsi" w:hAnsiTheme="majorHAnsi"/>
          <w:bCs/>
        </w:rPr>
        <w:t>the</w:t>
      </w:r>
      <w:r w:rsidRPr="00BF5124">
        <w:rPr>
          <w:rFonts w:asciiTheme="majorHAnsi" w:hAnsiTheme="majorHAnsi"/>
          <w:bCs/>
        </w:rPr>
        <w:t xml:space="preserve"> budget, provide additional </w:t>
      </w:r>
      <w:r w:rsidR="3CA917C8" w:rsidRPr="667F0B2A">
        <w:rPr>
          <w:rFonts w:asciiTheme="majorHAnsi" w:hAnsiTheme="majorHAnsi"/>
        </w:rPr>
        <w:t>details</w:t>
      </w:r>
      <w:r w:rsidRPr="00BF5124">
        <w:rPr>
          <w:rFonts w:asciiTheme="majorHAnsi" w:hAnsiTheme="majorHAnsi"/>
          <w:bCs/>
        </w:rPr>
        <w:t xml:space="preserve"> about this line item here. </w:t>
      </w:r>
      <w:r w:rsidRPr="001C69DF">
        <w:rPr>
          <w:rFonts w:asciiTheme="majorHAnsi" w:hAnsiTheme="majorHAnsi"/>
          <w:bCs/>
        </w:rPr>
        <w:t>(1,</w:t>
      </w:r>
      <w:r w:rsidR="00D0732A">
        <w:rPr>
          <w:rFonts w:asciiTheme="majorHAnsi" w:hAnsiTheme="majorHAnsi"/>
          <w:bCs/>
        </w:rPr>
        <w:t>5</w:t>
      </w:r>
      <w:r w:rsidRPr="001C69DF">
        <w:rPr>
          <w:rFonts w:asciiTheme="majorHAnsi" w:hAnsiTheme="majorHAnsi"/>
          <w:bCs/>
        </w:rPr>
        <w:t>00 characters maximum with spaces)</w:t>
      </w:r>
    </w:p>
    <w:p w14:paraId="6A960449" w14:textId="77777777" w:rsidR="00CE1F57" w:rsidRDefault="00CE1F57" w:rsidP="00F82EDB">
      <w:pPr>
        <w:spacing w:line="240" w:lineRule="auto"/>
        <w:rPr>
          <w:rFonts w:asciiTheme="majorHAnsi" w:hAnsiTheme="majorHAnsi"/>
          <w:b/>
        </w:rPr>
      </w:pPr>
    </w:p>
    <w:p w14:paraId="78092137" w14:textId="530B5419" w:rsidR="002F52D4" w:rsidRPr="00EA3D46" w:rsidRDefault="002F52D4" w:rsidP="00F82EDB">
      <w:pPr>
        <w:spacing w:line="240" w:lineRule="auto"/>
        <w:rPr>
          <w:rFonts w:asciiTheme="majorHAnsi" w:hAnsiTheme="majorHAnsi"/>
          <w:b/>
          <w:bCs/>
        </w:rPr>
      </w:pPr>
      <w:r w:rsidRPr="09A2E160">
        <w:rPr>
          <w:rFonts w:asciiTheme="majorHAnsi" w:hAnsiTheme="majorHAnsi"/>
          <w:b/>
          <w:bCs/>
        </w:rPr>
        <w:t>*</w:t>
      </w:r>
      <w:r w:rsidR="0BF82A65" w:rsidRPr="09A2E160">
        <w:rPr>
          <w:rFonts w:asciiTheme="majorHAnsi" w:hAnsiTheme="majorHAnsi"/>
          <w:b/>
          <w:bCs/>
        </w:rPr>
        <w:t>P</w:t>
      </w:r>
      <w:r w:rsidRPr="09A2E160">
        <w:rPr>
          <w:rFonts w:asciiTheme="majorHAnsi" w:hAnsiTheme="majorHAnsi"/>
          <w:b/>
          <w:bCs/>
        </w:rPr>
        <w:t>rovide additional information about how the project income was calculated and information on income sources beyond the AHCMC grant request, if applicable.</w:t>
      </w:r>
      <w:r w:rsidR="00B04E56" w:rsidRPr="09A2E160">
        <w:rPr>
          <w:rFonts w:asciiTheme="majorHAnsi" w:hAnsiTheme="majorHAnsi"/>
          <w:b/>
          <w:bCs/>
        </w:rPr>
        <w:t xml:space="preserve"> </w:t>
      </w:r>
      <w:r w:rsidRPr="09A2E160">
        <w:rPr>
          <w:rFonts w:asciiTheme="majorHAnsi" w:hAnsiTheme="majorHAnsi"/>
        </w:rPr>
        <w:t>For example, if ticket revenue is listed as income, explain how the total for ticket revenue was calculated (i.e., the number of performances, the price of tickets, the estimated number of tickets that will be sold). If "Other Grants $1,500" is listed, provide information about that source of income. (1,</w:t>
      </w:r>
      <w:r w:rsidR="00D0732A" w:rsidRPr="09A2E160">
        <w:rPr>
          <w:rFonts w:asciiTheme="majorHAnsi" w:hAnsiTheme="majorHAnsi"/>
        </w:rPr>
        <w:t>5</w:t>
      </w:r>
      <w:r w:rsidRPr="09A2E160">
        <w:rPr>
          <w:rFonts w:asciiTheme="majorHAnsi" w:hAnsiTheme="majorHAnsi"/>
        </w:rPr>
        <w:t>00 characters maximum with spaces)</w:t>
      </w:r>
    </w:p>
    <w:p w14:paraId="112CDC1F" w14:textId="77777777" w:rsidR="00CF7480" w:rsidRPr="00995431" w:rsidRDefault="00CF7480" w:rsidP="00F82EDB">
      <w:pPr>
        <w:spacing w:line="240" w:lineRule="auto"/>
        <w:rPr>
          <w:rFonts w:asciiTheme="majorHAnsi" w:hAnsiTheme="majorHAnsi"/>
        </w:rPr>
      </w:pPr>
    </w:p>
    <w:p w14:paraId="64848952" w14:textId="23EEBA01" w:rsidR="006D553F" w:rsidRDefault="00F43F88" w:rsidP="006D553F">
      <w:pPr>
        <w:spacing w:line="240" w:lineRule="auto"/>
        <w:rPr>
          <w:rFonts w:asciiTheme="majorHAnsi" w:hAnsiTheme="majorHAnsi"/>
          <w:bCs/>
        </w:rPr>
      </w:pPr>
      <w:r>
        <w:rPr>
          <w:rFonts w:asciiTheme="majorHAnsi" w:hAnsiTheme="majorHAnsi"/>
          <w:b/>
        </w:rPr>
        <w:t>*</w:t>
      </w:r>
      <w:r w:rsidR="002F52D4" w:rsidRPr="00EA3D46">
        <w:rPr>
          <w:rFonts w:asciiTheme="majorHAnsi" w:hAnsiTheme="majorHAnsi"/>
          <w:b/>
        </w:rPr>
        <w:t xml:space="preserve">Describe the </w:t>
      </w:r>
      <w:r w:rsidR="002F52D4">
        <w:rPr>
          <w:rFonts w:asciiTheme="majorHAnsi" w:hAnsiTheme="majorHAnsi"/>
          <w:b/>
        </w:rPr>
        <w:t>i</w:t>
      </w:r>
      <w:r w:rsidR="002F52D4" w:rsidRPr="00EA3D46">
        <w:rPr>
          <w:rFonts w:asciiTheme="majorHAnsi" w:hAnsiTheme="majorHAnsi"/>
          <w:b/>
        </w:rPr>
        <w:t>n-kind contributions (donated goods, services</w:t>
      </w:r>
      <w:r w:rsidR="002F52D4">
        <w:rPr>
          <w:rFonts w:asciiTheme="majorHAnsi" w:hAnsiTheme="majorHAnsi"/>
          <w:b/>
        </w:rPr>
        <w:t>,</w:t>
      </w:r>
      <w:r w:rsidR="002F52D4" w:rsidRPr="00EA3D46">
        <w:rPr>
          <w:rFonts w:asciiTheme="majorHAnsi" w:hAnsiTheme="majorHAnsi"/>
          <w:b/>
        </w:rPr>
        <w:t xml:space="preserve"> or discounts) allocated for the project.</w:t>
      </w:r>
      <w:r w:rsidR="00B04E56">
        <w:rPr>
          <w:rFonts w:asciiTheme="majorHAnsi" w:hAnsiTheme="majorHAnsi"/>
          <w:b/>
        </w:rPr>
        <w:t xml:space="preserve"> </w:t>
      </w:r>
      <w:r w:rsidR="002F52D4" w:rsidRPr="001C69DF">
        <w:rPr>
          <w:rFonts w:asciiTheme="majorHAnsi" w:hAnsiTheme="majorHAnsi"/>
          <w:bCs/>
        </w:rPr>
        <w:t>If not applicable, indicate N/A.</w:t>
      </w:r>
      <w:r w:rsidR="002F52D4" w:rsidRPr="00EA3D46">
        <w:rPr>
          <w:rFonts w:asciiTheme="majorHAnsi" w:hAnsiTheme="majorHAnsi"/>
          <w:b/>
        </w:rPr>
        <w:t> </w:t>
      </w:r>
      <w:r w:rsidR="002F52D4" w:rsidRPr="001C69DF">
        <w:rPr>
          <w:rFonts w:asciiTheme="majorHAnsi" w:hAnsiTheme="majorHAnsi"/>
          <w:bCs/>
        </w:rPr>
        <w:t>(1,</w:t>
      </w:r>
      <w:r w:rsidR="00D0732A">
        <w:rPr>
          <w:rFonts w:asciiTheme="majorHAnsi" w:hAnsiTheme="majorHAnsi"/>
          <w:bCs/>
        </w:rPr>
        <w:t>5</w:t>
      </w:r>
      <w:r w:rsidR="002F52D4" w:rsidRPr="001C69DF">
        <w:rPr>
          <w:rFonts w:asciiTheme="majorHAnsi" w:hAnsiTheme="majorHAnsi"/>
          <w:bCs/>
        </w:rPr>
        <w:t>00 characters maximum wit</w:t>
      </w:r>
      <w:r w:rsidR="00742F19">
        <w:rPr>
          <w:rFonts w:asciiTheme="majorHAnsi" w:hAnsiTheme="majorHAnsi"/>
          <w:bCs/>
        </w:rPr>
        <w:t>h</w:t>
      </w:r>
      <w:r w:rsidR="002F52D4" w:rsidRPr="001C69DF">
        <w:rPr>
          <w:rFonts w:asciiTheme="majorHAnsi" w:hAnsiTheme="majorHAnsi"/>
          <w:bCs/>
        </w:rPr>
        <w:t xml:space="preserve"> spaces)</w:t>
      </w:r>
    </w:p>
    <w:p w14:paraId="6849A2AE" w14:textId="77777777" w:rsidR="006D553F" w:rsidRDefault="006D553F" w:rsidP="006D553F">
      <w:pPr>
        <w:spacing w:line="240" w:lineRule="auto"/>
        <w:rPr>
          <w:rFonts w:asciiTheme="majorHAnsi" w:hAnsiTheme="majorHAnsi"/>
          <w:bCs/>
        </w:rPr>
      </w:pPr>
    </w:p>
    <w:p w14:paraId="5D1E4022" w14:textId="77777777" w:rsidR="006D553F" w:rsidRPr="006D553F" w:rsidRDefault="006D553F" w:rsidP="006D553F">
      <w:pPr>
        <w:spacing w:line="240" w:lineRule="auto"/>
        <w:rPr>
          <w:rFonts w:asciiTheme="majorHAnsi" w:hAnsiTheme="majorHAnsi"/>
          <w:bCs/>
        </w:rPr>
      </w:pPr>
    </w:p>
    <w:p w14:paraId="131C4AAD" w14:textId="6ACA0DE9" w:rsidR="00370CE7" w:rsidRPr="006D553F" w:rsidRDefault="00370CE7" w:rsidP="00F82EDB">
      <w:pPr>
        <w:pStyle w:val="Heading2"/>
        <w:spacing w:before="360" w:after="120" w:line="240" w:lineRule="auto"/>
        <w:rPr>
          <w:sz w:val="32"/>
          <w:szCs w:val="32"/>
        </w:rPr>
      </w:pPr>
      <w:r w:rsidRPr="006D553F">
        <w:rPr>
          <w:rFonts w:cstheme="majorHAnsi"/>
          <w:color w:val="365F91" w:themeColor="accent1" w:themeShade="BF"/>
          <w:sz w:val="32"/>
          <w:szCs w:val="32"/>
        </w:rPr>
        <w:lastRenderedPageBreak/>
        <w:t>Work Sample Description</w:t>
      </w:r>
    </w:p>
    <w:p w14:paraId="0482C0D9" w14:textId="77777777" w:rsidR="002F52D4" w:rsidRPr="009841B7" w:rsidRDefault="002F52D4" w:rsidP="00F82EDB">
      <w:pPr>
        <w:widowControl w:val="0"/>
        <w:spacing w:after="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272CF803" w14:textId="77777777" w:rsidR="002F52D4" w:rsidRDefault="002F52D4" w:rsidP="00F82EDB">
      <w:pPr>
        <w:widowControl w:val="0"/>
        <w:spacing w:after="0" w:line="240" w:lineRule="auto"/>
        <w:rPr>
          <w:rFonts w:asciiTheme="majorHAnsi" w:hAnsiTheme="majorHAnsi" w:cstheme="minorHAnsi"/>
        </w:rPr>
      </w:pPr>
    </w:p>
    <w:p w14:paraId="15579CE6" w14:textId="72180356" w:rsidR="00BA601C" w:rsidRDefault="002F52D4" w:rsidP="006D553F">
      <w:pPr>
        <w:widowControl w:val="0"/>
        <w:spacing w:after="0" w:line="240" w:lineRule="auto"/>
        <w:rPr>
          <w:rFonts w:asciiTheme="majorHAnsi" w:hAnsiTheme="majorHAnsi"/>
          <w:b/>
          <w:bCs/>
        </w:rPr>
      </w:pPr>
      <w:r w:rsidRPr="09A2E160">
        <w:rPr>
          <w:rFonts w:asciiTheme="majorHAnsi" w:hAnsiTheme="majorHAnsi"/>
          <w:b/>
          <w:bCs/>
        </w:rPr>
        <w:t>*</w:t>
      </w:r>
      <w:r w:rsidR="60154C12" w:rsidRPr="4B3ECAEE">
        <w:rPr>
          <w:rFonts w:asciiTheme="majorHAnsi" w:hAnsiTheme="majorHAnsi"/>
          <w:b/>
          <w:bCs/>
        </w:rPr>
        <w:t>Give a brief description of</w:t>
      </w:r>
      <w:r w:rsidRPr="09A2E160">
        <w:rPr>
          <w:rFonts w:asciiTheme="majorHAnsi" w:hAnsiTheme="majorHAnsi"/>
          <w:b/>
          <w:bCs/>
        </w:rPr>
        <w:t xml:space="preserve"> the work sample(s) (i.e., a </w:t>
      </w:r>
      <w:r w:rsidR="00D441DA" w:rsidRPr="09A2E160">
        <w:rPr>
          <w:rFonts w:asciiTheme="majorHAnsi" w:hAnsiTheme="majorHAnsi"/>
          <w:b/>
          <w:bCs/>
        </w:rPr>
        <w:t>performance</w:t>
      </w:r>
      <w:r w:rsidRPr="09A2E160">
        <w:rPr>
          <w:rFonts w:asciiTheme="majorHAnsi" w:hAnsiTheme="majorHAnsi"/>
          <w:b/>
          <w:bCs/>
        </w:rPr>
        <w:t xml:space="preserve"> from 20</w:t>
      </w:r>
      <w:r w:rsidR="596BFA75" w:rsidRPr="09A2E160">
        <w:rPr>
          <w:rFonts w:asciiTheme="majorHAnsi" w:hAnsiTheme="majorHAnsi"/>
          <w:b/>
          <w:bCs/>
        </w:rPr>
        <w:t>2</w:t>
      </w:r>
      <w:r w:rsidR="00B141E4">
        <w:rPr>
          <w:rFonts w:asciiTheme="majorHAnsi" w:hAnsiTheme="majorHAnsi"/>
          <w:b/>
          <w:bCs/>
        </w:rPr>
        <w:t>4</w:t>
      </w:r>
      <w:r w:rsidR="00612977">
        <w:rPr>
          <w:rFonts w:asciiTheme="majorHAnsi" w:hAnsiTheme="majorHAnsi"/>
          <w:b/>
          <w:bCs/>
        </w:rPr>
        <w:t>)</w:t>
      </w:r>
      <w:r w:rsidRPr="09A2E160">
        <w:rPr>
          <w:rFonts w:asciiTheme="majorHAnsi" w:hAnsiTheme="majorHAnsi"/>
          <w:b/>
          <w:bCs/>
        </w:rPr>
        <w:t xml:space="preserve"> and why the work sample(s) was selected.</w:t>
      </w:r>
      <w:r w:rsidR="000C7B21" w:rsidRPr="09A2E160">
        <w:rPr>
          <w:rFonts w:asciiTheme="majorHAnsi" w:hAnsiTheme="majorHAnsi"/>
          <w:b/>
          <w:bCs/>
        </w:rPr>
        <w:t xml:space="preserve"> </w:t>
      </w:r>
      <w:r w:rsidRPr="09A2E160">
        <w:rPr>
          <w:rFonts w:asciiTheme="majorHAnsi" w:hAnsiTheme="majorHAnsi"/>
        </w:rPr>
        <w:t>(1,</w:t>
      </w:r>
      <w:r w:rsidR="00D0732A" w:rsidRPr="09A2E160">
        <w:rPr>
          <w:rFonts w:asciiTheme="majorHAnsi" w:hAnsiTheme="majorHAnsi"/>
        </w:rPr>
        <w:t>5</w:t>
      </w:r>
      <w:r w:rsidRPr="09A2E160">
        <w:rPr>
          <w:rFonts w:asciiTheme="majorHAnsi" w:hAnsiTheme="majorHAnsi"/>
        </w:rPr>
        <w:t>00 character maximum with spaces)</w:t>
      </w:r>
    </w:p>
    <w:p w14:paraId="321AFC78" w14:textId="77777777" w:rsidR="006D553F" w:rsidRDefault="006D553F" w:rsidP="006D553F">
      <w:pPr>
        <w:widowControl w:val="0"/>
        <w:spacing w:after="0" w:line="240" w:lineRule="auto"/>
        <w:rPr>
          <w:rFonts w:asciiTheme="majorHAnsi" w:eastAsiaTheme="majorEastAsia" w:hAnsiTheme="majorHAnsi" w:cstheme="majorBidi"/>
          <w:color w:val="365F91" w:themeColor="accent1" w:themeShade="BF"/>
          <w:sz w:val="32"/>
          <w:szCs w:val="32"/>
        </w:rPr>
      </w:pPr>
    </w:p>
    <w:p w14:paraId="19408BEB" w14:textId="79949ABD" w:rsidR="008F777F" w:rsidRDefault="00910DB6" w:rsidP="006D553F">
      <w:pPr>
        <w:pStyle w:val="Heading1"/>
        <w:spacing w:before="360" w:after="120" w:line="240" w:lineRule="auto"/>
        <w:rPr>
          <w:rFonts w:cstheme="majorHAnsi"/>
          <w:sz w:val="32"/>
          <w:szCs w:val="32"/>
        </w:rPr>
      </w:pPr>
      <w:r w:rsidRPr="002463A8">
        <w:rPr>
          <w:rFonts w:cstheme="majorHAnsi"/>
          <w:sz w:val="32"/>
          <w:szCs w:val="32"/>
        </w:rPr>
        <w:t>AHCMC Reporting Data</w:t>
      </w:r>
    </w:p>
    <w:p w14:paraId="3B4E5D4B" w14:textId="77777777" w:rsidR="006D553F" w:rsidRPr="006D553F" w:rsidRDefault="006D553F" w:rsidP="006D553F"/>
    <w:p w14:paraId="7586C013" w14:textId="5E3CB87C" w:rsidR="00C64A3A" w:rsidRDefault="00CE22F7" w:rsidP="00F82EDB">
      <w:pPr>
        <w:shd w:val="clear" w:color="auto" w:fill="FFFFFF" w:themeFill="background1"/>
        <w:spacing w:after="120" w:line="240" w:lineRule="auto"/>
        <w:textAlignment w:val="baseline"/>
        <w:rPr>
          <w:rFonts w:eastAsia="Calibri" w:cs="Calibri"/>
          <w:b/>
          <w:color w:val="FF0000"/>
        </w:rPr>
      </w:pPr>
      <w:r w:rsidRPr="09A2E160">
        <w:rPr>
          <w:rFonts w:eastAsia="Times New Roman" w:cs="Calibri"/>
          <w:color w:val="000000" w:themeColor="text1"/>
          <w:lang w:bidi="ar-SA"/>
        </w:rPr>
        <w:t>Please fill out the charts below.</w:t>
      </w:r>
      <w:r w:rsidRPr="00BA601C">
        <w:rPr>
          <w:rFonts w:eastAsia="Times New Roman" w:cs="Calibri"/>
          <w:lang w:bidi="ar-SA"/>
        </w:rPr>
        <w:t> </w:t>
      </w:r>
      <w:r w:rsidR="13A86FB0" w:rsidRPr="00BA601C">
        <w:rPr>
          <w:rFonts w:eastAsia="Calibri" w:cs="Calibri"/>
          <w:b/>
          <w:bCs/>
        </w:rPr>
        <w:t xml:space="preserve">The questions below correspond with AHCMC’s reporting obligations. </w:t>
      </w:r>
      <w:r w:rsidR="13A86FB0" w:rsidRPr="00A358D8">
        <w:rPr>
          <w:rFonts w:eastAsia="Calibri" w:cs="Calibri"/>
          <w:b/>
          <w:color w:val="C00000"/>
        </w:rPr>
        <w:t xml:space="preserve">Responses will not be seen by panelists or factored into the application </w:t>
      </w:r>
      <w:r w:rsidR="5D780BE4" w:rsidRPr="00A358D8">
        <w:rPr>
          <w:rFonts w:eastAsia="Calibri" w:cs="Calibri"/>
          <w:b/>
          <w:color w:val="C00000"/>
        </w:rPr>
        <w:t>eligibility,</w:t>
      </w:r>
      <w:r w:rsidR="17B94B2E" w:rsidRPr="00A358D8">
        <w:rPr>
          <w:rFonts w:eastAsia="Calibri" w:cs="Calibri"/>
          <w:b/>
          <w:color w:val="C00000"/>
        </w:rPr>
        <w:t xml:space="preserve"> </w:t>
      </w:r>
      <w:r w:rsidR="13A86FB0" w:rsidRPr="00A358D8">
        <w:rPr>
          <w:rFonts w:eastAsia="Calibri" w:cs="Calibri"/>
          <w:b/>
          <w:color w:val="C00000"/>
        </w:rPr>
        <w:t>evaluation</w:t>
      </w:r>
      <w:r w:rsidR="0081E9ED" w:rsidRPr="00A358D8">
        <w:rPr>
          <w:rFonts w:eastAsia="Calibri" w:cs="Calibri"/>
          <w:b/>
          <w:color w:val="C00000"/>
        </w:rPr>
        <w:t>,</w:t>
      </w:r>
      <w:r w:rsidR="17B94B2E" w:rsidRPr="00A358D8">
        <w:rPr>
          <w:rFonts w:eastAsia="Calibri" w:cs="Calibri"/>
          <w:b/>
          <w:color w:val="C00000"/>
        </w:rPr>
        <w:t xml:space="preserve"> </w:t>
      </w:r>
      <w:r w:rsidR="1A87AC28" w:rsidRPr="00A358D8">
        <w:rPr>
          <w:rFonts w:eastAsia="Calibri" w:cs="Calibri"/>
          <w:b/>
          <w:color w:val="C00000"/>
        </w:rPr>
        <w:t>or</w:t>
      </w:r>
      <w:r w:rsidR="13A86FB0" w:rsidRPr="00A358D8">
        <w:rPr>
          <w:rFonts w:eastAsia="Calibri" w:cs="Calibri"/>
          <w:b/>
          <w:color w:val="C00000"/>
        </w:rPr>
        <w:t xml:space="preserve"> scoring.</w:t>
      </w:r>
    </w:p>
    <w:p w14:paraId="6D7771BB" w14:textId="77777777" w:rsidR="008F777F" w:rsidRDefault="008F777F" w:rsidP="00F82EDB">
      <w:pPr>
        <w:shd w:val="clear" w:color="auto" w:fill="FFFFFF" w:themeFill="background1"/>
        <w:spacing w:after="120" w:line="240" w:lineRule="auto"/>
        <w:textAlignment w:val="baseline"/>
        <w:rPr>
          <w:rFonts w:eastAsia="Calibri" w:cs="Calibri"/>
          <w:b/>
          <w:color w:val="FF0000"/>
        </w:rPr>
      </w:pPr>
    </w:p>
    <w:p w14:paraId="14FB3BE8" w14:textId="4C5A86AF" w:rsidR="00C64A3A" w:rsidRDefault="00C64A3A" w:rsidP="00F82EDB">
      <w:pPr>
        <w:spacing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Use the link below to answer the following question</w:t>
      </w:r>
      <w:r w:rsidR="000664D0">
        <w:rPr>
          <w:rFonts w:asciiTheme="majorHAnsi" w:eastAsia="Calibri" w:hAnsiTheme="majorHAnsi" w:cstheme="majorBidi"/>
          <w:b/>
          <w:bCs/>
          <w:color w:val="000000" w:themeColor="text1"/>
          <w:lang w:bidi="ar-SA"/>
        </w:rPr>
        <w:t>s</w:t>
      </w:r>
      <w:r w:rsidRPr="09A2E160">
        <w:rPr>
          <w:rFonts w:asciiTheme="majorHAnsi" w:eastAsia="Calibri" w:hAnsiTheme="majorHAnsi" w:cstheme="majorBidi"/>
          <w:b/>
          <w:bCs/>
          <w:color w:val="000000" w:themeColor="text1"/>
          <w:lang w:bidi="ar-SA"/>
        </w:rPr>
        <w:t xml:space="preserve"> about your</w:t>
      </w:r>
      <w:r w:rsidR="00286331" w:rsidRPr="09A2E160">
        <w:rPr>
          <w:rFonts w:asciiTheme="majorHAnsi" w:eastAsia="Calibri" w:hAnsiTheme="majorHAnsi" w:cstheme="majorBidi"/>
          <w:b/>
          <w:bCs/>
          <w:color w:val="000000" w:themeColor="text1"/>
          <w:lang w:bidi="ar-SA"/>
        </w:rPr>
        <w:t xml:space="preserve"> organization’s/group’s</w:t>
      </w:r>
      <w:r w:rsidRPr="09A2E160">
        <w:rPr>
          <w:rFonts w:asciiTheme="majorHAnsi" w:eastAsia="Calibri" w:hAnsiTheme="majorHAnsi" w:cstheme="majorBidi"/>
          <w:b/>
          <w:bCs/>
          <w:color w:val="000000" w:themeColor="text1"/>
          <w:lang w:bidi="ar-SA"/>
        </w:rPr>
        <w:t xml:space="preserve"> </w:t>
      </w:r>
      <w:r w:rsidR="6BC09605" w:rsidRPr="09A2E160">
        <w:rPr>
          <w:rFonts w:asciiTheme="majorHAnsi" w:eastAsia="Calibri" w:hAnsiTheme="majorHAnsi" w:cstheme="majorBidi"/>
          <w:b/>
          <w:bCs/>
          <w:color w:val="000000" w:themeColor="text1"/>
          <w:lang w:bidi="ar-SA"/>
        </w:rPr>
        <w:t>U.S. Representative, State Senate, and State Delegate districts</w:t>
      </w:r>
      <w:r w:rsidRPr="09A2E160">
        <w:rPr>
          <w:rFonts w:asciiTheme="majorHAnsi" w:eastAsia="Calibri" w:hAnsiTheme="majorHAnsi" w:cstheme="majorBidi"/>
          <w:b/>
          <w:bCs/>
          <w:color w:val="000000" w:themeColor="text1"/>
          <w:lang w:bidi="ar-SA"/>
        </w:rPr>
        <w:t>:</w:t>
      </w:r>
    </w:p>
    <w:p w14:paraId="3FE32691" w14:textId="77777777" w:rsidR="004B343E" w:rsidRDefault="004B343E" w:rsidP="00F82EDB">
      <w:pPr>
        <w:spacing w:after="0" w:line="240" w:lineRule="auto"/>
        <w:rPr>
          <w:rFonts w:asciiTheme="majorHAnsi" w:eastAsia="Calibri" w:hAnsiTheme="majorHAnsi" w:cstheme="majorBidi"/>
          <w:b/>
          <w:bCs/>
          <w:color w:val="000000" w:themeColor="text1"/>
          <w:lang w:bidi="ar-SA"/>
        </w:rPr>
      </w:pPr>
    </w:p>
    <w:p w14:paraId="0535E377" w14:textId="77777777" w:rsidR="00C64A3A" w:rsidRPr="002463A8" w:rsidRDefault="00C64A3A">
      <w:pPr>
        <w:pStyle w:val="ListParagraph"/>
        <w:numPr>
          <w:ilvl w:val="0"/>
          <w:numId w:val="15"/>
        </w:numPr>
        <w:spacing w:after="0" w:line="240" w:lineRule="auto"/>
        <w:rPr>
          <w:rStyle w:val="Hyperlink"/>
          <w:rFonts w:asciiTheme="majorHAnsi" w:eastAsia="Calibri" w:hAnsiTheme="majorHAnsi" w:cstheme="majorBidi"/>
          <w:color w:val="000000" w:themeColor="text1"/>
          <w:u w:val="none"/>
          <w:lang w:bidi="ar-SA"/>
        </w:rPr>
      </w:pPr>
      <w:hyperlink r:id="rId28">
        <w:r w:rsidRPr="09A2E160">
          <w:rPr>
            <w:rStyle w:val="Hyperlink"/>
            <w:rFonts w:asciiTheme="majorHAnsi" w:eastAsia="Calibri" w:hAnsiTheme="majorHAnsi" w:cstheme="majorBidi"/>
            <w:lang w:bidi="ar-SA"/>
          </w:rPr>
          <w:t>https://maryland.maps.arcgis.com/apps/webappviewer/index.html?id=177afa87a67746a4ac5496b2d0897fb7</w:t>
        </w:r>
      </w:hyperlink>
    </w:p>
    <w:p w14:paraId="506527FF" w14:textId="77777777" w:rsidR="004B343E" w:rsidRPr="002463A8" w:rsidRDefault="004B343E" w:rsidP="002463A8">
      <w:pPr>
        <w:spacing w:after="0" w:line="240" w:lineRule="auto"/>
        <w:ind w:left="360"/>
        <w:rPr>
          <w:rFonts w:asciiTheme="majorHAnsi" w:eastAsia="Calibri" w:hAnsiTheme="majorHAnsi" w:cstheme="majorBidi"/>
          <w:color w:val="000000" w:themeColor="text1"/>
          <w:lang w:bidi="ar-SA"/>
        </w:rPr>
      </w:pPr>
    </w:p>
    <w:p w14:paraId="116E5717" w14:textId="711AE56D" w:rsidR="5A9F9DE3" w:rsidRDefault="5A9F9DE3" w:rsidP="00F82EDB">
      <w:pPr>
        <w:spacing w:before="120" w:after="0" w:line="240" w:lineRule="auto"/>
        <w:rPr>
          <w:rFonts w:eastAsia="Calibri" w:cs="Calibri"/>
        </w:rPr>
      </w:pPr>
      <w:r w:rsidRPr="00D00981">
        <w:rPr>
          <w:rFonts w:eastAsia="Calibri" w:cs="Calibri"/>
          <w:b/>
          <w:bCs/>
        </w:rPr>
        <w:t>Use the link below to answer the question about your organization’s/group’s County Council district:</w:t>
      </w:r>
      <w:r w:rsidRPr="00D00981">
        <w:rPr>
          <w:rFonts w:eastAsia="Calibri" w:cs="Calibri"/>
        </w:rPr>
        <w:t> </w:t>
      </w:r>
    </w:p>
    <w:p w14:paraId="5D415720" w14:textId="7300F2F8" w:rsidR="00986534" w:rsidRPr="00986534" w:rsidRDefault="00986534" w:rsidP="00986534">
      <w:pPr>
        <w:pStyle w:val="ListParagraph"/>
        <w:numPr>
          <w:ilvl w:val="0"/>
          <w:numId w:val="15"/>
        </w:numPr>
        <w:spacing w:before="120" w:after="0" w:line="240" w:lineRule="auto"/>
        <w:rPr>
          <w:rFonts w:eastAsia="Calibri" w:cs="Calibri"/>
        </w:rPr>
      </w:pPr>
      <w:hyperlink r:id="rId29" w:history="1">
        <w:r w:rsidR="005F206C">
          <w:rPr>
            <w:rStyle w:val="Hyperlink"/>
            <w:rFonts w:eastAsia="Calibri" w:cs="Calibri"/>
          </w:rPr>
          <w:t>https://mcgov-gis.maps.arcgis.com/apps/instant/lookup/index.html?appid=b57d3f11b2b847c5a7342e73f5079e98</w:t>
        </w:r>
      </w:hyperlink>
      <w:r w:rsidRPr="00986534">
        <w:rPr>
          <w:rFonts w:eastAsia="Calibri" w:cs="Calibri"/>
        </w:rPr>
        <w:t xml:space="preserve"> </w:t>
      </w:r>
    </w:p>
    <w:p w14:paraId="5AAA2D75" w14:textId="77777777" w:rsidR="004B343E" w:rsidRPr="002463A8" w:rsidRDefault="004B343E" w:rsidP="002463A8">
      <w:pPr>
        <w:spacing w:before="120" w:after="0" w:line="240" w:lineRule="auto"/>
        <w:ind w:left="360"/>
        <w:rPr>
          <w:rFonts w:eastAsia="Calibri" w:cs="Calibri"/>
        </w:rPr>
      </w:pPr>
    </w:p>
    <w:p w14:paraId="3927C201" w14:textId="3BB4C38C" w:rsidR="00C64A3A" w:rsidRPr="0065536A" w:rsidRDefault="00C64A3A" w:rsidP="00F82EDB">
      <w:pPr>
        <w:spacing w:before="120"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w:t>
      </w:r>
      <w:r w:rsidR="3047DF79" w:rsidRPr="09A2E160">
        <w:rPr>
          <w:rFonts w:asciiTheme="majorHAnsi" w:eastAsia="Calibri" w:hAnsiTheme="majorHAnsi" w:cstheme="majorBidi"/>
          <w:b/>
          <w:bCs/>
          <w:color w:val="000000" w:themeColor="text1"/>
          <w:lang w:bidi="ar-SA"/>
        </w:rPr>
        <w:t>U.S. Representative</w:t>
      </w:r>
      <w:r w:rsidRPr="09A2E160">
        <w:rPr>
          <w:rFonts w:asciiTheme="majorHAnsi" w:eastAsia="Calibri" w:hAnsiTheme="majorHAnsi" w:cstheme="majorBidi"/>
          <w:b/>
          <w:bCs/>
          <w:color w:val="000000" w:themeColor="text1"/>
          <w:lang w:bidi="ar-SA"/>
        </w:rPr>
        <w:t xml:space="preserve"> District:</w:t>
      </w:r>
    </w:p>
    <w:p w14:paraId="454A848B" w14:textId="77777777" w:rsidR="00C64A3A" w:rsidRPr="0065536A" w:rsidRDefault="00C64A3A" w:rsidP="00F82EDB">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Senate District</w:t>
      </w:r>
      <w:r>
        <w:rPr>
          <w:rFonts w:asciiTheme="majorHAnsi" w:eastAsia="Calibri" w:hAnsiTheme="majorHAnsi" w:cstheme="majorBidi"/>
          <w:b/>
          <w:color w:val="000000" w:themeColor="text1"/>
          <w:lang w:bidi="ar-SA"/>
        </w:rPr>
        <w:t>:</w:t>
      </w:r>
    </w:p>
    <w:p w14:paraId="56CB9CB7" w14:textId="77777777" w:rsidR="00C64A3A" w:rsidRPr="0065536A" w:rsidRDefault="00C64A3A" w:rsidP="00F82EDB">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Delegate District</w:t>
      </w:r>
      <w:r>
        <w:rPr>
          <w:rFonts w:asciiTheme="majorHAnsi" w:eastAsia="Calibri" w:hAnsiTheme="majorHAnsi" w:cstheme="majorBidi"/>
          <w:b/>
          <w:color w:val="000000" w:themeColor="text1"/>
          <w:lang w:bidi="ar-SA"/>
        </w:rPr>
        <w:t>:</w:t>
      </w:r>
    </w:p>
    <w:p w14:paraId="5C47F89D" w14:textId="77777777" w:rsidR="00C64A3A" w:rsidRDefault="00C64A3A" w:rsidP="00F82EDB">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County Council District</w:t>
      </w:r>
      <w:r>
        <w:rPr>
          <w:rFonts w:asciiTheme="majorHAnsi" w:eastAsia="Calibri" w:hAnsiTheme="majorHAnsi" w:cstheme="majorBidi"/>
          <w:b/>
          <w:color w:val="000000" w:themeColor="text1"/>
          <w:lang w:bidi="ar-SA"/>
        </w:rPr>
        <w:t>:</w:t>
      </w:r>
    </w:p>
    <w:p w14:paraId="4981D5FE" w14:textId="77777777" w:rsidR="00C64A3A" w:rsidRPr="00CE22F7" w:rsidRDefault="00C64A3A" w:rsidP="00F82EDB">
      <w:pPr>
        <w:shd w:val="clear" w:color="auto" w:fill="FFFFFF"/>
        <w:spacing w:after="0" w:line="240" w:lineRule="auto"/>
        <w:textAlignment w:val="baseline"/>
        <w:rPr>
          <w:rFonts w:ascii="Segoe UI" w:eastAsia="Times New Roman" w:hAnsi="Segoe UI" w:cs="Segoe UI"/>
          <w:sz w:val="18"/>
          <w:szCs w:val="18"/>
          <w:lang w:bidi="ar-SA"/>
        </w:rPr>
      </w:pPr>
    </w:p>
    <w:p w14:paraId="7D1BA8D0" w14:textId="0675FA00" w:rsidR="008408AB" w:rsidRDefault="008408AB" w:rsidP="00F82EDB">
      <w:pPr>
        <w:kinsoku w:val="0"/>
        <w:overflowPunct w:val="0"/>
        <w:autoSpaceDE w:val="0"/>
        <w:autoSpaceDN w:val="0"/>
        <w:adjustRightInd w:val="0"/>
        <w:spacing w:after="0" w:line="240" w:lineRule="auto"/>
        <w:rPr>
          <w:rStyle w:val="eop"/>
          <w:rFonts w:cs="Calibri"/>
          <w:color w:val="000000"/>
        </w:rPr>
      </w:pPr>
      <w:r>
        <w:rPr>
          <w:rStyle w:val="normaltextrun"/>
          <w:rFonts w:cs="Calibri"/>
          <w:color w:val="000000"/>
        </w:rPr>
        <w:t>The numbers below should reflect your organization’s/group’s allowable revenue and expenses for Montgomery County, MD. If any of the line items are not applicable, write “0” and explain why in the comment box below. If you have questions, contact </w:t>
      </w:r>
      <w:hyperlink r:id="rId30" w:tgtFrame="_blank" w:history="1">
        <w:r>
          <w:rPr>
            <w:rStyle w:val="normaltextrun"/>
            <w:rFonts w:cs="Calibri"/>
            <w:color w:val="0000FF"/>
            <w:u w:val="single"/>
          </w:rPr>
          <w:t>AHCMC grants staff</w:t>
        </w:r>
      </w:hyperlink>
      <w:r>
        <w:rPr>
          <w:rStyle w:val="normaltextrun"/>
          <w:rFonts w:cs="Calibri"/>
          <w:color w:val="000000"/>
        </w:rPr>
        <w:t>.</w:t>
      </w:r>
      <w:r>
        <w:rPr>
          <w:rStyle w:val="eop"/>
          <w:rFonts w:cs="Calibri"/>
          <w:color w:val="000000"/>
        </w:rPr>
        <w:t> </w:t>
      </w:r>
    </w:p>
    <w:p w14:paraId="4E513EC8" w14:textId="77777777" w:rsidR="006D553F" w:rsidRDefault="006D553F" w:rsidP="00F82EDB">
      <w:pPr>
        <w:kinsoku w:val="0"/>
        <w:overflowPunct w:val="0"/>
        <w:autoSpaceDE w:val="0"/>
        <w:autoSpaceDN w:val="0"/>
        <w:adjustRightInd w:val="0"/>
        <w:spacing w:after="0" w:line="240" w:lineRule="auto"/>
        <w:rPr>
          <w:rStyle w:val="eop"/>
          <w:rFonts w:cs="Calibri"/>
          <w:color w:val="000000"/>
        </w:rPr>
      </w:pPr>
    </w:p>
    <w:p w14:paraId="61A2C75C" w14:textId="77777777" w:rsidR="008408AB" w:rsidRDefault="008408AB" w:rsidP="00F82EDB">
      <w:pPr>
        <w:kinsoku w:val="0"/>
        <w:overflowPunct w:val="0"/>
        <w:autoSpaceDE w:val="0"/>
        <w:autoSpaceDN w:val="0"/>
        <w:adjustRightInd w:val="0"/>
        <w:spacing w:after="0" w:line="240" w:lineRule="auto"/>
        <w:rPr>
          <w:rStyle w:val="eop"/>
          <w:rFonts w:cs="Calibri"/>
          <w:color w:val="000000"/>
        </w:rPr>
      </w:pPr>
    </w:p>
    <w:p w14:paraId="0EAEE57A" w14:textId="00DAB6C8" w:rsidR="001B663C" w:rsidRPr="00607DD8" w:rsidRDefault="001B663C" w:rsidP="00F82EDB">
      <w:pPr>
        <w:kinsoku w:val="0"/>
        <w:overflowPunct w:val="0"/>
        <w:autoSpaceDE w:val="0"/>
        <w:autoSpaceDN w:val="0"/>
        <w:adjustRightInd w:val="0"/>
        <w:spacing w:after="0" w:line="240"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14:paraId="07D7BD72" w14:textId="77777777" w:rsidR="001B663C" w:rsidRDefault="001B663C" w:rsidP="00DE455F">
      <w:pPr>
        <w:widowControl w:val="0"/>
        <w:kinsoku w:val="0"/>
        <w:overflowPunct w:val="0"/>
        <w:autoSpaceDE w:val="0"/>
        <w:autoSpaceDN w:val="0"/>
        <w:adjustRightInd w:val="0"/>
        <w:spacing w:after="0" w:line="240" w:lineRule="auto"/>
        <w:rPr>
          <w:rFonts w:eastAsia="Calibri"/>
          <w:spacing w:val="-1"/>
        </w:rPr>
      </w:pPr>
    </w:p>
    <w:p w14:paraId="66A63EC7" w14:textId="77777777" w:rsidR="001B663C" w:rsidRPr="00607DD8" w:rsidRDefault="001B663C" w:rsidP="002463A8">
      <w:pPr>
        <w:widowControl w:val="0"/>
        <w:kinsoku w:val="0"/>
        <w:overflowPunct w:val="0"/>
        <w:autoSpaceDE w:val="0"/>
        <w:autoSpaceDN w:val="0"/>
        <w:adjustRightInd w:val="0"/>
        <w:spacing w:after="0" w:line="240" w:lineRule="auto"/>
        <w:rPr>
          <w:rFonts w:eastAsia="Calibri"/>
          <w:spacing w:val="-1"/>
        </w:rPr>
        <w:sectPr w:rsidR="001B663C" w:rsidRPr="00607DD8" w:rsidSect="00AD78F2">
          <w:headerReference w:type="first" r:id="rId31"/>
          <w:footerReference w:type="first" r:id="rId32"/>
          <w:type w:val="continuous"/>
          <w:pgSz w:w="12240" w:h="15840"/>
          <w:pgMar w:top="1440" w:right="1440" w:bottom="1440" w:left="1440" w:header="720" w:footer="720" w:gutter="0"/>
          <w:cols w:space="720"/>
          <w:noEndnote/>
          <w:titlePg/>
          <w:docGrid w:linePitch="326"/>
        </w:sectPr>
      </w:pPr>
    </w:p>
    <w:p w14:paraId="12C340BF"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14:paraId="67979ACE"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Investment revenues (interest and dividends)</w:t>
      </w:r>
    </w:p>
    <w:p w14:paraId="3E1AAC40"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204EDDCE" w14:textId="77777777" w:rsidR="001B663C" w:rsidRPr="00607DD8" w:rsidRDefault="001B663C">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capital</w:t>
      </w:r>
    </w:p>
    <w:p w14:paraId="0C9FF76A" w14:textId="77777777" w:rsidR="001B663C" w:rsidRPr="00607DD8" w:rsidRDefault="001B663C">
      <w:pPr>
        <w:widowControl w:val="0"/>
        <w:numPr>
          <w:ilvl w:val="0"/>
          <w:numId w:val="16"/>
        </w:numPr>
        <w:kinsoku w:val="0"/>
        <w:overflowPunct w:val="0"/>
        <w:autoSpaceDE w:val="0"/>
        <w:autoSpaceDN w:val="0"/>
        <w:adjustRightInd w:val="0"/>
        <w:spacing w:after="120" w:line="240"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 xml:space="preserve">re-granting </w:t>
      </w:r>
    </w:p>
    <w:p w14:paraId="0196FFB6" w14:textId="77777777" w:rsidR="001B663C" w:rsidRDefault="001B663C" w:rsidP="00F82EDB">
      <w:pPr>
        <w:kinsoku w:val="0"/>
        <w:overflowPunct w:val="0"/>
        <w:spacing w:before="120" w:after="0" w:line="240" w:lineRule="auto"/>
        <w:rPr>
          <w:rFonts w:eastAsia="Calibri"/>
        </w:rPr>
        <w:sectPr w:rsidR="001B663C" w:rsidSect="001B663C">
          <w:footerReference w:type="default" r:id="rId33"/>
          <w:headerReference w:type="first" r:id="rId34"/>
          <w:footerReference w:type="first" r:id="rId35"/>
          <w:type w:val="continuous"/>
          <w:pgSz w:w="12240" w:h="15840"/>
          <w:pgMar w:top="1440" w:right="1440" w:bottom="1440" w:left="1440" w:header="720" w:footer="720" w:gutter="0"/>
          <w:cols w:num="2" w:space="180"/>
          <w:noEndnote/>
          <w:docGrid w:linePitch="326"/>
        </w:sectPr>
      </w:pPr>
    </w:p>
    <w:p w14:paraId="0E449F01" w14:textId="77777777" w:rsidR="006D553F" w:rsidRDefault="006D553F" w:rsidP="00A358D8">
      <w:pPr>
        <w:kinsoku w:val="0"/>
        <w:overflowPunct w:val="0"/>
        <w:spacing w:before="120" w:after="0" w:line="240" w:lineRule="auto"/>
        <w:rPr>
          <w:rFonts w:eastAsia="Calibri"/>
        </w:rPr>
      </w:pPr>
    </w:p>
    <w:p w14:paraId="421A0FF5" w14:textId="61D283B8" w:rsidR="00363B58" w:rsidRPr="00E807C6" w:rsidRDefault="00363B58" w:rsidP="00A358D8">
      <w:pPr>
        <w:kinsoku w:val="0"/>
        <w:overflowPunct w:val="0"/>
        <w:spacing w:before="120" w:after="0" w:line="240" w:lineRule="auto"/>
        <w:rPr>
          <w:rFonts w:eastAsia="Calibri"/>
          <w:spacing w:val="-1"/>
        </w:rPr>
        <w:sectPr w:rsidR="00363B58" w:rsidRPr="00E807C6" w:rsidSect="00C6171E">
          <w:headerReference w:type="first" r:id="rId36"/>
          <w:footerReference w:type="first" r:id="rId37"/>
          <w:type w:val="continuous"/>
          <w:pgSz w:w="12240" w:h="15840"/>
          <w:pgMar w:top="1440" w:right="1440" w:bottom="1440" w:left="1440" w:header="720" w:footer="720" w:gutter="0"/>
          <w:cols w:space="720"/>
          <w:noEndnote/>
          <w:docGrid w:linePitch="326"/>
        </w:sectPr>
      </w:pPr>
      <w:r w:rsidRPr="00607DD8">
        <w:rPr>
          <w:rFonts w:eastAsia="Calibri"/>
        </w:rPr>
        <w:lastRenderedPageBreak/>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14:paraId="7CE30976" w14:textId="77777777" w:rsidR="00363B58" w:rsidRPr="00607DD8" w:rsidRDefault="00363B58">
      <w:pPr>
        <w:pStyle w:val="ListParagraph"/>
        <w:widowControl w:val="0"/>
        <w:numPr>
          <w:ilvl w:val="0"/>
          <w:numId w:val="17"/>
        </w:numPr>
        <w:kinsoku w:val="0"/>
        <w:overflowPunct w:val="0"/>
        <w:spacing w:after="0" w:line="240" w:lineRule="auto"/>
        <w:contextualSpacing w:val="0"/>
        <w:rPr>
          <w:rFonts w:eastAsia="Calibri"/>
          <w:spacing w:val="-1"/>
        </w:rPr>
      </w:pPr>
      <w:r w:rsidRPr="00607DD8">
        <w:rPr>
          <w:rFonts w:eastAsia="Calibri"/>
          <w:spacing w:val="-1"/>
        </w:rPr>
        <w:t>Investment Fees</w:t>
      </w:r>
    </w:p>
    <w:p w14:paraId="2CEEDD71"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Interest Expenses</w:t>
      </w:r>
    </w:p>
    <w:p w14:paraId="62B20F57"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Re-granting</w:t>
      </w:r>
      <w:r>
        <w:rPr>
          <w:rStyle w:val="FootnoteReference"/>
          <w:rFonts w:eastAsia="Calibri"/>
          <w:spacing w:val="-1"/>
        </w:rPr>
        <w:footnoteReference w:id="2"/>
      </w:r>
    </w:p>
    <w:p w14:paraId="64036DE5" w14:textId="7881F67C"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Capital improvement expenses/other related costs</w:t>
      </w:r>
      <w:r>
        <w:rPr>
          <w:rStyle w:val="FootnoteReference"/>
          <w:rFonts w:eastAsia="Calibri"/>
          <w:spacing w:val="-1"/>
        </w:rPr>
        <w:footnoteReference w:id="3"/>
      </w:r>
    </w:p>
    <w:p w14:paraId="729BDC9B"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Depreciation</w:t>
      </w:r>
    </w:p>
    <w:p w14:paraId="606B0E28"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Loan principal payments</w:t>
      </w:r>
    </w:p>
    <w:p w14:paraId="060B0B72"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70C2D201" w14:textId="77777777" w:rsidR="00363B58" w:rsidRPr="00607DD8" w:rsidRDefault="00363B58">
      <w:pPr>
        <w:widowControl w:val="0"/>
        <w:numPr>
          <w:ilvl w:val="0"/>
          <w:numId w:val="16"/>
        </w:numPr>
        <w:kinsoku w:val="0"/>
        <w:overflowPunct w:val="0"/>
        <w:autoSpaceDE w:val="0"/>
        <w:autoSpaceDN w:val="0"/>
        <w:adjustRightInd w:val="0"/>
        <w:spacing w:after="0" w:line="240" w:lineRule="auto"/>
        <w:rPr>
          <w:rFonts w:eastAsia="Calibri"/>
          <w:spacing w:val="-1"/>
        </w:rPr>
      </w:pPr>
      <w:r w:rsidRPr="00607DD8">
        <w:rPr>
          <w:rFonts w:eastAsia="Calibri"/>
          <w:spacing w:val="-1"/>
        </w:rPr>
        <w:t>Bad debt</w:t>
      </w:r>
    </w:p>
    <w:p w14:paraId="6A94AA34" w14:textId="77777777" w:rsidR="00363B58" w:rsidRPr="00607DD8" w:rsidRDefault="00363B58" w:rsidP="00F82EDB">
      <w:pPr>
        <w:tabs>
          <w:tab w:val="left" w:pos="990"/>
          <w:tab w:val="left" w:pos="1260"/>
        </w:tabs>
        <w:kinsoku w:val="0"/>
        <w:overflowPunct w:val="0"/>
        <w:autoSpaceDE w:val="0"/>
        <w:autoSpaceDN w:val="0"/>
        <w:adjustRightInd w:val="0"/>
        <w:spacing w:before="120" w:after="60" w:line="240" w:lineRule="auto"/>
        <w:rPr>
          <w:rFonts w:eastAsia="Calibri"/>
          <w:spacing w:val="-1"/>
        </w:rPr>
        <w:sectPr w:rsidR="00363B58" w:rsidRPr="00607DD8" w:rsidSect="00AD78F2">
          <w:headerReference w:type="first" r:id="rId38"/>
          <w:footerReference w:type="first" r:id="rId39"/>
          <w:type w:val="continuous"/>
          <w:pgSz w:w="12240" w:h="15840"/>
          <w:pgMar w:top="1440" w:right="1440" w:bottom="1440" w:left="1440" w:header="720" w:footer="720" w:gutter="0"/>
          <w:cols w:num="2" w:space="180"/>
          <w:noEndnote/>
          <w:titlePg/>
          <w:docGrid w:linePitch="326"/>
          <w15:footnoteColumns w:val="1"/>
        </w:sectPr>
      </w:pPr>
    </w:p>
    <w:p w14:paraId="17969D80" w14:textId="77777777" w:rsidR="00DC741C" w:rsidRPr="00CE22F7" w:rsidRDefault="00DC741C" w:rsidP="00DC741C">
      <w:pPr>
        <w:spacing w:line="240" w:lineRule="auto"/>
        <w:rPr>
          <w:rFonts w:asciiTheme="majorHAnsi" w:eastAsia="Times New Roman" w:hAnsiTheme="majorHAnsi" w:cstheme="majorHAnsi"/>
          <w:sz w:val="18"/>
          <w:szCs w:val="18"/>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CE22F7" w:rsidRPr="00CE22F7" w14:paraId="63AE99AD" w14:textId="77777777" w:rsidTr="09A2E160">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12280" w14:textId="42942385" w:rsidR="00CE22F7" w:rsidRPr="00CE22F7" w:rsidRDefault="00CE22F7" w:rsidP="00F82EDB">
            <w:pPr>
              <w:spacing w:after="0" w:line="240" w:lineRule="auto"/>
              <w:jc w:val="center"/>
              <w:textAlignment w:val="baseline"/>
              <w:rPr>
                <w:rFonts w:eastAsia="Times New Roman" w:cs="Calibri"/>
                <w:sz w:val="32"/>
                <w:szCs w:val="32"/>
                <w:lang w:bidi="ar-SA"/>
              </w:rPr>
            </w:pPr>
            <w:r w:rsidRPr="09A2E160">
              <w:rPr>
                <w:rFonts w:eastAsia="Times New Roman" w:cs="Calibri"/>
                <w:sz w:val="32"/>
                <w:szCs w:val="32"/>
                <w:lang w:bidi="ar-SA"/>
              </w:rPr>
              <w:t>Revenue &amp; Contributions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4557200" w14:textId="2939A316"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D033A3F" w14:textId="79301316"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FDE7156" w14:textId="445919A5"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E22F7" w:rsidRPr="00CE22F7" w14:paraId="7FCDA0E2"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4A6CD9" w14:textId="2CD9EA2F"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City Revenue</w:t>
            </w:r>
            <w:r w:rsidR="36AE75DD"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3E82FF"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F343307"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0964478"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405D9280"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EA1F085" w14:textId="3EF9DFB8"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County Revenue</w:t>
            </w:r>
            <w:r w:rsidR="353AF789"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94DFE0"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5D921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BAE7D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1FA259AC"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0CA1F86" w14:textId="13087D19"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State Revenue</w:t>
            </w:r>
            <w:r w:rsidR="3D150C41"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5284E84"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658FAF1"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9FB2FD"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CC684D3"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256D315" w14:textId="47B3E719"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Federal Revenue</w:t>
            </w:r>
            <w:r w:rsidR="6036D485"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EC9DED"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736A0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B6B18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53C5FE1"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6E296C0" w14:textId="5BB57AB4"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Foundation Revenue</w:t>
            </w:r>
            <w:r w:rsidR="29451566"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DBE269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DAEC0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39CE650"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0CE9D069"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8372C42" w14:textId="5C313650"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Corporate Revenue</w:t>
            </w:r>
            <w:r w:rsidR="7D898A40"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7A99AA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09E8E6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C9AC76"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0640C0F"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0ECFFB3" w14:textId="66FD7C9E"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Individual (non-Board) Giving Revenue</w:t>
            </w:r>
            <w:r w:rsidR="47D64F92"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F1A284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890D9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9DBCD69"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0BFF0328"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92F9043" w14:textId="25A2A645"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Board Giving Revenue</w:t>
            </w:r>
            <w:r w:rsidR="1D99F65B" w:rsidRPr="09A2E160">
              <w:rPr>
                <w:rFonts w:eastAsia="Times New Roman" w:cs="Calibri"/>
                <w:b/>
                <w:bCs/>
                <w:lang w:bidi="ar-SA"/>
              </w:rPr>
              <w:t xml:space="preserve"> &amp; </w:t>
            </w:r>
            <w:r w:rsidRPr="09A2E160">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0BE3B1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CED0E7C"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5188EF"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1910FAC2"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128D033" w14:textId="6D763EE5"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5C816FC"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268EF4"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46CC1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4F64584B"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B709AE0" w14:textId="77581634"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9F25844"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312131"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4D30B47"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57498D82" w14:textId="77777777" w:rsidTr="09A2E16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79C033F" w14:textId="0958CD71"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35651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74486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60B36F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69DD1530" w14:textId="77777777" w:rsidTr="09A2E160">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BC688E5" w14:textId="35E0063F"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7E9CC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511AC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7CABF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510EF114" w14:textId="77777777" w:rsidTr="09A2E160">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182CE11" w14:textId="6E5C7EB8"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285723" w14:textId="74E10EAB"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A3C850" w14:textId="13331129"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485C6E" w14:textId="323BA419"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2774A972" w14:textId="77777777" w:rsidR="00D07E3D" w:rsidRDefault="007878A7" w:rsidP="00F82EDB">
      <w:pPr>
        <w:spacing w:after="0" w:line="240" w:lineRule="auto"/>
        <w:textAlignment w:val="baseline"/>
        <w:rPr>
          <w:rStyle w:val="normaltextrun"/>
          <w:rFonts w:cs="Calibri"/>
          <w:color w:val="FF0000"/>
          <w:shd w:val="clear" w:color="auto" w:fill="FFFFFF"/>
        </w:rPr>
      </w:pPr>
      <w:r w:rsidRPr="001B76AF">
        <w:rPr>
          <w:rStyle w:val="normaltextrun"/>
          <w:rFonts w:cs="Calibri"/>
          <w:color w:val="FF0000"/>
          <w:shd w:val="clear" w:color="auto" w:fill="FFFFFF"/>
        </w:rPr>
        <w:t> </w:t>
      </w:r>
    </w:p>
    <w:p w14:paraId="454375B1" w14:textId="5AC06287" w:rsidR="00CE22F7" w:rsidRDefault="007878A7" w:rsidP="00F82EDB">
      <w:pPr>
        <w:spacing w:after="0" w:line="240" w:lineRule="auto"/>
        <w:textAlignment w:val="baseline"/>
        <w:rPr>
          <w:rFonts w:eastAsia="Times New Roman" w:cs="Calibri"/>
          <w:color w:val="FF0000"/>
          <w:lang w:bidi="ar-SA"/>
        </w:rPr>
      </w:pPr>
      <w:r w:rsidRPr="001B76AF">
        <w:rPr>
          <w:rStyle w:val="normaltextrun"/>
          <w:rFonts w:cs="Calibri"/>
          <w:color w:val="FF0000"/>
          <w:shd w:val="clear" w:color="auto" w:fill="FFFF00"/>
        </w:rPr>
        <w:t xml:space="preserve">*Please Note: “Total Revenue” row </w:t>
      </w:r>
      <w:r w:rsidR="00FA621E" w:rsidRPr="001B76AF">
        <w:rPr>
          <w:rStyle w:val="normaltextrun"/>
          <w:rFonts w:cs="Calibri"/>
          <w:color w:val="FF0000"/>
          <w:shd w:val="clear" w:color="auto" w:fill="FFFF00"/>
        </w:rPr>
        <w:t xml:space="preserve">should </w:t>
      </w:r>
      <w:r w:rsidRPr="001B76AF">
        <w:rPr>
          <w:rStyle w:val="normaltextrun"/>
          <w:rFonts w:cs="Calibri"/>
          <w:color w:val="FF0000"/>
          <w:shd w:val="clear" w:color="auto" w:fill="FFFF00"/>
        </w:rPr>
        <w:t xml:space="preserve">not </w:t>
      </w:r>
      <w:r w:rsidR="3E1B0549" w:rsidRPr="001B76AF">
        <w:rPr>
          <w:rStyle w:val="normaltextrun"/>
          <w:rFonts w:cs="Calibri"/>
          <w:color w:val="FF0000"/>
          <w:shd w:val="clear" w:color="auto" w:fill="FFFF00"/>
        </w:rPr>
        <w:t>total</w:t>
      </w:r>
      <w:r w:rsidRPr="001B76AF">
        <w:rPr>
          <w:rStyle w:val="normaltextrun"/>
          <w:rFonts w:cs="Calibri"/>
          <w:color w:val="FF0000"/>
          <w:shd w:val="clear" w:color="auto" w:fill="FFFF00"/>
        </w:rPr>
        <w:t xml:space="preserve"> “0”</w:t>
      </w:r>
      <w:r w:rsidRPr="001B76AF">
        <w:rPr>
          <w:rStyle w:val="eop"/>
          <w:rFonts w:cs="Calibri"/>
          <w:color w:val="FF0000"/>
          <w:shd w:val="clear" w:color="auto" w:fill="FFFFFF"/>
        </w:rPr>
        <w:t> </w:t>
      </w:r>
      <w:r w:rsidR="00CE22F7" w:rsidRPr="001B76AF">
        <w:rPr>
          <w:rFonts w:eastAsia="Times New Roman" w:cs="Calibri"/>
          <w:color w:val="FF0000"/>
          <w:lang w:bidi="ar-SA"/>
        </w:rPr>
        <w:t> </w:t>
      </w:r>
    </w:p>
    <w:p w14:paraId="2B03D7BF" w14:textId="77777777" w:rsidR="006D553F" w:rsidRDefault="006D553F" w:rsidP="00F82EDB">
      <w:pPr>
        <w:spacing w:after="0" w:line="240" w:lineRule="auto"/>
        <w:textAlignment w:val="baseline"/>
        <w:rPr>
          <w:rFonts w:eastAsia="Times New Roman" w:cs="Calibri"/>
          <w:color w:val="FF0000"/>
          <w:lang w:bidi="ar-SA"/>
        </w:rPr>
      </w:pPr>
    </w:p>
    <w:p w14:paraId="228B4CE5" w14:textId="77777777" w:rsidR="006D553F" w:rsidRDefault="006D553F" w:rsidP="00F82EDB">
      <w:pPr>
        <w:spacing w:after="0" w:line="240" w:lineRule="auto"/>
        <w:textAlignment w:val="baseline"/>
        <w:rPr>
          <w:rFonts w:eastAsia="Times New Roman" w:cs="Calibri"/>
          <w:color w:val="FF0000"/>
          <w:lang w:bidi="ar-SA"/>
        </w:rPr>
      </w:pPr>
    </w:p>
    <w:p w14:paraId="55E8DF7C" w14:textId="77777777" w:rsidR="006D553F" w:rsidRPr="001B76AF" w:rsidRDefault="006D553F" w:rsidP="00F82EDB">
      <w:pPr>
        <w:spacing w:after="0" w:line="240" w:lineRule="auto"/>
        <w:textAlignment w:val="baseline"/>
        <w:rPr>
          <w:rFonts w:eastAsia="Times New Roman" w:cs="Calibri"/>
          <w:color w:val="FF0000"/>
          <w:lang w:bidi="ar-SA"/>
        </w:rPr>
      </w:pPr>
    </w:p>
    <w:p w14:paraId="093FEA27" w14:textId="77777777" w:rsidR="00D62256" w:rsidRPr="00CE22F7" w:rsidRDefault="00D62256" w:rsidP="00F82EDB">
      <w:pPr>
        <w:spacing w:after="0" w:line="240" w:lineRule="auto"/>
        <w:textAlignment w:val="baseline"/>
        <w:rPr>
          <w:rFonts w:ascii="Segoe UI" w:eastAsia="Times New Roman" w:hAnsi="Segoe UI" w:cs="Segoe UI"/>
          <w:sz w:val="18"/>
          <w:szCs w:val="18"/>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CE22F7" w:rsidRPr="00CE22F7" w14:paraId="102DAC9E" w14:textId="77777777" w:rsidTr="00C64A3A">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6D095" w14:textId="01AAE4AC"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87CB055" w14:textId="5E064A3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2857C4D" w14:textId="3259F819"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5FE847F" w14:textId="408FA1F0"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E22F7" w:rsidRPr="00CE22F7" w14:paraId="4E5A612B" w14:textId="77777777" w:rsidTr="00C64A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343F0E1" w14:textId="2A1967A8"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7CCC8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BEC98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47321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73F3FDBA" w14:textId="77777777" w:rsidTr="00C64A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C4E9844" w14:textId="2BAA7192"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346D40"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C501686"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77D10A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080C885B" w14:textId="77777777" w:rsidTr="00C64A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259B178" w14:textId="44D3CA33"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Expenses</w:t>
            </w:r>
            <w:r w:rsidRPr="00CE22F7">
              <w:rPr>
                <w:rFonts w:eastAsia="Times New Roman" w:cs="Calibri"/>
                <w:lang w:bidi="ar-SA"/>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FA2DD2"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BCBA6B"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484859"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618DA151" w14:textId="77777777" w:rsidTr="00C64A3A">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3D7AEA6" w14:textId="0C00F068"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53FADB" w14:textId="1DE1B76E"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CB9AA0" w14:textId="6DE87224"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F7914B" w14:textId="1E95AFC1"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17044F07" w14:textId="77777777" w:rsidR="00D07E3D" w:rsidRDefault="00CE22F7" w:rsidP="73F44D3C">
      <w:pPr>
        <w:shd w:val="clear" w:color="auto" w:fill="FFFFFF" w:themeFill="background1"/>
        <w:spacing w:after="120" w:line="240" w:lineRule="auto"/>
        <w:textAlignment w:val="baseline"/>
        <w:rPr>
          <w:rFonts w:asciiTheme="majorHAnsi" w:eastAsia="Times New Roman" w:hAnsiTheme="majorHAnsi" w:cstheme="majorBidi"/>
          <w:color w:val="FF0000"/>
          <w:lang w:bidi="ar-SA"/>
        </w:rPr>
      </w:pPr>
      <w:r w:rsidRPr="001B76AF">
        <w:rPr>
          <w:rFonts w:asciiTheme="majorHAnsi" w:eastAsia="Times New Roman" w:hAnsiTheme="majorHAnsi" w:cstheme="majorBidi"/>
          <w:color w:val="FF0000"/>
          <w:lang w:bidi="ar-SA"/>
        </w:rPr>
        <w:t> </w:t>
      </w:r>
    </w:p>
    <w:p w14:paraId="3C660E3E" w14:textId="7FAD7CBC" w:rsidR="00D62256" w:rsidRDefault="00DC741C" w:rsidP="001B76AF">
      <w:pPr>
        <w:shd w:val="clear" w:color="auto" w:fill="FFFFFF" w:themeFill="background1"/>
        <w:spacing w:after="120" w:line="240" w:lineRule="auto"/>
        <w:textAlignment w:val="baseline"/>
        <w:rPr>
          <w:rFonts w:asciiTheme="majorHAnsi" w:eastAsia="Times New Roman" w:hAnsiTheme="majorHAnsi" w:cstheme="majorHAnsi"/>
          <w:color w:val="000000"/>
          <w:lang w:bidi="ar-SA"/>
        </w:rPr>
      </w:pPr>
      <w:r w:rsidRPr="001B76AF">
        <w:rPr>
          <w:rStyle w:val="normaltextrun"/>
          <w:rFonts w:cs="Calibri"/>
          <w:color w:val="FF0000"/>
        </w:rPr>
        <w:t>  </w:t>
      </w:r>
      <w:r w:rsidRPr="001B76AF">
        <w:rPr>
          <w:rStyle w:val="normaltextrun"/>
          <w:rFonts w:cs="Calibri"/>
          <w:color w:val="FF0000"/>
          <w:shd w:val="clear" w:color="auto" w:fill="FFFF00"/>
        </w:rPr>
        <w:t xml:space="preserve">*Please Note: “Total Expenses” </w:t>
      </w:r>
      <w:r w:rsidR="001B76AF" w:rsidRPr="001B76AF">
        <w:rPr>
          <w:rStyle w:val="normaltextrun"/>
          <w:rFonts w:cs="Calibri"/>
          <w:color w:val="FF0000"/>
          <w:shd w:val="clear" w:color="auto" w:fill="FFFF00"/>
        </w:rPr>
        <w:t>row should</w:t>
      </w:r>
      <w:r w:rsidR="00FA621E" w:rsidRPr="001B76AF">
        <w:rPr>
          <w:rStyle w:val="normaltextrun"/>
          <w:rFonts w:cs="Calibri"/>
          <w:color w:val="FF0000"/>
          <w:shd w:val="clear" w:color="auto" w:fill="FFFF00"/>
        </w:rPr>
        <w:t xml:space="preserve"> </w:t>
      </w:r>
      <w:r w:rsidRPr="001B76AF">
        <w:rPr>
          <w:rStyle w:val="normaltextrun"/>
          <w:rFonts w:cs="Calibri"/>
          <w:color w:val="FF0000"/>
          <w:shd w:val="clear" w:color="auto" w:fill="FFFF00"/>
        </w:rPr>
        <w:t xml:space="preserve">not </w:t>
      </w:r>
      <w:r w:rsidR="2206B149" w:rsidRPr="001B76AF">
        <w:rPr>
          <w:rStyle w:val="normaltextrun"/>
          <w:rFonts w:cs="Calibri"/>
          <w:color w:val="FF0000"/>
          <w:shd w:val="clear" w:color="auto" w:fill="FFFF00"/>
        </w:rPr>
        <w:t>total</w:t>
      </w:r>
      <w:r w:rsidRPr="001B76AF">
        <w:rPr>
          <w:rStyle w:val="normaltextrun"/>
          <w:rFonts w:cs="Calibri"/>
          <w:color w:val="FF0000"/>
          <w:shd w:val="clear" w:color="auto" w:fill="FFFF00"/>
        </w:rPr>
        <w:t xml:space="preserve"> “0”</w:t>
      </w:r>
      <w:r w:rsidRPr="001B76AF">
        <w:rPr>
          <w:rStyle w:val="eop"/>
          <w:rFonts w:cs="Calibri"/>
          <w:color w:val="FF0000"/>
        </w:rPr>
        <w:t> </w:t>
      </w:r>
      <w:r w:rsidR="00D62256">
        <w:rPr>
          <w:rFonts w:asciiTheme="majorHAnsi" w:eastAsia="Times New Roman" w:hAnsiTheme="majorHAnsi" w:cstheme="majorHAnsi"/>
          <w:color w:val="000000"/>
          <w:lang w:bidi="ar-SA"/>
        </w:rPr>
        <w:br w:type="page"/>
      </w:r>
    </w:p>
    <w:p w14:paraId="39304200" w14:textId="74069A9A" w:rsidR="00C452E8" w:rsidRPr="00D344EC" w:rsidRDefault="00C452E8" w:rsidP="00F82EDB">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lastRenderedPageBreak/>
        <w:t>*</w:t>
      </w:r>
      <w:r w:rsidR="006C2CDA" w:rsidRPr="00D344EC">
        <w:rPr>
          <w:rFonts w:asciiTheme="majorHAnsi" w:eastAsia="Times New Roman" w:hAnsiTheme="majorHAnsi" w:cstheme="majorHAnsi"/>
          <w:color w:val="000000"/>
          <w:lang w:bidi="ar-SA"/>
        </w:rPr>
        <w:t xml:space="preserve">FTE is based on hours </w:t>
      </w:r>
      <w:r w:rsidR="006E4903" w:rsidRPr="00D344EC">
        <w:rPr>
          <w:rFonts w:asciiTheme="majorHAnsi" w:eastAsia="Times New Roman" w:hAnsiTheme="majorHAnsi" w:cstheme="majorHAnsi"/>
          <w:color w:val="000000"/>
          <w:lang w:bidi="ar-SA"/>
        </w:rPr>
        <w:t xml:space="preserve">worked </w:t>
      </w:r>
      <w:r w:rsidR="00D344EC" w:rsidRPr="00D344EC">
        <w:rPr>
          <w:rFonts w:asciiTheme="majorHAnsi" w:eastAsia="Times New Roman" w:hAnsiTheme="majorHAnsi" w:cstheme="majorHAnsi"/>
          <w:color w:val="000000"/>
          <w:lang w:bidi="ar-SA"/>
        </w:rPr>
        <w:t>rather than</w:t>
      </w:r>
      <w:r w:rsidR="001236C3" w:rsidRPr="00D344EC">
        <w:rPr>
          <w:rFonts w:asciiTheme="majorHAnsi" w:eastAsia="Times New Roman" w:hAnsiTheme="majorHAnsi" w:cstheme="majorHAnsi"/>
          <w:color w:val="000000"/>
          <w:lang w:bidi="ar-SA"/>
        </w:rPr>
        <w:t xml:space="preserve"> </w:t>
      </w:r>
      <w:r w:rsidR="00DE59AB" w:rsidRPr="00D344EC">
        <w:rPr>
          <w:rFonts w:asciiTheme="majorHAnsi" w:eastAsia="Times New Roman" w:hAnsiTheme="majorHAnsi" w:cstheme="majorHAnsi"/>
          <w:color w:val="000000"/>
          <w:lang w:bidi="ar-SA"/>
        </w:rPr>
        <w:t xml:space="preserve">number of employees. </w:t>
      </w:r>
      <w:r w:rsidRPr="00D344EC">
        <w:rPr>
          <w:rFonts w:asciiTheme="majorHAnsi" w:eastAsia="Times New Roman" w:hAnsiTheme="majorHAnsi" w:cstheme="majorHAnsi"/>
          <w:color w:val="000000"/>
          <w:lang w:bidi="ar-SA"/>
        </w:rPr>
        <w:t xml:space="preserve">To calculate </w:t>
      </w:r>
      <w:r w:rsidR="00A1554E" w:rsidRPr="00D344EC">
        <w:rPr>
          <w:rFonts w:asciiTheme="majorHAnsi" w:eastAsia="Times New Roman" w:hAnsiTheme="majorHAnsi" w:cstheme="majorHAnsi"/>
          <w:color w:val="000000"/>
          <w:lang w:bidi="ar-SA"/>
        </w:rPr>
        <w:t>FTE</w:t>
      </w:r>
      <w:r w:rsidR="00946255" w:rsidRPr="00D344EC">
        <w:rPr>
          <w:rFonts w:asciiTheme="majorHAnsi" w:eastAsia="Times New Roman" w:hAnsiTheme="majorHAnsi" w:cstheme="majorHAnsi"/>
          <w:color w:val="000000"/>
          <w:lang w:bidi="ar-SA"/>
        </w:rPr>
        <w:t>,</w:t>
      </w:r>
      <w:r w:rsidR="00A1554E" w:rsidRPr="00D344EC">
        <w:rPr>
          <w:rFonts w:asciiTheme="majorHAnsi" w:eastAsia="Times New Roman" w:hAnsiTheme="majorHAnsi" w:cstheme="majorHAnsi"/>
          <w:color w:val="000000"/>
          <w:lang w:bidi="ar-SA"/>
        </w:rPr>
        <w:t xml:space="preserve"> divide the </w:t>
      </w:r>
      <w:r w:rsidR="004D7FD6" w:rsidRPr="00D344EC">
        <w:rPr>
          <w:rFonts w:asciiTheme="majorHAnsi" w:eastAsia="Times New Roman" w:hAnsiTheme="majorHAnsi" w:cstheme="majorHAnsi"/>
          <w:color w:val="000000"/>
          <w:lang w:bidi="ar-SA"/>
        </w:rPr>
        <w:t xml:space="preserve">number </w:t>
      </w:r>
      <w:r w:rsidR="00946255" w:rsidRPr="00D344EC">
        <w:rPr>
          <w:rFonts w:asciiTheme="majorHAnsi" w:eastAsia="Times New Roman" w:hAnsiTheme="majorHAnsi" w:cstheme="majorHAnsi"/>
          <w:color w:val="000000"/>
          <w:lang w:bidi="ar-SA"/>
        </w:rPr>
        <w:t xml:space="preserve">of </w:t>
      </w:r>
      <w:r w:rsidR="00A1554E" w:rsidRPr="00D344EC">
        <w:rPr>
          <w:rFonts w:asciiTheme="majorHAnsi" w:eastAsia="Times New Roman" w:hAnsiTheme="majorHAnsi" w:cstheme="majorHAnsi"/>
          <w:color w:val="000000"/>
          <w:lang w:bidi="ar-SA"/>
        </w:rPr>
        <w:t xml:space="preserve">total hours worked by the </w:t>
      </w:r>
      <w:r w:rsidR="00A41A03" w:rsidRPr="00D344EC">
        <w:rPr>
          <w:rFonts w:asciiTheme="majorHAnsi" w:eastAsia="Times New Roman" w:hAnsiTheme="majorHAnsi" w:cstheme="majorHAnsi"/>
          <w:color w:val="000000"/>
          <w:lang w:bidi="ar-SA"/>
        </w:rPr>
        <w:t>total hours for a full-time work week.</w:t>
      </w:r>
      <w:r w:rsidR="00D344EC" w:rsidRPr="00D344EC">
        <w:rPr>
          <w:rFonts w:asciiTheme="majorHAnsi" w:eastAsia="Times New Roman" w:hAnsiTheme="majorHAnsi" w:cstheme="majorHAnsi"/>
          <w:color w:val="000000"/>
          <w:lang w:bidi="ar-SA"/>
        </w:rPr>
        <w:t xml:space="preserve"> </w:t>
      </w:r>
      <w:r w:rsidR="005C7105">
        <w:rPr>
          <w:rFonts w:asciiTheme="majorHAnsi" w:eastAsia="Times New Roman" w:hAnsiTheme="majorHAnsi" w:cstheme="majorHAnsi"/>
          <w:color w:val="000000"/>
          <w:lang w:bidi="ar-SA"/>
        </w:rPr>
        <w:t>For example, i</w:t>
      </w:r>
      <w:r w:rsidR="008640FC">
        <w:rPr>
          <w:rFonts w:asciiTheme="majorHAnsi" w:eastAsia="Times New Roman" w:hAnsiTheme="majorHAnsi" w:cstheme="majorHAnsi"/>
          <w:color w:val="000000"/>
          <w:lang w:bidi="ar-SA"/>
        </w:rPr>
        <w:t>f</w:t>
      </w:r>
      <w:r w:rsidR="00D344EC" w:rsidRPr="00D344EC">
        <w:rPr>
          <w:rFonts w:asciiTheme="majorHAnsi" w:eastAsia="Times New Roman" w:hAnsiTheme="majorHAnsi" w:cstheme="majorHAnsi"/>
          <w:color w:val="000000"/>
          <w:lang w:bidi="ar-SA"/>
        </w:rPr>
        <w:t xml:space="preserve"> an employer has a 40-hour workweek, employees who are scheduled to work 40 hours per week are 1.0 FTEs. Employees scheduled to work 20 hours per week are 0.5 FTEs. An employer with a 35-hour workweek would divide the employee's scheduled hours by 35 to determine the FTE.</w:t>
      </w:r>
    </w:p>
    <w:p w14:paraId="261D49F2" w14:textId="77777777" w:rsidR="00D07E3D" w:rsidRPr="00D344EC" w:rsidRDefault="00D07E3D" w:rsidP="00F82EDB">
      <w:pPr>
        <w:shd w:val="clear" w:color="auto" w:fill="FFFFFF"/>
        <w:spacing w:after="120" w:line="240" w:lineRule="auto"/>
        <w:textAlignment w:val="baseline"/>
        <w:rPr>
          <w:rFonts w:asciiTheme="majorHAnsi" w:eastAsia="Times New Roman" w:hAnsiTheme="majorHAnsi" w:cstheme="majorHAnsi"/>
          <w:color w:val="000000"/>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980"/>
        <w:gridCol w:w="1792"/>
      </w:tblGrid>
      <w:tr w:rsidR="00CE22F7" w:rsidRPr="00CE22F7" w14:paraId="33CEC6BA" w14:textId="77777777" w:rsidTr="00012379">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1D2E0" w14:textId="23325C29"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AF3E1F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r w:rsidRPr="00CE22F7">
              <w:rPr>
                <w:rFonts w:eastAsia="Times New Roman" w:cs="Calibri"/>
                <w:lang w:bidi="ar-SA"/>
              </w:rPr>
              <w:t> </w:t>
            </w:r>
          </w:p>
        </w:tc>
        <w:tc>
          <w:tcPr>
            <w:tcW w:w="198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92FE371" w14:textId="61443945"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792"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D3560C8" w14:textId="1155F80B"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A1265" w:rsidRPr="00CE22F7" w14:paraId="1299E0B1"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EAAA0F8" w14:textId="1EAB8446" w:rsidR="00CA1265" w:rsidRPr="00CE22F7" w:rsidRDefault="00CA1265" w:rsidP="00F82EDB">
            <w:pPr>
              <w:spacing w:after="0" w:line="240" w:lineRule="auto"/>
              <w:ind w:left="72"/>
              <w:textAlignment w:val="baseline"/>
              <w:rPr>
                <w:rFonts w:ascii="Times New Roman" w:eastAsia="Times New Roman" w:hAnsi="Times New Roman" w:cs="Times New Roman"/>
                <w:sz w:val="24"/>
                <w:szCs w:val="24"/>
                <w:lang w:bidi="ar-SA"/>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2EE03F1" w14:textId="77777777" w:rsidR="00CA1265" w:rsidRPr="00CE22F7" w:rsidRDefault="00CA1265"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019F0B8" w14:textId="77777777" w:rsidR="00CA1265" w:rsidRPr="00CE22F7" w:rsidRDefault="00CA1265"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349737" w14:textId="77777777" w:rsidR="00CA1265" w:rsidRPr="00CE22F7" w:rsidRDefault="00CA1265"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A1265" w:rsidRPr="00CE22F7" w14:paraId="61BF542F"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6DBDA0D" w14:textId="17683CF0" w:rsidR="00CA1265" w:rsidRPr="00CE22F7" w:rsidRDefault="00CA1265" w:rsidP="00F82EDB">
            <w:pPr>
              <w:spacing w:after="0" w:line="240" w:lineRule="auto"/>
              <w:ind w:left="72"/>
              <w:textAlignment w:val="baseline"/>
              <w:rPr>
                <w:rFonts w:eastAsia="Times New Roman" w:cs="Calibri"/>
                <w:b/>
                <w:bCs/>
                <w:lang w:bidi="ar-SA"/>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B49127E" w14:textId="77777777" w:rsidR="00CA1265" w:rsidRPr="00CE22F7" w:rsidRDefault="00CA1265" w:rsidP="00F82EDB">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6D5749A8" w14:textId="77777777" w:rsidR="00CA1265" w:rsidRPr="00CE22F7" w:rsidRDefault="00CA1265" w:rsidP="00F82EDB">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48B1A2CC" w14:textId="77777777" w:rsidR="00CA1265" w:rsidRPr="00CE22F7" w:rsidRDefault="00CA1265" w:rsidP="00F82EDB">
            <w:pPr>
              <w:spacing w:after="0" w:line="240" w:lineRule="auto"/>
              <w:jc w:val="center"/>
              <w:textAlignment w:val="baseline"/>
              <w:rPr>
                <w:rFonts w:eastAsia="Times New Roman" w:cs="Calibri"/>
                <w:lang w:bidi="ar-SA"/>
              </w:rPr>
            </w:pPr>
          </w:p>
        </w:tc>
      </w:tr>
      <w:tr w:rsidR="00CA1265" w:rsidRPr="00CE22F7" w14:paraId="29E44679"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4CDDD331" w14:textId="36CE69F8" w:rsidR="00CA1265" w:rsidRPr="00CE22F7" w:rsidRDefault="00CA1265" w:rsidP="00F82EDB">
            <w:pPr>
              <w:spacing w:after="0" w:line="240" w:lineRule="auto"/>
              <w:ind w:left="72"/>
              <w:textAlignment w:val="baseline"/>
              <w:rPr>
                <w:rFonts w:eastAsia="Times New Roman" w:cs="Calibri"/>
                <w:b/>
                <w:bCs/>
                <w:lang w:bidi="ar-SA"/>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74FBEA52" w14:textId="77777777" w:rsidR="00CA1265" w:rsidRPr="00CE22F7" w:rsidRDefault="00CA1265" w:rsidP="00F82EDB">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7F593EBA" w14:textId="77777777" w:rsidR="00CA1265" w:rsidRPr="00CE22F7" w:rsidRDefault="00CA1265" w:rsidP="00F82EDB">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1DC857FD" w14:textId="77777777" w:rsidR="00CA1265" w:rsidRPr="00CE22F7" w:rsidRDefault="00CA1265" w:rsidP="00F82EDB">
            <w:pPr>
              <w:spacing w:after="0" w:line="240" w:lineRule="auto"/>
              <w:jc w:val="center"/>
              <w:textAlignment w:val="baseline"/>
              <w:rPr>
                <w:rFonts w:eastAsia="Times New Roman" w:cs="Calibri"/>
                <w:lang w:bidi="ar-SA"/>
              </w:rPr>
            </w:pPr>
          </w:p>
        </w:tc>
      </w:tr>
      <w:tr w:rsidR="00A67D47" w:rsidRPr="00CE22F7" w14:paraId="29C311B1"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ECFF720" w14:textId="0C0FE2B4" w:rsidR="00A67D47" w:rsidRPr="00A67D47" w:rsidRDefault="00A67D47" w:rsidP="00F82EDB">
            <w:pPr>
              <w:spacing w:after="0" w:line="240" w:lineRule="auto"/>
              <w:ind w:left="72"/>
              <w:textAlignment w:val="baseline"/>
              <w:rPr>
                <w:rFonts w:eastAsia="Times New Roman" w:cs="Calibri"/>
                <w:lang w:bidi="ar-SA"/>
              </w:rPr>
            </w:pPr>
            <w:r>
              <w:rPr>
                <w:rFonts w:eastAsia="Times New Roman" w:cs="Calibri"/>
                <w:b/>
                <w:bCs/>
                <w:lang w:bidi="ar-SA"/>
              </w:rPr>
              <w:t xml:space="preserve">Number of Full-Time Equivalent </w:t>
            </w:r>
            <w:r w:rsidR="00A1554E">
              <w:rPr>
                <w:rFonts w:eastAsia="Times New Roman" w:cs="Calibri"/>
                <w:b/>
                <w:bCs/>
                <w:lang w:bidi="ar-SA"/>
              </w:rPr>
              <w:t xml:space="preserve">(FTE) </w:t>
            </w:r>
            <w:r>
              <w:rPr>
                <w:rFonts w:eastAsia="Times New Roman" w:cs="Calibri"/>
                <w:b/>
                <w:bCs/>
                <w:lang w:bidi="ar-SA"/>
              </w:rPr>
              <w:t>Employees</w:t>
            </w:r>
            <w:r>
              <w:rPr>
                <w:rFonts w:eastAsia="Times New Roman" w:cs="Calibri"/>
                <w:lang w:bidi="ar-SA"/>
              </w:rPr>
              <w:t xml:space="preserve"> (Includes full-time, part-time, and contracted </w:t>
            </w:r>
            <w:r w:rsidR="00D62052">
              <w:rPr>
                <w:rFonts w:eastAsia="Times New Roman" w:cs="Calibri"/>
                <w:lang w:bidi="ar-SA"/>
              </w:rPr>
              <w:t>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0B488CC0" w14:textId="77777777" w:rsidR="00A67D47" w:rsidRPr="00CE22F7" w:rsidRDefault="00A67D47" w:rsidP="00F82EDB">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794C5A9E" w14:textId="77777777" w:rsidR="00A67D47" w:rsidRPr="00CE22F7" w:rsidRDefault="00A67D47" w:rsidP="00F82EDB">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013D5A6F" w14:textId="77777777" w:rsidR="00A67D47" w:rsidRPr="00CE22F7" w:rsidRDefault="00A67D47" w:rsidP="00F82EDB">
            <w:pPr>
              <w:spacing w:after="0" w:line="240" w:lineRule="auto"/>
              <w:jc w:val="center"/>
              <w:textAlignment w:val="baseline"/>
              <w:rPr>
                <w:rFonts w:eastAsia="Times New Roman" w:cs="Calibri"/>
                <w:lang w:bidi="ar-SA"/>
              </w:rPr>
            </w:pPr>
          </w:p>
        </w:tc>
      </w:tr>
      <w:tr w:rsidR="003E04F3" w:rsidRPr="00CE22F7" w14:paraId="5B6DF55A"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7A2B960" w14:textId="283C873D" w:rsidR="003E04F3" w:rsidRPr="00CE22F7" w:rsidRDefault="003E04F3"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AE6F3D" w14:textId="77777777" w:rsidR="003E04F3" w:rsidRPr="00CE22F7" w:rsidRDefault="003E04F3"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6EE6F6B" w14:textId="77777777" w:rsidR="003E04F3" w:rsidRPr="00CE22F7" w:rsidRDefault="003E04F3"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354A3E" w14:textId="77777777" w:rsidR="003E04F3" w:rsidRPr="00CE22F7" w:rsidRDefault="003E04F3"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0C6CD158"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46A6CD1" w14:textId="351CFC6A"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21DD4FB7" w14:textId="22059286"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4247E564" w14:textId="4C4F8747"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5B37F2DC" w14:textId="6B4B8C3A"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r>
    </w:tbl>
    <w:p w14:paraId="229078CF" w14:textId="323D2396" w:rsidR="00CE22F7" w:rsidRDefault="00CE22F7" w:rsidP="00F82EDB">
      <w:pPr>
        <w:spacing w:after="0" w:line="240" w:lineRule="auto"/>
        <w:textAlignment w:val="baseline"/>
        <w:rPr>
          <w:rFonts w:eastAsia="Times New Roman" w:cs="Calibri"/>
          <w:lang w:bidi="ar-SA"/>
        </w:rPr>
      </w:pPr>
      <w:r w:rsidRPr="00CE22F7">
        <w:rPr>
          <w:rFonts w:eastAsia="Times New Roman" w:cs="Calibri"/>
          <w:lang w:bidi="ar-SA"/>
        </w:rPr>
        <w:t>   </w:t>
      </w:r>
    </w:p>
    <w:p w14:paraId="6E8AFAC5" w14:textId="77777777" w:rsidR="00D62256" w:rsidRPr="00CE22F7" w:rsidRDefault="00D62256" w:rsidP="00F82EDB">
      <w:pPr>
        <w:spacing w:after="0" w:line="240" w:lineRule="auto"/>
        <w:textAlignment w:val="baseline"/>
        <w:rPr>
          <w:rFonts w:ascii="Segoe UI" w:eastAsia="Times New Roman" w:hAnsi="Segoe UI" w:cs="Segoe UI"/>
          <w:sz w:val="18"/>
          <w:szCs w:val="18"/>
          <w:lang w:bidi="ar-SA"/>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980"/>
        <w:gridCol w:w="1882"/>
      </w:tblGrid>
      <w:tr w:rsidR="00CE22F7" w:rsidRPr="00CE22F7" w14:paraId="4926E7D6" w14:textId="77777777" w:rsidTr="00012379">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7582C" w14:textId="5210203E"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Activity Attendance</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C7E4196" w14:textId="5A5ACF72"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98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2A6FAC6" w14:textId="68D52F23"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882"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AEF4B41" w14:textId="557E530A"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CE22F7" w:rsidRPr="00CE22F7" w14:paraId="527FFBD7"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498D3E2" w14:textId="340C2C66"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sidR="003E04F3">
              <w:rPr>
                <w:rFonts w:eastAsia="Times New Roman" w:cs="Calibri"/>
                <w:b/>
                <w:bCs/>
                <w:lang w:bidi="ar-SA"/>
              </w:rPr>
              <w:br/>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056875"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88524F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6E74CF3"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3C852C29"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2ED40B9" w14:textId="4FB1C689"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sidR="003E04F3">
              <w:rPr>
                <w:rFonts w:eastAsia="Times New Roman" w:cs="Calibri"/>
                <w:b/>
                <w:bCs/>
                <w:lang w:bidi="ar-SA"/>
              </w:rPr>
              <w:br/>
            </w:r>
            <w:r w:rsidRPr="00CE22F7">
              <w:rPr>
                <w:rFonts w:eastAsia="Times New Roman" w:cs="Calibri"/>
                <w:lang w:bidi="ar-SA"/>
              </w:rPr>
              <w:t>(</w:t>
            </w:r>
            <w:r w:rsidR="00475EE2">
              <w:rPr>
                <w:rFonts w:eastAsia="Times New Roman" w:cs="Calibri"/>
                <w:lang w:bidi="ar-SA"/>
              </w:rPr>
              <w:t xml:space="preserve">Over </w:t>
            </w:r>
            <w:r w:rsidR="001A6FA0">
              <w:rPr>
                <w:rFonts w:eastAsia="Times New Roman" w:cs="Calibri"/>
                <w:lang w:bidi="ar-SA"/>
              </w:rPr>
              <w:t>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D8B5F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C9F736"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1D9FB7"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CE22F7" w:rsidRPr="00CE22F7" w14:paraId="40DC355C"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BFC0453" w14:textId="721A51B4" w:rsidR="00CE22F7" w:rsidRPr="00CE22F7" w:rsidRDefault="00CE22F7"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Paid Event &amp; Program Attendance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3EBF6A"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42287C"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D181B4E" w14:textId="77777777" w:rsidR="00CE22F7" w:rsidRPr="00CE22F7" w:rsidRDefault="00CE22F7" w:rsidP="00F82EDB">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935491" w:rsidRPr="00CE22F7" w14:paraId="15826221" w14:textId="77777777" w:rsidTr="00012379">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AF7E2D6" w14:textId="76BD61B8" w:rsidR="00935491" w:rsidRPr="00CE22F7" w:rsidRDefault="00935491" w:rsidP="00F82EDB">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Free Event &amp; Program Attendance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72C61277" w14:textId="3BE6D188"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33BF608F" w14:textId="193907A4"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c>
          <w:tcPr>
            <w:tcW w:w="1882" w:type="dxa"/>
            <w:tcBorders>
              <w:top w:val="outset" w:sz="6" w:space="0" w:color="auto"/>
              <w:left w:val="outset" w:sz="6" w:space="0" w:color="auto"/>
              <w:bottom w:val="single" w:sz="6" w:space="0" w:color="auto"/>
              <w:right w:val="single" w:sz="6" w:space="0" w:color="auto"/>
            </w:tcBorders>
            <w:shd w:val="clear" w:color="auto" w:fill="auto"/>
            <w:vAlign w:val="center"/>
          </w:tcPr>
          <w:p w14:paraId="4FE81535" w14:textId="4AD2EF74" w:rsidR="00935491" w:rsidRPr="00CE22F7" w:rsidRDefault="00935491" w:rsidP="00F82EDB">
            <w:pPr>
              <w:spacing w:after="0" w:line="240" w:lineRule="auto"/>
              <w:jc w:val="center"/>
              <w:textAlignment w:val="baseline"/>
              <w:rPr>
                <w:rFonts w:ascii="Times New Roman" w:eastAsia="Times New Roman" w:hAnsi="Times New Roman" w:cs="Times New Roman"/>
                <w:sz w:val="24"/>
                <w:szCs w:val="24"/>
                <w:lang w:bidi="ar-SA"/>
              </w:rPr>
            </w:pPr>
          </w:p>
        </w:tc>
      </w:tr>
    </w:tbl>
    <w:p w14:paraId="45FB5797" w14:textId="77777777" w:rsidR="00CE22F7" w:rsidRPr="00CE22F7" w:rsidRDefault="00CE22F7" w:rsidP="00F82EDB">
      <w:pPr>
        <w:spacing w:after="0" w:line="240" w:lineRule="auto"/>
        <w:textAlignment w:val="baseline"/>
        <w:rPr>
          <w:rFonts w:ascii="Segoe UI" w:eastAsia="Times New Roman" w:hAnsi="Segoe UI" w:cs="Segoe UI"/>
          <w:sz w:val="18"/>
          <w:szCs w:val="18"/>
          <w:lang w:bidi="ar-SA"/>
        </w:rPr>
      </w:pPr>
      <w:r w:rsidRPr="00CE22F7">
        <w:rPr>
          <w:rFonts w:eastAsia="Times New Roman" w:cs="Calibri"/>
          <w:lang w:bidi="ar-SA"/>
        </w:rPr>
        <w:t> </w:t>
      </w:r>
    </w:p>
    <w:p w14:paraId="565C2042" w14:textId="77CE14A6" w:rsidR="00CE22F7" w:rsidRPr="00CE22F7" w:rsidRDefault="00CE22F7" w:rsidP="00F82EDB">
      <w:pPr>
        <w:spacing w:after="0" w:line="240" w:lineRule="auto"/>
        <w:textAlignment w:val="baseline"/>
        <w:rPr>
          <w:rFonts w:ascii="Segoe UI" w:eastAsia="Times New Roman" w:hAnsi="Segoe UI" w:cs="Segoe UI"/>
          <w:sz w:val="18"/>
          <w:szCs w:val="18"/>
          <w:lang w:bidi="ar-SA"/>
        </w:rPr>
      </w:pPr>
      <w:r w:rsidRPr="434B8097">
        <w:rPr>
          <w:rFonts w:eastAsia="Times New Roman" w:cs="Calibri"/>
          <w:b/>
          <w:bCs/>
          <w:color w:val="000000" w:themeColor="text1"/>
          <w:lang w:bidi="ar-SA"/>
        </w:rPr>
        <w:t>P</w:t>
      </w:r>
      <w:r w:rsidR="00AB3011">
        <w:rPr>
          <w:rFonts w:eastAsia="Times New Roman" w:cs="Calibri"/>
          <w:b/>
          <w:bCs/>
          <w:color w:val="000000" w:themeColor="text1"/>
          <w:lang w:bidi="ar-SA"/>
        </w:rPr>
        <w:t>rovide an explanation</w:t>
      </w:r>
      <w:r w:rsidRPr="434B8097">
        <w:rPr>
          <w:rFonts w:eastAsia="Times New Roman" w:cs="Calibri"/>
          <w:b/>
          <w:bCs/>
          <w:color w:val="000000" w:themeColor="text1"/>
          <w:lang w:bidi="ar-SA"/>
        </w:rPr>
        <w:t xml:space="preserve"> if any of the line items above do not apply.</w:t>
      </w:r>
      <w:r w:rsidRPr="434B8097">
        <w:rPr>
          <w:rFonts w:eastAsia="Times New Roman" w:cs="Calibri"/>
          <w:color w:val="000000" w:themeColor="text1"/>
          <w:lang w:bidi="ar-SA"/>
        </w:rPr>
        <w:t xml:space="preserve"> (1,</w:t>
      </w:r>
      <w:r w:rsidR="70740D29" w:rsidRPr="434B8097">
        <w:rPr>
          <w:rFonts w:eastAsia="Times New Roman" w:cs="Calibri"/>
          <w:color w:val="000000" w:themeColor="text1"/>
          <w:lang w:bidi="ar-SA"/>
        </w:rPr>
        <w:t>5</w:t>
      </w:r>
      <w:r w:rsidRPr="434B8097">
        <w:rPr>
          <w:rFonts w:eastAsia="Times New Roman" w:cs="Calibri"/>
          <w:color w:val="000000" w:themeColor="text1"/>
          <w:lang w:bidi="ar-SA"/>
        </w:rPr>
        <w:t>00 character</w:t>
      </w:r>
      <w:r w:rsidR="5263DFEC" w:rsidRPr="434B8097">
        <w:rPr>
          <w:rFonts w:eastAsia="Times New Roman" w:cs="Calibri"/>
          <w:color w:val="000000" w:themeColor="text1"/>
          <w:lang w:bidi="ar-SA"/>
        </w:rPr>
        <w:t>s</w:t>
      </w:r>
      <w:r w:rsidRPr="434B8097">
        <w:rPr>
          <w:rFonts w:eastAsia="Times New Roman" w:cs="Calibri"/>
          <w:color w:val="000000" w:themeColor="text1"/>
          <w:lang w:bidi="ar-SA"/>
        </w:rPr>
        <w:t xml:space="preserve"> maximum</w:t>
      </w:r>
      <w:r w:rsidR="610C3F98" w:rsidRPr="434B8097">
        <w:rPr>
          <w:rFonts w:eastAsia="Times New Roman" w:cs="Calibri"/>
          <w:color w:val="000000" w:themeColor="text1"/>
          <w:lang w:bidi="ar-SA"/>
        </w:rPr>
        <w:t xml:space="preserve"> with spaces</w:t>
      </w:r>
      <w:r w:rsidRPr="434B8097">
        <w:rPr>
          <w:rFonts w:eastAsia="Times New Roman" w:cs="Calibri"/>
          <w:color w:val="000000" w:themeColor="text1"/>
          <w:lang w:bidi="ar-SA"/>
        </w:rPr>
        <w:t>) </w:t>
      </w:r>
    </w:p>
    <w:p w14:paraId="4B009805" w14:textId="77777777" w:rsidR="00DD4EDF" w:rsidRDefault="00DD4EDF" w:rsidP="00F82EDB">
      <w:pPr>
        <w:spacing w:line="240" w:lineRule="auto"/>
        <w:rPr>
          <w:rFonts w:eastAsia="Calibri" w:cs="Calibri"/>
          <w:b/>
          <w:bCs/>
          <w:sz w:val="28"/>
          <w:szCs w:val="28"/>
          <w:lang w:bidi="ar-SA"/>
        </w:rPr>
      </w:pPr>
      <w:r>
        <w:rPr>
          <w:rFonts w:eastAsia="Calibri" w:cs="Calibri"/>
          <w:b/>
          <w:bCs/>
          <w:sz w:val="28"/>
          <w:szCs w:val="28"/>
          <w:lang w:bidi="ar-SA"/>
        </w:rPr>
        <w:br w:type="page"/>
      </w:r>
    </w:p>
    <w:p w14:paraId="2D6A1679" w14:textId="77777777" w:rsidR="005A073E" w:rsidRPr="00A6272B" w:rsidRDefault="005A073E" w:rsidP="00F82EDB">
      <w:pPr>
        <w:pStyle w:val="Heading2"/>
        <w:spacing w:before="240" w:after="120" w:line="240" w:lineRule="auto"/>
        <w:rPr>
          <w:rFonts w:asciiTheme="minorHAnsi" w:eastAsia="Calibri" w:hAnsiTheme="minorHAnsi"/>
          <w:b w:val="0"/>
          <w:bCs w:val="0"/>
          <w:color w:val="365F91" w:themeColor="accent1" w:themeShade="BF"/>
          <w:sz w:val="32"/>
          <w:szCs w:val="32"/>
        </w:rPr>
      </w:pPr>
      <w:r w:rsidRPr="00A6272B">
        <w:rPr>
          <w:rFonts w:eastAsia="Calibri"/>
          <w:b w:val="0"/>
          <w:bCs w:val="0"/>
          <w:color w:val="365F91" w:themeColor="accent1" w:themeShade="BF"/>
          <w:sz w:val="32"/>
          <w:szCs w:val="32"/>
        </w:rPr>
        <w:lastRenderedPageBreak/>
        <w:t>Demographic Information</w:t>
      </w:r>
    </w:p>
    <w:p w14:paraId="59ECE258" w14:textId="026C6F65" w:rsidR="005A073E" w:rsidRPr="00910DB6" w:rsidRDefault="005A073E" w:rsidP="00F82EDB">
      <w:pPr>
        <w:spacing w:after="120" w:line="240" w:lineRule="auto"/>
        <w:rPr>
          <w:b/>
          <w:bCs/>
        </w:rPr>
      </w:pPr>
      <w:r w:rsidRPr="00910DB6">
        <w:rPr>
          <w:b/>
          <w:bCs/>
        </w:rPr>
        <w:t>The questions below correspond with AHCMC’s reporting obligations. </w:t>
      </w:r>
      <w:r w:rsidRPr="00A358D8">
        <w:rPr>
          <w:b/>
          <w:color w:val="C00000"/>
        </w:rPr>
        <w:t xml:space="preserve">Responses will not be seen by panelists or factored into the application </w:t>
      </w:r>
      <w:r w:rsidR="1CEE5F94" w:rsidRPr="00A358D8">
        <w:rPr>
          <w:b/>
          <w:color w:val="C00000"/>
        </w:rPr>
        <w:t xml:space="preserve">eligibility, </w:t>
      </w:r>
      <w:r w:rsidRPr="00A358D8">
        <w:rPr>
          <w:b/>
          <w:color w:val="C00000"/>
        </w:rPr>
        <w:t>evaluation</w:t>
      </w:r>
      <w:r w:rsidR="1CEE5F94" w:rsidRPr="00A358D8">
        <w:rPr>
          <w:b/>
          <w:color w:val="C00000"/>
        </w:rPr>
        <w:t>, or</w:t>
      </w:r>
      <w:r w:rsidRPr="00A358D8">
        <w:rPr>
          <w:b/>
          <w:color w:val="C00000"/>
        </w:rPr>
        <w:t xml:space="preserve"> scoring. </w:t>
      </w:r>
      <w:r w:rsidRPr="00910DB6">
        <w:rPr>
          <w:b/>
          <w:bCs/>
        </w:rPr>
        <w:t>Please answer the following questions for the organization’s Board, senior staff, staff, and volunteers.</w:t>
      </w:r>
    </w:p>
    <w:p w14:paraId="6FB42142" w14:textId="77777777" w:rsidR="005A073E" w:rsidRPr="00910DB6" w:rsidRDefault="005A073E" w:rsidP="00F82EDB">
      <w:pPr>
        <w:spacing w:line="240" w:lineRule="auto"/>
        <w:rPr>
          <w:rFonts w:eastAsia="Times New Roman"/>
          <w:b/>
          <w:bCs/>
        </w:rPr>
      </w:pPr>
      <w:r w:rsidRPr="00910DB6">
        <w:rPr>
          <w:rFonts w:eastAsia="Times New Roman"/>
          <w:b/>
          <w:bCs/>
        </w:rPr>
        <w:t>This survey and definitions are sourced from Candid.</w:t>
      </w:r>
    </w:p>
    <w:p w14:paraId="25CB6D1F" w14:textId="77777777" w:rsidR="005A073E" w:rsidRPr="0045765E" w:rsidRDefault="005A073E" w:rsidP="00F82EDB">
      <w:pPr>
        <w:shd w:val="clear" w:color="auto" w:fill="FFFFFF"/>
        <w:spacing w:after="120" w:line="240" w:lineRule="auto"/>
        <w:textAlignment w:val="baseline"/>
        <w:rPr>
          <w:rFonts w:asciiTheme="majorHAnsi" w:eastAsia="Times New Roman" w:hAnsiTheme="majorHAnsi" w:cstheme="majorHAnsi"/>
          <w:b/>
          <w:bCs/>
        </w:rPr>
      </w:pPr>
      <w:r w:rsidRPr="0045765E">
        <w:rPr>
          <w:rFonts w:asciiTheme="majorHAnsi" w:eastAsia="Times New Roman" w:hAnsiTheme="majorHAnsi" w:cstheme="majorHAnsi"/>
          <w:b/>
          <w:bCs/>
        </w:rPr>
        <w:t>Definitions</w:t>
      </w:r>
    </w:p>
    <w:p w14:paraId="0825FFD4" w14:textId="77777777"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Publicly self-identify:</w:t>
      </w:r>
      <w:r w:rsidRPr="0045765E">
        <w:rPr>
          <w:rFonts w:asciiTheme="majorHAnsi" w:eastAsia="Times New Roman" w:hAnsiTheme="majorHAnsi" w:cstheme="majorHAnsi"/>
        </w:rPr>
        <w:t xml:space="preserve"> The information you are providing is how you would identify in each category to the public.</w:t>
      </w:r>
    </w:p>
    <w:p w14:paraId="34D41905" w14:textId="0E16DF1B"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Transgender:</w:t>
      </w:r>
      <w:r w:rsidRPr="0045765E">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47D0A6B6" w14:textId="1E79B94C"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Cisgender:</w:t>
      </w:r>
      <w:r w:rsidRPr="0045765E">
        <w:rPr>
          <w:rFonts w:asciiTheme="majorHAnsi" w:eastAsia="Times New Roman" w:hAnsiTheme="majorHAnsi" w:cstheme="majorHAnsi"/>
        </w:rPr>
        <w:t xml:space="preserve"> A term used to describe a person whose gender identity is the same as the sex assigned to them at birth.</w:t>
      </w:r>
    </w:p>
    <w:p w14:paraId="2A98826A" w14:textId="033C19DF"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Nonbinary (also non-binary):</w:t>
      </w:r>
      <w:r w:rsidRPr="0045765E">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w:t>
      </w:r>
      <w:r w:rsidR="00A05FB5" w:rsidRPr="0045765E">
        <w:rPr>
          <w:rFonts w:asciiTheme="majorHAnsi" w:eastAsia="Times New Roman" w:hAnsiTheme="majorHAnsi" w:cstheme="majorHAnsi"/>
        </w:rPr>
        <w:t>trans,</w:t>
      </w:r>
      <w:r w:rsidRPr="0045765E">
        <w:rPr>
          <w:rFonts w:asciiTheme="majorHAnsi" w:eastAsia="Times New Roman" w:hAnsiTheme="majorHAnsi" w:cstheme="majorHAnsi"/>
        </w:rPr>
        <w:t xml:space="preserve"> and not all trans people identify as nonbinary.</w:t>
      </w:r>
    </w:p>
    <w:p w14:paraId="37CFDE5F" w14:textId="58535A4F" w:rsidR="005A073E" w:rsidRPr="0045765E" w:rsidRDefault="005A073E">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45765E">
        <w:rPr>
          <w:rFonts w:asciiTheme="majorHAnsi" w:eastAsia="Times New Roman" w:hAnsiTheme="majorHAnsi" w:cstheme="majorHAnsi"/>
          <w:b/>
          <w:bCs/>
        </w:rPr>
        <w:t>Disability:</w:t>
      </w:r>
      <w:r w:rsidRPr="0045765E">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3E586D9D" w14:textId="628447C7" w:rsidR="00F1700C" w:rsidRDefault="005E62CD" w:rsidP="00F82EDB">
      <w:pPr>
        <w:pStyle w:val="Heading3"/>
        <w:spacing w:before="240" w:after="120" w:line="240" w:lineRule="auto"/>
      </w:pPr>
      <w:r>
        <w:t>Senior Staff</w:t>
      </w:r>
    </w:p>
    <w:p w14:paraId="7DA95273" w14:textId="03C52CE8" w:rsidR="005A073E" w:rsidRDefault="005A073E" w:rsidP="00F82EDB">
      <w:pPr>
        <w:pStyle w:val="Default"/>
        <w:spacing w:after="120"/>
        <w:rPr>
          <w:rFonts w:asciiTheme="majorHAnsi" w:eastAsia="Calibri" w:hAnsiTheme="majorHAnsi" w:cstheme="majorHAnsi"/>
          <w:sz w:val="22"/>
          <w:szCs w:val="22"/>
        </w:rPr>
      </w:pPr>
      <w:r w:rsidRPr="0045765E">
        <w:rPr>
          <w:rFonts w:asciiTheme="majorHAnsi" w:hAnsiTheme="majorHAnsi" w:cstheme="majorHAnsi"/>
          <w:b/>
          <w:sz w:val="22"/>
          <w:szCs w:val="22"/>
        </w:rPr>
        <w:t>*How many senior staff are in your organization?</w:t>
      </w:r>
      <w:r w:rsidRPr="0045765E">
        <w:rPr>
          <w:rFonts w:asciiTheme="majorHAnsi" w:eastAsia="Calibri" w:hAnsiTheme="majorHAnsi" w:cstheme="majorHAnsi"/>
          <w:b/>
          <w:bCs/>
          <w:sz w:val="22"/>
          <w:szCs w:val="22"/>
        </w:rPr>
        <w:t xml:space="preserve"> </w:t>
      </w:r>
      <w:r w:rsidRPr="0052058A">
        <w:rPr>
          <w:rFonts w:asciiTheme="majorHAnsi" w:eastAsia="Calibri" w:hAnsiTheme="majorHAnsi" w:cstheme="majorHAnsi"/>
          <w:sz w:val="22"/>
          <w:szCs w:val="22"/>
        </w:rPr>
        <w:t>Senior staff</w:t>
      </w:r>
      <w:r w:rsidRPr="0052058A">
        <w:rPr>
          <w:rFonts w:asciiTheme="majorHAnsi" w:hAnsiTheme="majorHAnsi" w:cstheme="majorHAnsi"/>
          <w:sz w:val="22"/>
          <w:szCs w:val="22"/>
        </w:rPr>
        <w:t xml:space="preserve"> includes the leader and </w:t>
      </w:r>
      <w:r w:rsidRPr="0052058A">
        <w:rPr>
          <w:rFonts w:asciiTheme="majorHAnsi" w:eastAsia="Calibri" w:hAnsiTheme="majorHAnsi" w:cstheme="majorHAnsi"/>
          <w:sz w:val="22"/>
          <w:szCs w:val="22"/>
        </w:rPr>
        <w:t>is defined as people with authority over budget (typically VP, C-Suite, Director, etc.)</w:t>
      </w:r>
    </w:p>
    <w:p w14:paraId="65EA08F7" w14:textId="77777777" w:rsidR="00121298" w:rsidRPr="0045765E" w:rsidRDefault="00121298" w:rsidP="00F82EDB">
      <w:pPr>
        <w:pStyle w:val="Default"/>
        <w:rPr>
          <w:rFonts w:asciiTheme="majorHAnsi" w:hAnsiTheme="majorHAnsi" w:cstheme="majorHAnsi"/>
          <w:b/>
          <w:sz w:val="22"/>
          <w:szCs w:val="22"/>
        </w:rPr>
      </w:pPr>
    </w:p>
    <w:p w14:paraId="63CD0647" w14:textId="77777777" w:rsidR="005A073E" w:rsidRPr="0045765E" w:rsidRDefault="005A073E" w:rsidP="00F82EDB">
      <w:pPr>
        <w:pStyle w:val="Default"/>
        <w:spacing w:after="120"/>
        <w:rPr>
          <w:rFonts w:asciiTheme="majorHAnsi" w:hAnsiTheme="majorHAnsi" w:cstheme="majorHAnsi"/>
          <w:b/>
        </w:rPr>
      </w:pPr>
      <w:r w:rsidRPr="0045765E">
        <w:rPr>
          <w:rFonts w:asciiTheme="majorHAnsi" w:hAnsiTheme="majorHAnsi" w:cstheme="majorHAnsi"/>
          <w:b/>
        </w:rPr>
        <w:t>Race &amp; Ethnicity</w:t>
      </w:r>
    </w:p>
    <w:p w14:paraId="4B76BF6A" w14:textId="77777777" w:rsidR="005A073E" w:rsidRPr="008E1C28" w:rsidRDefault="005A073E" w:rsidP="00F82EDB">
      <w:pPr>
        <w:pStyle w:val="Default"/>
        <w:rPr>
          <w:b/>
          <w:i/>
          <w:iCs/>
          <w:sz w:val="22"/>
          <w:szCs w:val="22"/>
        </w:rPr>
      </w:pPr>
      <w:r w:rsidRPr="00495232">
        <w:rPr>
          <w:b/>
          <w:sz w:val="22"/>
          <w:szCs w:val="22"/>
        </w:rPr>
        <w:t>*</w:t>
      </w:r>
      <w:r>
        <w:rPr>
          <w:b/>
          <w:sz w:val="22"/>
          <w:szCs w:val="22"/>
        </w:rPr>
        <w:t>How many seni</w:t>
      </w:r>
      <w:r w:rsidRPr="008E1C28">
        <w:rPr>
          <w:b/>
          <w:sz w:val="22"/>
          <w:szCs w:val="22"/>
        </w:rPr>
        <w:t>or staff publicly self-identify as the following:</w:t>
      </w:r>
    </w:p>
    <w:p w14:paraId="259A1562" w14:textId="47763EFB" w:rsidR="005A073E" w:rsidRPr="008E1C28" w:rsidRDefault="005A073E" w:rsidP="00F82EDB">
      <w:pPr>
        <w:pStyle w:val="Default"/>
        <w:ind w:left="360"/>
        <w:rPr>
          <w:sz w:val="22"/>
          <w:szCs w:val="22"/>
        </w:rPr>
      </w:pPr>
      <w:r w:rsidRPr="008E1C28">
        <w:rPr>
          <w:sz w:val="22"/>
          <w:szCs w:val="22"/>
        </w:rPr>
        <w:t>__Asian/Asian American/Pacific Islander</w:t>
      </w:r>
    </w:p>
    <w:p w14:paraId="1E5AF130" w14:textId="07E4D84E" w:rsidR="00A018EC" w:rsidRPr="008E1C28" w:rsidRDefault="00A018EC" w:rsidP="00F82EDB">
      <w:pPr>
        <w:pStyle w:val="Default"/>
        <w:ind w:left="360"/>
        <w:rPr>
          <w:sz w:val="22"/>
          <w:szCs w:val="22"/>
        </w:rPr>
      </w:pPr>
      <w:r w:rsidRPr="008E1C28">
        <w:rPr>
          <w:sz w:val="22"/>
          <w:szCs w:val="22"/>
        </w:rPr>
        <w:t>__Arab/Middle Eastern</w:t>
      </w:r>
    </w:p>
    <w:p w14:paraId="23331C35" w14:textId="267555A6" w:rsidR="005A073E" w:rsidRPr="008E1C28" w:rsidRDefault="005A073E" w:rsidP="00F82EDB">
      <w:pPr>
        <w:pStyle w:val="Default"/>
        <w:ind w:left="360"/>
        <w:rPr>
          <w:sz w:val="22"/>
          <w:szCs w:val="22"/>
        </w:rPr>
      </w:pPr>
      <w:r w:rsidRPr="34B9025A">
        <w:rPr>
          <w:sz w:val="22"/>
          <w:szCs w:val="22"/>
        </w:rPr>
        <w:t>__Black/African America</w:t>
      </w:r>
      <w:r w:rsidR="2015EE29" w:rsidRPr="34B9025A">
        <w:rPr>
          <w:sz w:val="22"/>
          <w:szCs w:val="22"/>
        </w:rPr>
        <w:t>n</w:t>
      </w:r>
      <w:r w:rsidRPr="34B9025A">
        <w:rPr>
          <w:sz w:val="22"/>
          <w:szCs w:val="22"/>
        </w:rPr>
        <w:t>/African</w:t>
      </w:r>
    </w:p>
    <w:p w14:paraId="7ACDDB4B" w14:textId="5CB30967" w:rsidR="005A073E" w:rsidRPr="008E1C28" w:rsidRDefault="005A073E" w:rsidP="00F82EDB">
      <w:pPr>
        <w:pStyle w:val="Default"/>
        <w:ind w:left="360"/>
        <w:rPr>
          <w:sz w:val="22"/>
          <w:szCs w:val="22"/>
        </w:rPr>
      </w:pPr>
      <w:r w:rsidRPr="008E1C28">
        <w:rPr>
          <w:sz w:val="22"/>
          <w:szCs w:val="22"/>
        </w:rPr>
        <w:t>__Hispanic/Latino/Latina/Latinx</w:t>
      </w:r>
      <w:r w:rsidR="00FC5005" w:rsidRPr="008E1C28">
        <w:rPr>
          <w:sz w:val="22"/>
          <w:szCs w:val="22"/>
        </w:rPr>
        <w:t>/Chicanx</w:t>
      </w:r>
    </w:p>
    <w:p w14:paraId="4662B55F" w14:textId="77777777" w:rsidR="005A073E" w:rsidRPr="00495232" w:rsidRDefault="005A073E" w:rsidP="00F82EDB">
      <w:pPr>
        <w:pStyle w:val="Default"/>
        <w:ind w:left="360"/>
        <w:rPr>
          <w:sz w:val="22"/>
          <w:szCs w:val="22"/>
        </w:rPr>
      </w:pPr>
      <w:r w:rsidRPr="008E1C28">
        <w:rPr>
          <w:sz w:val="22"/>
          <w:szCs w:val="22"/>
        </w:rPr>
        <w:t>__Native American/American Indian/Indigeno</w:t>
      </w:r>
      <w:r w:rsidRPr="00495232">
        <w:rPr>
          <w:sz w:val="22"/>
          <w:szCs w:val="22"/>
        </w:rPr>
        <w:t>us</w:t>
      </w:r>
    </w:p>
    <w:p w14:paraId="53D4D15B" w14:textId="77777777" w:rsidR="005A073E" w:rsidRPr="00495232" w:rsidRDefault="005A073E" w:rsidP="00F82EDB">
      <w:pPr>
        <w:pStyle w:val="Default"/>
        <w:ind w:left="360"/>
        <w:rPr>
          <w:sz w:val="22"/>
          <w:szCs w:val="22"/>
        </w:rPr>
      </w:pPr>
      <w:r>
        <w:rPr>
          <w:sz w:val="22"/>
          <w:szCs w:val="22"/>
        </w:rPr>
        <w:t>__</w:t>
      </w:r>
      <w:r w:rsidRPr="00495232">
        <w:rPr>
          <w:sz w:val="22"/>
          <w:szCs w:val="22"/>
        </w:rPr>
        <w:t>White/Caucasian/European</w:t>
      </w:r>
    </w:p>
    <w:p w14:paraId="267073B7" w14:textId="77777777" w:rsidR="005A073E" w:rsidRDefault="005A073E" w:rsidP="00F82EDB">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4313FD49" w14:textId="77777777" w:rsidR="005A073E" w:rsidRDefault="005A073E" w:rsidP="00F82EDB">
      <w:pPr>
        <w:pStyle w:val="Default"/>
        <w:ind w:left="360"/>
        <w:rPr>
          <w:sz w:val="22"/>
          <w:szCs w:val="22"/>
        </w:rPr>
      </w:pPr>
      <w:r>
        <w:rPr>
          <w:sz w:val="22"/>
          <w:szCs w:val="22"/>
        </w:rPr>
        <w:t>__Different identity (please specify)</w:t>
      </w:r>
    </w:p>
    <w:p w14:paraId="70E8B022"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29BA07A8" w14:textId="77777777" w:rsidR="005A073E" w:rsidRDefault="005A073E" w:rsidP="00F82EDB">
      <w:pPr>
        <w:pStyle w:val="Default"/>
        <w:ind w:left="360"/>
        <w:rPr>
          <w:sz w:val="22"/>
          <w:szCs w:val="22"/>
        </w:rPr>
      </w:pPr>
      <w:r>
        <w:rPr>
          <w:sz w:val="22"/>
          <w:szCs w:val="22"/>
        </w:rPr>
        <w:t>__Unknown</w:t>
      </w:r>
      <w:r>
        <w:rPr>
          <w:rStyle w:val="FootnoteReference"/>
          <w:sz w:val="22"/>
          <w:szCs w:val="22"/>
        </w:rPr>
        <w:footnoteReference w:id="4"/>
      </w:r>
    </w:p>
    <w:p w14:paraId="60C482E2" w14:textId="761FC738" w:rsidR="005A073E" w:rsidRPr="00495232" w:rsidRDefault="005A073E">
      <w:pPr>
        <w:pStyle w:val="Default"/>
        <w:numPr>
          <w:ilvl w:val="0"/>
          <w:numId w:val="15"/>
        </w:numPr>
        <w:rPr>
          <w:sz w:val="22"/>
          <w:szCs w:val="22"/>
        </w:rPr>
      </w:pPr>
      <w:r>
        <w:rPr>
          <w:sz w:val="22"/>
          <w:szCs w:val="22"/>
        </w:rPr>
        <w:t>We do not collect race &amp; ethnicity information about senior staff</w:t>
      </w:r>
    </w:p>
    <w:p w14:paraId="6DDE038C" w14:textId="77777777" w:rsidR="005A073E" w:rsidRPr="00495232" w:rsidRDefault="005A073E" w:rsidP="00F82EDB">
      <w:pPr>
        <w:pStyle w:val="Default"/>
        <w:rPr>
          <w:sz w:val="22"/>
          <w:szCs w:val="22"/>
        </w:rPr>
      </w:pPr>
    </w:p>
    <w:p w14:paraId="2AB5C12F" w14:textId="77777777" w:rsidR="00121298" w:rsidRDefault="00121298" w:rsidP="00F82EDB">
      <w:pPr>
        <w:pStyle w:val="Default"/>
        <w:spacing w:after="120"/>
        <w:rPr>
          <w:b/>
        </w:rPr>
      </w:pPr>
    </w:p>
    <w:p w14:paraId="793AFDD4" w14:textId="5E66D993" w:rsidR="005A073E" w:rsidRPr="00973E42" w:rsidRDefault="005A073E" w:rsidP="00F82EDB">
      <w:pPr>
        <w:pStyle w:val="Default"/>
        <w:spacing w:after="120"/>
        <w:rPr>
          <w:b/>
        </w:rPr>
      </w:pPr>
      <w:r>
        <w:rPr>
          <w:b/>
        </w:rPr>
        <w:lastRenderedPageBreak/>
        <w:t xml:space="preserve">Gender Identity </w:t>
      </w:r>
    </w:p>
    <w:p w14:paraId="6728A47A" w14:textId="77777777" w:rsidR="005A073E" w:rsidRDefault="005A073E" w:rsidP="00F82EDB">
      <w:pPr>
        <w:pStyle w:val="Default"/>
        <w:rPr>
          <w:sz w:val="22"/>
          <w:szCs w:val="22"/>
        </w:rPr>
        <w:sectPr w:rsidR="005A073E" w:rsidSect="005A073E">
          <w:headerReference w:type="default" r:id="rId40"/>
          <w:headerReference w:type="first" r:id="rId41"/>
          <w:footerReference w:type="first" r:id="rId42"/>
          <w:type w:val="continuous"/>
          <w:pgSz w:w="12240" w:h="15840"/>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14:paraId="1D3ABCE8" w14:textId="77777777" w:rsidR="005A073E" w:rsidRPr="00495232" w:rsidRDefault="005A073E" w:rsidP="00F82EDB">
      <w:pPr>
        <w:pStyle w:val="Default"/>
        <w:ind w:firstLine="360"/>
        <w:rPr>
          <w:sz w:val="22"/>
          <w:szCs w:val="22"/>
        </w:rPr>
      </w:pPr>
      <w:r>
        <w:rPr>
          <w:sz w:val="22"/>
          <w:szCs w:val="22"/>
        </w:rPr>
        <w:t>__</w:t>
      </w:r>
      <w:r w:rsidRPr="00495232">
        <w:rPr>
          <w:sz w:val="22"/>
          <w:szCs w:val="22"/>
        </w:rPr>
        <w:t xml:space="preserve">Female </w:t>
      </w:r>
    </w:p>
    <w:p w14:paraId="716DC8ED"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Male </w:t>
      </w:r>
    </w:p>
    <w:p w14:paraId="1BC2123A" w14:textId="77777777" w:rsidR="005A073E" w:rsidRDefault="005A073E" w:rsidP="00F82EDB">
      <w:pPr>
        <w:pStyle w:val="Default"/>
        <w:ind w:left="360"/>
        <w:rPr>
          <w:sz w:val="22"/>
          <w:szCs w:val="22"/>
        </w:rPr>
      </w:pPr>
      <w:r>
        <w:rPr>
          <w:sz w:val="22"/>
          <w:szCs w:val="22"/>
        </w:rPr>
        <w:t>__Gender nonbinary/Genderqueer/Gender non-conforming</w:t>
      </w:r>
    </w:p>
    <w:p w14:paraId="2952BF5D" w14:textId="3BD750B0" w:rsidR="0052058A" w:rsidRDefault="0052058A" w:rsidP="00F82EDB">
      <w:pPr>
        <w:pStyle w:val="Default"/>
        <w:ind w:left="360"/>
        <w:rPr>
          <w:sz w:val="22"/>
          <w:szCs w:val="22"/>
        </w:rPr>
      </w:pPr>
      <w:r>
        <w:rPr>
          <w:sz w:val="22"/>
          <w:szCs w:val="22"/>
        </w:rPr>
        <w:t>__Different identity (please specify)</w:t>
      </w:r>
    </w:p>
    <w:p w14:paraId="7F4204B9" w14:textId="7B2A1EB4"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22BC1C41" w14:textId="77777777" w:rsidR="005A073E" w:rsidRDefault="005A073E" w:rsidP="00F82EDB">
      <w:pPr>
        <w:pStyle w:val="Default"/>
        <w:ind w:left="360"/>
        <w:rPr>
          <w:sz w:val="22"/>
          <w:szCs w:val="22"/>
        </w:rPr>
      </w:pPr>
      <w:r>
        <w:rPr>
          <w:sz w:val="22"/>
          <w:szCs w:val="22"/>
        </w:rPr>
        <w:t>__Unknown</w:t>
      </w:r>
    </w:p>
    <w:p w14:paraId="2594A495" w14:textId="37446494" w:rsidR="005A073E" w:rsidRPr="00495232" w:rsidRDefault="005A073E">
      <w:pPr>
        <w:pStyle w:val="Default"/>
        <w:numPr>
          <w:ilvl w:val="0"/>
          <w:numId w:val="15"/>
        </w:numPr>
        <w:rPr>
          <w:sz w:val="22"/>
          <w:szCs w:val="22"/>
        </w:rPr>
      </w:pPr>
      <w:r>
        <w:rPr>
          <w:sz w:val="22"/>
          <w:szCs w:val="22"/>
        </w:rPr>
        <w:t>We do not collect gender identity information about senior staff</w:t>
      </w:r>
    </w:p>
    <w:p w14:paraId="04929954" w14:textId="77777777" w:rsidR="005A073E" w:rsidRPr="00576E62" w:rsidRDefault="005A073E" w:rsidP="00F82EDB">
      <w:pPr>
        <w:pStyle w:val="Default"/>
        <w:spacing w:before="120"/>
        <w:rPr>
          <w:b/>
        </w:rPr>
      </w:pPr>
      <w:r>
        <w:rPr>
          <w:b/>
        </w:rPr>
        <w:t>*</w:t>
      </w:r>
      <w:r>
        <w:rPr>
          <w:b/>
          <w:sz w:val="22"/>
          <w:szCs w:val="22"/>
        </w:rPr>
        <w:t>How many senior staff publicly self-identify as the following:</w:t>
      </w:r>
    </w:p>
    <w:p w14:paraId="0710F061"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Transgender </w:t>
      </w:r>
    </w:p>
    <w:p w14:paraId="2FE269F1" w14:textId="77777777" w:rsidR="005A073E" w:rsidRDefault="005A073E" w:rsidP="00F82EDB">
      <w:pPr>
        <w:pStyle w:val="Default"/>
        <w:ind w:left="360"/>
        <w:rPr>
          <w:sz w:val="22"/>
          <w:szCs w:val="22"/>
        </w:rPr>
      </w:pPr>
      <w:r>
        <w:rPr>
          <w:sz w:val="22"/>
          <w:szCs w:val="22"/>
        </w:rPr>
        <w:t>__</w:t>
      </w:r>
      <w:r w:rsidRPr="00495232">
        <w:rPr>
          <w:sz w:val="22"/>
          <w:szCs w:val="22"/>
        </w:rPr>
        <w:t>Non-transgender (cisgender)</w:t>
      </w:r>
    </w:p>
    <w:p w14:paraId="6CE16A41" w14:textId="58D2BB69" w:rsidR="0052058A" w:rsidRDefault="0052058A" w:rsidP="00F82EDB">
      <w:pPr>
        <w:pStyle w:val="Default"/>
        <w:ind w:left="360"/>
        <w:rPr>
          <w:sz w:val="22"/>
          <w:szCs w:val="22"/>
        </w:rPr>
      </w:pPr>
      <w:r>
        <w:rPr>
          <w:sz w:val="22"/>
          <w:szCs w:val="22"/>
        </w:rPr>
        <w:t>__Different identity (please specify)</w:t>
      </w:r>
    </w:p>
    <w:p w14:paraId="1C071EF1" w14:textId="77777777" w:rsidR="005A073E" w:rsidRDefault="005A073E" w:rsidP="00F82EDB">
      <w:pPr>
        <w:pStyle w:val="Default"/>
        <w:ind w:left="360"/>
        <w:rPr>
          <w:sz w:val="22"/>
          <w:szCs w:val="22"/>
        </w:rPr>
      </w:pPr>
      <w:r>
        <w:rPr>
          <w:sz w:val="22"/>
          <w:szCs w:val="22"/>
        </w:rPr>
        <w:t>__</w:t>
      </w:r>
      <w:r w:rsidRPr="00495232">
        <w:rPr>
          <w:sz w:val="22"/>
          <w:szCs w:val="22"/>
        </w:rPr>
        <w:t>Decline to state</w:t>
      </w:r>
    </w:p>
    <w:p w14:paraId="583AB59A" w14:textId="77777777" w:rsidR="005A073E" w:rsidRDefault="005A073E" w:rsidP="00F82EDB">
      <w:pPr>
        <w:pStyle w:val="Default"/>
        <w:ind w:left="360"/>
        <w:rPr>
          <w:sz w:val="22"/>
          <w:szCs w:val="22"/>
        </w:rPr>
      </w:pPr>
      <w:r>
        <w:rPr>
          <w:sz w:val="22"/>
          <w:szCs w:val="22"/>
        </w:rPr>
        <w:t>__Unknown</w:t>
      </w:r>
    </w:p>
    <w:p w14:paraId="5F55BBAC" w14:textId="2F109E1F" w:rsidR="005A073E" w:rsidRPr="00CD3A37" w:rsidRDefault="005A073E">
      <w:pPr>
        <w:pStyle w:val="Default"/>
        <w:numPr>
          <w:ilvl w:val="0"/>
          <w:numId w:val="15"/>
        </w:numPr>
        <w:rPr>
          <w:b/>
        </w:rPr>
      </w:pPr>
      <w:r>
        <w:rPr>
          <w:sz w:val="22"/>
          <w:szCs w:val="22"/>
        </w:rPr>
        <w:t>We do not collect gender identity information about senior staff</w:t>
      </w:r>
    </w:p>
    <w:p w14:paraId="661DF0B2" w14:textId="77777777" w:rsidR="00CD3A37" w:rsidRDefault="00CD3A37" w:rsidP="00F82EDB">
      <w:pPr>
        <w:pStyle w:val="Default"/>
        <w:ind w:left="720"/>
        <w:rPr>
          <w:b/>
        </w:rPr>
      </w:pPr>
    </w:p>
    <w:p w14:paraId="770D9072" w14:textId="77777777" w:rsidR="005A073E" w:rsidRPr="007846FC" w:rsidRDefault="005A073E" w:rsidP="00F82EDB">
      <w:pPr>
        <w:pStyle w:val="Default"/>
        <w:spacing w:before="120" w:after="120"/>
        <w:rPr>
          <w:b/>
        </w:rPr>
      </w:pPr>
      <w:r>
        <w:rPr>
          <w:b/>
        </w:rPr>
        <w:t>Sexual Orientation</w:t>
      </w:r>
    </w:p>
    <w:p w14:paraId="5E6B52E2" w14:textId="77777777" w:rsidR="005A073E" w:rsidRPr="003E3D61" w:rsidRDefault="005A073E" w:rsidP="00F82EDB">
      <w:pPr>
        <w:pStyle w:val="Default"/>
        <w:rPr>
          <w:bCs/>
          <w:sz w:val="22"/>
          <w:szCs w:val="22"/>
        </w:rPr>
      </w:pPr>
      <w:r w:rsidRPr="00495232">
        <w:rPr>
          <w:b/>
          <w:sz w:val="22"/>
          <w:szCs w:val="22"/>
        </w:rPr>
        <w:t>*</w:t>
      </w:r>
      <w:r>
        <w:rPr>
          <w:b/>
          <w:sz w:val="22"/>
          <w:szCs w:val="22"/>
        </w:rPr>
        <w:t>How many senior staff publicly self-identify as the following:</w:t>
      </w:r>
    </w:p>
    <w:p w14:paraId="5657907A"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784E7321"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74A3BEE2" w14:textId="77777777" w:rsidR="005A073E" w:rsidRDefault="005A073E" w:rsidP="00F82EDB">
      <w:pPr>
        <w:pStyle w:val="Default"/>
        <w:ind w:left="360"/>
        <w:rPr>
          <w:sz w:val="22"/>
          <w:szCs w:val="22"/>
        </w:rPr>
      </w:pPr>
      <w:r>
        <w:rPr>
          <w:sz w:val="22"/>
          <w:szCs w:val="22"/>
        </w:rPr>
        <w:t>__Different identity (please specify)</w:t>
      </w:r>
    </w:p>
    <w:p w14:paraId="48DED4B8"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279370FC" w14:textId="77777777" w:rsidR="005A073E" w:rsidRPr="00495232" w:rsidRDefault="005A073E" w:rsidP="00F82EDB">
      <w:pPr>
        <w:pStyle w:val="Default"/>
        <w:ind w:left="360"/>
        <w:rPr>
          <w:sz w:val="22"/>
          <w:szCs w:val="22"/>
        </w:rPr>
      </w:pPr>
      <w:r>
        <w:rPr>
          <w:sz w:val="22"/>
          <w:szCs w:val="22"/>
        </w:rPr>
        <w:t>__Unknown</w:t>
      </w:r>
    </w:p>
    <w:p w14:paraId="5E623ABA" w14:textId="1876CD98" w:rsidR="005A073E" w:rsidRPr="005C2EF0" w:rsidRDefault="005A073E">
      <w:pPr>
        <w:pStyle w:val="Default"/>
        <w:numPr>
          <w:ilvl w:val="0"/>
          <w:numId w:val="15"/>
        </w:numPr>
        <w:rPr>
          <w:sz w:val="22"/>
          <w:szCs w:val="22"/>
        </w:rPr>
      </w:pPr>
      <w:r>
        <w:rPr>
          <w:sz w:val="22"/>
          <w:szCs w:val="22"/>
        </w:rPr>
        <w:t>We do not collect sexual orientation information about senior staff</w:t>
      </w:r>
    </w:p>
    <w:p w14:paraId="7973E0D6" w14:textId="77777777" w:rsidR="005A073E" w:rsidRDefault="005A073E" w:rsidP="00F82EDB">
      <w:pPr>
        <w:pStyle w:val="Default"/>
        <w:rPr>
          <w:b/>
        </w:rPr>
      </w:pPr>
    </w:p>
    <w:p w14:paraId="6D8567D4" w14:textId="77777777" w:rsidR="005A073E" w:rsidRPr="007846FC" w:rsidRDefault="005A073E" w:rsidP="00F82EDB">
      <w:pPr>
        <w:pStyle w:val="Default"/>
        <w:spacing w:before="120" w:after="120"/>
        <w:rPr>
          <w:b/>
        </w:rPr>
      </w:pPr>
      <w:r>
        <w:rPr>
          <w:b/>
        </w:rPr>
        <w:t>Disability</w:t>
      </w:r>
    </w:p>
    <w:p w14:paraId="31ED140C" w14:textId="77777777" w:rsidR="005A073E" w:rsidRPr="003E3D61" w:rsidRDefault="005A073E" w:rsidP="00F82EDB">
      <w:pPr>
        <w:pStyle w:val="Default"/>
        <w:rPr>
          <w:b/>
          <w:sz w:val="22"/>
          <w:szCs w:val="22"/>
        </w:rPr>
      </w:pPr>
      <w:r w:rsidRPr="00495232">
        <w:rPr>
          <w:b/>
          <w:sz w:val="22"/>
          <w:szCs w:val="22"/>
        </w:rPr>
        <w:t>*</w:t>
      </w:r>
      <w:r>
        <w:rPr>
          <w:b/>
          <w:sz w:val="22"/>
          <w:szCs w:val="22"/>
        </w:rPr>
        <w:t>How many senior staff publicly self-identify as the following:</w:t>
      </w:r>
    </w:p>
    <w:p w14:paraId="6F26D6B7" w14:textId="77777777" w:rsidR="005A073E" w:rsidRPr="00495232" w:rsidRDefault="005A073E" w:rsidP="00F82EDB">
      <w:pPr>
        <w:pStyle w:val="Default"/>
        <w:ind w:left="360"/>
        <w:rPr>
          <w:sz w:val="22"/>
          <w:szCs w:val="22"/>
        </w:rPr>
      </w:pPr>
      <w:r>
        <w:rPr>
          <w:sz w:val="22"/>
          <w:szCs w:val="22"/>
        </w:rPr>
        <w:t>__A person with a disability</w:t>
      </w:r>
    </w:p>
    <w:p w14:paraId="400819D3" w14:textId="77777777" w:rsidR="005A073E" w:rsidRDefault="005A073E" w:rsidP="00F82EDB">
      <w:pPr>
        <w:pStyle w:val="Default"/>
        <w:ind w:left="360"/>
        <w:rPr>
          <w:sz w:val="22"/>
          <w:szCs w:val="22"/>
        </w:rPr>
      </w:pPr>
      <w:r>
        <w:rPr>
          <w:sz w:val="22"/>
          <w:szCs w:val="22"/>
        </w:rPr>
        <w:t>__A person without a disability</w:t>
      </w:r>
    </w:p>
    <w:p w14:paraId="11D38A7F" w14:textId="77777777" w:rsidR="005A073E" w:rsidRPr="00047022" w:rsidRDefault="005A073E" w:rsidP="00F82EDB">
      <w:pPr>
        <w:pStyle w:val="Default"/>
        <w:ind w:left="360"/>
        <w:rPr>
          <w:sz w:val="22"/>
          <w:szCs w:val="22"/>
        </w:rPr>
      </w:pPr>
      <w:r>
        <w:rPr>
          <w:sz w:val="22"/>
          <w:szCs w:val="22"/>
        </w:rPr>
        <w:t>__</w:t>
      </w:r>
      <w:r w:rsidRPr="00495232">
        <w:rPr>
          <w:sz w:val="22"/>
          <w:szCs w:val="22"/>
        </w:rPr>
        <w:t>Decline to state</w:t>
      </w:r>
    </w:p>
    <w:p w14:paraId="7B74F19D" w14:textId="77777777" w:rsidR="005A073E" w:rsidRDefault="005A073E" w:rsidP="00F82EDB">
      <w:pPr>
        <w:pStyle w:val="Default"/>
        <w:ind w:left="360"/>
        <w:rPr>
          <w:sz w:val="22"/>
          <w:szCs w:val="22"/>
        </w:rPr>
      </w:pPr>
      <w:r>
        <w:rPr>
          <w:sz w:val="22"/>
          <w:szCs w:val="22"/>
        </w:rPr>
        <w:t>__Unknown</w:t>
      </w:r>
    </w:p>
    <w:p w14:paraId="50661F2D" w14:textId="7024ACC8" w:rsidR="005A073E" w:rsidRPr="005C2EF0" w:rsidRDefault="005A073E">
      <w:pPr>
        <w:pStyle w:val="Default"/>
        <w:numPr>
          <w:ilvl w:val="0"/>
          <w:numId w:val="15"/>
        </w:numPr>
        <w:rPr>
          <w:sz w:val="22"/>
          <w:szCs w:val="22"/>
        </w:rPr>
      </w:pPr>
      <w:r>
        <w:rPr>
          <w:sz w:val="22"/>
          <w:szCs w:val="22"/>
        </w:rPr>
        <w:t>We do not collect disability information about senior staff</w:t>
      </w:r>
    </w:p>
    <w:p w14:paraId="78C6E706" w14:textId="77777777" w:rsidR="005A073E" w:rsidRPr="00644149" w:rsidRDefault="005A073E" w:rsidP="00F82EDB">
      <w:pPr>
        <w:pStyle w:val="Default"/>
        <w:rPr>
          <w:sz w:val="22"/>
          <w:szCs w:val="22"/>
        </w:rPr>
      </w:pPr>
    </w:p>
    <w:p w14:paraId="0199BDAE" w14:textId="77777777" w:rsidR="005A073E" w:rsidRDefault="005A073E" w:rsidP="00F82EDB">
      <w:pPr>
        <w:spacing w:line="240" w:lineRule="auto"/>
        <w:rPr>
          <w:rFonts w:eastAsia="Calibri" w:cs="Calibri"/>
          <w:b/>
          <w:bCs/>
          <w:sz w:val="24"/>
          <w:szCs w:val="24"/>
        </w:rPr>
      </w:pPr>
      <w:r>
        <w:rPr>
          <w:rFonts w:eastAsia="Calibri" w:cs="Calibri"/>
          <w:b/>
          <w:bCs/>
          <w:sz w:val="24"/>
          <w:szCs w:val="24"/>
        </w:rPr>
        <w:br w:type="page"/>
      </w:r>
    </w:p>
    <w:p w14:paraId="1495B8DE" w14:textId="7A895CE8" w:rsidR="00012379" w:rsidRPr="00012379" w:rsidRDefault="00012379" w:rsidP="00F82EDB">
      <w:pPr>
        <w:pStyle w:val="Heading3"/>
        <w:spacing w:before="240" w:after="120" w:line="240" w:lineRule="auto"/>
      </w:pPr>
      <w:r>
        <w:lastRenderedPageBreak/>
        <w:t>Board of Directors</w:t>
      </w:r>
    </w:p>
    <w:p w14:paraId="020E704A" w14:textId="44373269" w:rsidR="005A073E" w:rsidRDefault="005A073E" w:rsidP="00F82EDB">
      <w:pPr>
        <w:pStyle w:val="Default"/>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14:paraId="63AD9386" w14:textId="26BD2779" w:rsidR="005A073E" w:rsidRPr="005A073E" w:rsidRDefault="005A073E">
      <w:pPr>
        <w:pStyle w:val="FootnoteText"/>
        <w:widowControl/>
        <w:numPr>
          <w:ilvl w:val="0"/>
          <w:numId w:val="15"/>
        </w:numPr>
        <w:shd w:val="clear" w:color="auto" w:fill="FFFFFF"/>
        <w:autoSpaceDE/>
        <w:autoSpaceDN/>
        <w:adjustRightInd/>
        <w:contextualSpacing/>
        <w:textAlignment w:val="baseline"/>
        <w:rPr>
          <w:rFonts w:eastAsiaTheme="minorHAnsi" w:cs="Calibri"/>
          <w:sz w:val="22"/>
          <w:szCs w:val="22"/>
          <w:lang w:bidi="en-US"/>
        </w:rPr>
      </w:pPr>
      <w:r w:rsidRPr="005A073E">
        <w:rPr>
          <w:rFonts w:cs="Calibri"/>
          <w:sz w:val="22"/>
          <w:szCs w:val="22"/>
        </w:rPr>
        <w:t xml:space="preserve">We do not have </w:t>
      </w:r>
      <w:r>
        <w:rPr>
          <w:rFonts w:cs="Calibri"/>
          <w:sz w:val="22"/>
          <w:szCs w:val="22"/>
        </w:rPr>
        <w:t>a Board of Directors</w:t>
      </w:r>
    </w:p>
    <w:p w14:paraId="7EF68393" w14:textId="77777777" w:rsidR="005A073E" w:rsidRDefault="005A073E" w:rsidP="00F82EDB">
      <w:pPr>
        <w:pStyle w:val="Default"/>
        <w:rPr>
          <w:b/>
          <w:sz w:val="22"/>
          <w:szCs w:val="22"/>
        </w:rPr>
      </w:pPr>
    </w:p>
    <w:p w14:paraId="522288AF" w14:textId="77777777" w:rsidR="005A073E" w:rsidRPr="00973E42" w:rsidRDefault="005A073E" w:rsidP="00F82EDB">
      <w:pPr>
        <w:pStyle w:val="Default"/>
        <w:spacing w:after="100"/>
        <w:rPr>
          <w:b/>
        </w:rPr>
      </w:pPr>
      <w:r w:rsidRPr="00973E42">
        <w:rPr>
          <w:b/>
        </w:rPr>
        <w:t>Race &amp; Ethnicity</w:t>
      </w:r>
    </w:p>
    <w:p w14:paraId="11E290D9" w14:textId="77777777" w:rsidR="005A073E" w:rsidRPr="003E3D61" w:rsidRDefault="005A073E" w:rsidP="00F82EDB">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3BDB7E31" w14:textId="5BF89B46" w:rsidR="005A073E" w:rsidRPr="00495232" w:rsidRDefault="005A073E" w:rsidP="00F82EDB">
      <w:pPr>
        <w:pStyle w:val="Default"/>
        <w:ind w:left="360"/>
        <w:rPr>
          <w:sz w:val="22"/>
          <w:szCs w:val="22"/>
        </w:rPr>
      </w:pPr>
      <w:r>
        <w:rPr>
          <w:sz w:val="22"/>
          <w:szCs w:val="22"/>
        </w:rPr>
        <w:t>__</w:t>
      </w:r>
      <w:r w:rsidRPr="00495232">
        <w:rPr>
          <w:sz w:val="22"/>
          <w:szCs w:val="22"/>
        </w:rPr>
        <w:t>Asian/Asian American/Pacific Islander</w:t>
      </w:r>
    </w:p>
    <w:p w14:paraId="6B69C630" w14:textId="0438C82B" w:rsidR="00E6354F" w:rsidRPr="00777957" w:rsidRDefault="00E6354F" w:rsidP="00F82EDB">
      <w:pPr>
        <w:pStyle w:val="Default"/>
        <w:ind w:left="360"/>
        <w:rPr>
          <w:sz w:val="22"/>
          <w:szCs w:val="22"/>
        </w:rPr>
      </w:pPr>
      <w:r w:rsidRPr="00777957">
        <w:rPr>
          <w:sz w:val="22"/>
          <w:szCs w:val="22"/>
        </w:rPr>
        <w:t>__Arab/Middle Eastern</w:t>
      </w:r>
    </w:p>
    <w:p w14:paraId="6E8501D4" w14:textId="5B0DAB17" w:rsidR="005A073E" w:rsidRPr="00495232" w:rsidRDefault="005A073E" w:rsidP="00F82EDB">
      <w:pPr>
        <w:pStyle w:val="Default"/>
        <w:ind w:left="360"/>
        <w:rPr>
          <w:sz w:val="22"/>
          <w:szCs w:val="22"/>
        </w:rPr>
      </w:pPr>
      <w:r w:rsidRPr="34B9025A">
        <w:rPr>
          <w:sz w:val="22"/>
          <w:szCs w:val="22"/>
        </w:rPr>
        <w:t>__Black/African America</w:t>
      </w:r>
      <w:r w:rsidR="186C04F6" w:rsidRPr="34B9025A">
        <w:rPr>
          <w:sz w:val="22"/>
          <w:szCs w:val="22"/>
        </w:rPr>
        <w:t>n</w:t>
      </w:r>
      <w:r w:rsidRPr="34B9025A">
        <w:rPr>
          <w:sz w:val="22"/>
          <w:szCs w:val="22"/>
        </w:rPr>
        <w:t>/African</w:t>
      </w:r>
    </w:p>
    <w:p w14:paraId="7FA40EA8" w14:textId="1772770B" w:rsidR="005A073E" w:rsidRPr="00495232" w:rsidRDefault="005A073E" w:rsidP="00F82EDB">
      <w:pPr>
        <w:pStyle w:val="Default"/>
        <w:ind w:left="360"/>
        <w:rPr>
          <w:sz w:val="22"/>
          <w:szCs w:val="22"/>
        </w:rPr>
      </w:pPr>
      <w:r>
        <w:rPr>
          <w:sz w:val="22"/>
          <w:szCs w:val="22"/>
        </w:rPr>
        <w:t>__</w:t>
      </w:r>
      <w:r w:rsidRPr="00495232">
        <w:rPr>
          <w:sz w:val="22"/>
          <w:szCs w:val="22"/>
        </w:rPr>
        <w:t>Hispanic/Latino/Latina/Latinx</w:t>
      </w:r>
      <w:r w:rsidR="007B0113" w:rsidRPr="00777957">
        <w:rPr>
          <w:sz w:val="22"/>
          <w:szCs w:val="22"/>
        </w:rPr>
        <w:t>/Chicanx</w:t>
      </w:r>
    </w:p>
    <w:p w14:paraId="53D351EB" w14:textId="77777777" w:rsidR="005A073E" w:rsidRPr="00495232" w:rsidRDefault="005A073E" w:rsidP="00F82EDB">
      <w:pPr>
        <w:pStyle w:val="Default"/>
        <w:ind w:left="360"/>
        <w:rPr>
          <w:sz w:val="22"/>
          <w:szCs w:val="22"/>
        </w:rPr>
      </w:pPr>
      <w:r>
        <w:rPr>
          <w:sz w:val="22"/>
          <w:szCs w:val="22"/>
        </w:rPr>
        <w:t>__</w:t>
      </w:r>
      <w:r w:rsidRPr="00495232">
        <w:rPr>
          <w:sz w:val="22"/>
          <w:szCs w:val="22"/>
        </w:rPr>
        <w:t>Native American/American Indian/Indigenous</w:t>
      </w:r>
    </w:p>
    <w:p w14:paraId="6CFA8D31" w14:textId="77777777" w:rsidR="005A073E" w:rsidRPr="00495232" w:rsidRDefault="005A073E" w:rsidP="00F82EDB">
      <w:pPr>
        <w:pStyle w:val="Default"/>
        <w:ind w:left="360"/>
        <w:rPr>
          <w:sz w:val="22"/>
          <w:szCs w:val="22"/>
        </w:rPr>
      </w:pPr>
      <w:r>
        <w:rPr>
          <w:sz w:val="22"/>
          <w:szCs w:val="22"/>
        </w:rPr>
        <w:t>__</w:t>
      </w:r>
      <w:r w:rsidRPr="00495232">
        <w:rPr>
          <w:sz w:val="22"/>
          <w:szCs w:val="22"/>
        </w:rPr>
        <w:t>White/Caucasian/European</w:t>
      </w:r>
    </w:p>
    <w:p w14:paraId="6307956C" w14:textId="77777777" w:rsidR="005A073E" w:rsidRDefault="005A073E" w:rsidP="00F82EDB">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34FC3D8E" w14:textId="77777777" w:rsidR="005A073E" w:rsidRDefault="005A073E" w:rsidP="00F82EDB">
      <w:pPr>
        <w:pStyle w:val="Default"/>
        <w:ind w:left="360"/>
        <w:rPr>
          <w:sz w:val="22"/>
          <w:szCs w:val="22"/>
        </w:rPr>
      </w:pPr>
      <w:r>
        <w:rPr>
          <w:sz w:val="22"/>
          <w:szCs w:val="22"/>
        </w:rPr>
        <w:t>__</w:t>
      </w:r>
      <w:r w:rsidRPr="00495232">
        <w:rPr>
          <w:sz w:val="22"/>
          <w:szCs w:val="22"/>
        </w:rPr>
        <w:t>Decline to state</w:t>
      </w:r>
    </w:p>
    <w:p w14:paraId="4BD24AF3" w14:textId="77777777" w:rsidR="005A073E" w:rsidRPr="00495232" w:rsidRDefault="005A073E" w:rsidP="00F82EDB">
      <w:pPr>
        <w:pStyle w:val="Default"/>
        <w:ind w:left="360"/>
        <w:rPr>
          <w:sz w:val="22"/>
          <w:szCs w:val="22"/>
        </w:rPr>
      </w:pPr>
      <w:r>
        <w:rPr>
          <w:sz w:val="22"/>
          <w:szCs w:val="22"/>
        </w:rPr>
        <w:t>__Different identity (please specify)</w:t>
      </w:r>
    </w:p>
    <w:p w14:paraId="5D92285D" w14:textId="77777777" w:rsidR="005A073E" w:rsidRDefault="005A073E" w:rsidP="00F82EDB">
      <w:pPr>
        <w:pStyle w:val="Default"/>
        <w:ind w:left="360"/>
        <w:rPr>
          <w:sz w:val="22"/>
          <w:szCs w:val="22"/>
        </w:rPr>
      </w:pPr>
      <w:r>
        <w:rPr>
          <w:sz w:val="22"/>
          <w:szCs w:val="22"/>
        </w:rPr>
        <w:t>__Unknown</w:t>
      </w:r>
      <w:r>
        <w:rPr>
          <w:rStyle w:val="FootnoteReference"/>
          <w:sz w:val="22"/>
          <w:szCs w:val="22"/>
        </w:rPr>
        <w:footnoteReference w:id="5"/>
      </w:r>
    </w:p>
    <w:p w14:paraId="4B235AB1" w14:textId="41B187E7" w:rsidR="005A073E" w:rsidRPr="00495232" w:rsidRDefault="005A073E">
      <w:pPr>
        <w:pStyle w:val="Default"/>
        <w:numPr>
          <w:ilvl w:val="0"/>
          <w:numId w:val="15"/>
        </w:numPr>
        <w:rPr>
          <w:sz w:val="22"/>
          <w:szCs w:val="22"/>
        </w:rPr>
      </w:pPr>
      <w:r>
        <w:rPr>
          <w:sz w:val="22"/>
          <w:szCs w:val="22"/>
        </w:rPr>
        <w:t>We do not collect race &amp; ethnicity information about Board members</w:t>
      </w:r>
    </w:p>
    <w:p w14:paraId="265B0926" w14:textId="77777777" w:rsidR="005A073E" w:rsidRPr="00495232" w:rsidRDefault="005A073E" w:rsidP="00F82EDB">
      <w:pPr>
        <w:pStyle w:val="Default"/>
        <w:ind w:left="360"/>
        <w:rPr>
          <w:sz w:val="22"/>
          <w:szCs w:val="22"/>
        </w:rPr>
      </w:pPr>
    </w:p>
    <w:p w14:paraId="3B94BC43" w14:textId="77777777" w:rsidR="005A073E" w:rsidRDefault="005A073E" w:rsidP="00F82EDB">
      <w:pPr>
        <w:pStyle w:val="Default"/>
        <w:rPr>
          <w:b/>
          <w:sz w:val="22"/>
          <w:szCs w:val="22"/>
        </w:rPr>
        <w:sectPr w:rsidR="005A073E" w:rsidSect="0020555A">
          <w:headerReference w:type="first" r:id="rId43"/>
          <w:footerReference w:type="first" r:id="rId44"/>
          <w:type w:val="continuous"/>
          <w:pgSz w:w="12240" w:h="15840"/>
          <w:pgMar w:top="1440" w:right="1440" w:bottom="1440" w:left="1440" w:header="720" w:footer="720" w:gutter="0"/>
          <w:cols w:space="720"/>
          <w:docGrid w:linePitch="360"/>
        </w:sectPr>
      </w:pPr>
    </w:p>
    <w:p w14:paraId="54071DF8" w14:textId="1BA2198A" w:rsidR="005A073E" w:rsidRPr="00973E42" w:rsidRDefault="005A073E" w:rsidP="00F82EDB">
      <w:pPr>
        <w:pStyle w:val="Default"/>
        <w:spacing w:after="100"/>
        <w:rPr>
          <w:b/>
        </w:rPr>
      </w:pPr>
      <w:r>
        <w:rPr>
          <w:b/>
        </w:rPr>
        <w:t xml:space="preserve">Gender Identity </w:t>
      </w:r>
    </w:p>
    <w:p w14:paraId="3015A5CF" w14:textId="77777777" w:rsidR="005A073E" w:rsidRDefault="005A073E" w:rsidP="00F82EDB">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4986D38F" w14:textId="77777777" w:rsidR="005A073E" w:rsidRDefault="005A073E" w:rsidP="00F82EDB">
      <w:pPr>
        <w:pStyle w:val="Default"/>
        <w:ind w:firstLine="360"/>
        <w:rPr>
          <w:sz w:val="22"/>
          <w:szCs w:val="22"/>
        </w:rPr>
        <w:sectPr w:rsidR="005A073E" w:rsidSect="0020555A">
          <w:headerReference w:type="first" r:id="rId45"/>
          <w:footerReference w:type="first" r:id="rId46"/>
          <w:type w:val="continuous"/>
          <w:pgSz w:w="12240" w:h="15840"/>
          <w:pgMar w:top="1440" w:right="1440" w:bottom="1440" w:left="1440" w:header="720" w:footer="720" w:gutter="0"/>
          <w:cols w:space="720"/>
          <w:docGrid w:linePitch="360"/>
        </w:sectPr>
      </w:pPr>
    </w:p>
    <w:p w14:paraId="546EFB3A" w14:textId="77777777" w:rsidR="005A073E" w:rsidRPr="00495232" w:rsidRDefault="005A073E" w:rsidP="00F82EDB">
      <w:pPr>
        <w:pStyle w:val="Default"/>
        <w:ind w:firstLine="360"/>
        <w:rPr>
          <w:sz w:val="22"/>
          <w:szCs w:val="22"/>
        </w:rPr>
      </w:pPr>
      <w:r>
        <w:rPr>
          <w:sz w:val="22"/>
          <w:szCs w:val="22"/>
        </w:rPr>
        <w:t>__</w:t>
      </w:r>
      <w:r w:rsidRPr="00495232">
        <w:rPr>
          <w:sz w:val="22"/>
          <w:szCs w:val="22"/>
        </w:rPr>
        <w:t xml:space="preserve">Female </w:t>
      </w:r>
    </w:p>
    <w:p w14:paraId="40A8B796"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Male </w:t>
      </w:r>
    </w:p>
    <w:p w14:paraId="2397D554" w14:textId="77777777" w:rsidR="005A073E" w:rsidRDefault="005A073E" w:rsidP="00F82EDB">
      <w:pPr>
        <w:pStyle w:val="Default"/>
        <w:ind w:left="360"/>
        <w:rPr>
          <w:sz w:val="22"/>
          <w:szCs w:val="22"/>
        </w:rPr>
      </w:pPr>
      <w:r>
        <w:rPr>
          <w:sz w:val="22"/>
          <w:szCs w:val="22"/>
        </w:rPr>
        <w:t>__Gender nonbinary/Genderqueer/Gender non-conforming</w:t>
      </w:r>
    </w:p>
    <w:p w14:paraId="0C52C566" w14:textId="45D8AFA4" w:rsidR="0052058A" w:rsidRDefault="0052058A" w:rsidP="00F82EDB">
      <w:pPr>
        <w:pStyle w:val="Default"/>
        <w:ind w:left="360"/>
        <w:rPr>
          <w:sz w:val="22"/>
          <w:szCs w:val="22"/>
        </w:rPr>
      </w:pPr>
      <w:r>
        <w:rPr>
          <w:sz w:val="22"/>
          <w:szCs w:val="22"/>
        </w:rPr>
        <w:t>__Different identity (please specify)</w:t>
      </w:r>
    </w:p>
    <w:p w14:paraId="12DFB735"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Decline to state </w:t>
      </w:r>
    </w:p>
    <w:p w14:paraId="2B842EDE" w14:textId="77777777" w:rsidR="005A073E" w:rsidRDefault="005A073E" w:rsidP="00F82EDB">
      <w:pPr>
        <w:pStyle w:val="Default"/>
        <w:ind w:left="360"/>
        <w:rPr>
          <w:sz w:val="22"/>
          <w:szCs w:val="22"/>
        </w:rPr>
      </w:pPr>
      <w:r>
        <w:rPr>
          <w:sz w:val="22"/>
          <w:szCs w:val="22"/>
        </w:rPr>
        <w:t>__Unknown</w:t>
      </w:r>
    </w:p>
    <w:p w14:paraId="0906C07C" w14:textId="7AD6A98C" w:rsidR="005A073E" w:rsidRPr="00495232" w:rsidRDefault="005A073E">
      <w:pPr>
        <w:pStyle w:val="Default"/>
        <w:numPr>
          <w:ilvl w:val="0"/>
          <w:numId w:val="15"/>
        </w:numPr>
        <w:rPr>
          <w:sz w:val="22"/>
          <w:szCs w:val="22"/>
        </w:rPr>
      </w:pPr>
      <w:r>
        <w:rPr>
          <w:sz w:val="22"/>
          <w:szCs w:val="22"/>
        </w:rPr>
        <w:t>We do not collect gender identity information about Board members</w:t>
      </w:r>
    </w:p>
    <w:p w14:paraId="6313139C" w14:textId="77777777" w:rsidR="005A073E" w:rsidRPr="00495232" w:rsidRDefault="005A073E" w:rsidP="00F82EDB">
      <w:pPr>
        <w:pStyle w:val="Default"/>
        <w:ind w:left="360"/>
        <w:rPr>
          <w:sz w:val="22"/>
          <w:szCs w:val="22"/>
        </w:rPr>
      </w:pPr>
    </w:p>
    <w:p w14:paraId="67C063E7" w14:textId="77777777" w:rsidR="005A073E" w:rsidRPr="00743BC5" w:rsidRDefault="005A073E" w:rsidP="00F82EDB">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AC5744D"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Transgender </w:t>
      </w:r>
    </w:p>
    <w:p w14:paraId="640B9094" w14:textId="77777777" w:rsidR="005A073E" w:rsidRDefault="005A073E" w:rsidP="00F82EDB">
      <w:pPr>
        <w:pStyle w:val="Default"/>
        <w:ind w:left="360"/>
        <w:rPr>
          <w:sz w:val="22"/>
          <w:szCs w:val="22"/>
        </w:rPr>
      </w:pPr>
      <w:r>
        <w:rPr>
          <w:sz w:val="22"/>
          <w:szCs w:val="22"/>
        </w:rPr>
        <w:t>__</w:t>
      </w:r>
      <w:r w:rsidRPr="00495232">
        <w:rPr>
          <w:sz w:val="22"/>
          <w:szCs w:val="22"/>
        </w:rPr>
        <w:t>Non-transgender (cisgender)</w:t>
      </w:r>
    </w:p>
    <w:p w14:paraId="659FACE8" w14:textId="2B3D6CC3" w:rsidR="0052058A" w:rsidRDefault="0052058A" w:rsidP="00F82EDB">
      <w:pPr>
        <w:pStyle w:val="Default"/>
        <w:ind w:left="360"/>
        <w:rPr>
          <w:sz w:val="22"/>
          <w:szCs w:val="22"/>
        </w:rPr>
      </w:pPr>
      <w:r>
        <w:rPr>
          <w:sz w:val="22"/>
          <w:szCs w:val="22"/>
        </w:rPr>
        <w:t>__Different identity (please specify)</w:t>
      </w:r>
    </w:p>
    <w:p w14:paraId="2AB6591B"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30852465" w14:textId="77777777" w:rsidR="005A073E" w:rsidRDefault="005A073E" w:rsidP="00F82EDB">
      <w:pPr>
        <w:pStyle w:val="Default"/>
        <w:ind w:left="360"/>
        <w:rPr>
          <w:sz w:val="22"/>
          <w:szCs w:val="22"/>
        </w:rPr>
      </w:pPr>
      <w:r>
        <w:rPr>
          <w:sz w:val="22"/>
          <w:szCs w:val="22"/>
        </w:rPr>
        <w:t>__Unknown</w:t>
      </w:r>
    </w:p>
    <w:p w14:paraId="7ED20A62" w14:textId="5E9B555C" w:rsidR="005A073E" w:rsidRPr="00495232" w:rsidRDefault="005A073E">
      <w:pPr>
        <w:pStyle w:val="Default"/>
        <w:numPr>
          <w:ilvl w:val="0"/>
          <w:numId w:val="15"/>
        </w:numPr>
        <w:rPr>
          <w:sz w:val="22"/>
          <w:szCs w:val="22"/>
        </w:rPr>
      </w:pPr>
      <w:r>
        <w:rPr>
          <w:sz w:val="22"/>
          <w:szCs w:val="22"/>
        </w:rPr>
        <w:t>We do not collect gender identity information about Board members</w:t>
      </w:r>
    </w:p>
    <w:p w14:paraId="5AE54DAE" w14:textId="77777777" w:rsidR="005A073E" w:rsidRDefault="005A073E" w:rsidP="00F82EDB">
      <w:pPr>
        <w:pStyle w:val="Default"/>
        <w:rPr>
          <w:sz w:val="22"/>
          <w:szCs w:val="22"/>
        </w:rPr>
      </w:pPr>
    </w:p>
    <w:p w14:paraId="29E2049F" w14:textId="77777777" w:rsidR="005A073E" w:rsidRDefault="005A073E" w:rsidP="00F82EDB">
      <w:pPr>
        <w:pStyle w:val="Default"/>
        <w:rPr>
          <w:sz w:val="22"/>
          <w:szCs w:val="22"/>
        </w:rPr>
        <w:sectPr w:rsidR="005A073E" w:rsidSect="0020555A">
          <w:headerReference w:type="first" r:id="rId47"/>
          <w:footerReference w:type="first" r:id="rId48"/>
          <w:type w:val="continuous"/>
          <w:pgSz w:w="12240" w:h="15840"/>
          <w:pgMar w:top="1440" w:right="1440" w:bottom="1440" w:left="1440" w:header="720" w:footer="720" w:gutter="0"/>
          <w:cols w:space="720"/>
          <w:docGrid w:linePitch="360"/>
        </w:sectPr>
      </w:pPr>
    </w:p>
    <w:p w14:paraId="5ED81DA1" w14:textId="77777777" w:rsidR="005A073E" w:rsidRPr="00AD6318" w:rsidRDefault="005A073E" w:rsidP="00F82EDB">
      <w:pPr>
        <w:pStyle w:val="Default"/>
        <w:spacing w:after="100"/>
        <w:rPr>
          <w:b/>
        </w:rPr>
      </w:pPr>
      <w:r>
        <w:rPr>
          <w:b/>
        </w:rPr>
        <w:t>Sexual Orientation</w:t>
      </w:r>
    </w:p>
    <w:p w14:paraId="23F58979" w14:textId="77777777" w:rsidR="005A073E" w:rsidRPr="003E3D61" w:rsidRDefault="005A073E" w:rsidP="00F82EDB">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1DA7B496" w14:textId="77777777" w:rsidR="005A073E" w:rsidRPr="00495232" w:rsidRDefault="005A073E" w:rsidP="00F82EDB">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39E23BE5" w14:textId="218FE250" w:rsidR="00C06D47" w:rsidRDefault="005A073E" w:rsidP="00F82EDB">
      <w:pPr>
        <w:pStyle w:val="Default"/>
        <w:ind w:firstLine="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traight</w:t>
      </w:r>
    </w:p>
    <w:p w14:paraId="15401CDF" w14:textId="25692AEB" w:rsidR="00C06D47" w:rsidRDefault="00C06D47" w:rsidP="00F82EDB">
      <w:pPr>
        <w:pStyle w:val="Default"/>
        <w:ind w:left="360"/>
        <w:rPr>
          <w:sz w:val="22"/>
          <w:szCs w:val="22"/>
        </w:rPr>
        <w:sectPr w:rsidR="00C06D47" w:rsidSect="0020555A">
          <w:headerReference w:type="first" r:id="rId49"/>
          <w:footerReference w:type="first" r:id="rId50"/>
          <w:type w:val="continuous"/>
          <w:pgSz w:w="12240" w:h="15840"/>
          <w:pgMar w:top="1440" w:right="1440" w:bottom="1440" w:left="1440" w:header="720" w:footer="720" w:gutter="0"/>
          <w:cols w:space="720"/>
          <w:docGrid w:linePitch="360"/>
        </w:sectPr>
      </w:pPr>
      <w:r>
        <w:rPr>
          <w:sz w:val="22"/>
          <w:szCs w:val="22"/>
        </w:rPr>
        <w:t>__Different identity (please specify)</w:t>
      </w:r>
    </w:p>
    <w:p w14:paraId="57A04E88" w14:textId="77777777" w:rsidR="005A073E" w:rsidRPr="00495232" w:rsidRDefault="005A073E" w:rsidP="00F82EDB">
      <w:pPr>
        <w:pStyle w:val="Default"/>
        <w:ind w:left="360"/>
        <w:rPr>
          <w:sz w:val="22"/>
          <w:szCs w:val="22"/>
        </w:rPr>
      </w:pPr>
      <w:r>
        <w:rPr>
          <w:sz w:val="22"/>
          <w:szCs w:val="22"/>
        </w:rPr>
        <w:t>__</w:t>
      </w:r>
      <w:r w:rsidRPr="00495232">
        <w:rPr>
          <w:sz w:val="22"/>
          <w:szCs w:val="22"/>
        </w:rPr>
        <w:t>Decline to state</w:t>
      </w:r>
    </w:p>
    <w:p w14:paraId="3BF1A819" w14:textId="77777777" w:rsidR="005A073E" w:rsidRDefault="005A073E" w:rsidP="00F82EDB">
      <w:pPr>
        <w:pStyle w:val="Default"/>
        <w:ind w:left="360"/>
        <w:rPr>
          <w:sz w:val="22"/>
          <w:szCs w:val="22"/>
        </w:rPr>
      </w:pPr>
      <w:r>
        <w:rPr>
          <w:sz w:val="22"/>
          <w:szCs w:val="22"/>
        </w:rPr>
        <w:t>__Unknown</w:t>
      </w:r>
    </w:p>
    <w:p w14:paraId="40CAA81D" w14:textId="069ACF00" w:rsidR="005A073E" w:rsidRPr="00AD6318" w:rsidRDefault="005A073E">
      <w:pPr>
        <w:pStyle w:val="Default"/>
        <w:numPr>
          <w:ilvl w:val="0"/>
          <w:numId w:val="15"/>
        </w:numPr>
        <w:rPr>
          <w:sz w:val="22"/>
          <w:szCs w:val="22"/>
        </w:rPr>
      </w:pPr>
      <w:r>
        <w:rPr>
          <w:sz w:val="22"/>
          <w:szCs w:val="22"/>
        </w:rPr>
        <w:t>We do not collect gender identity information about Board members</w:t>
      </w:r>
    </w:p>
    <w:p w14:paraId="51B67791" w14:textId="77777777" w:rsidR="00012379" w:rsidRDefault="00012379" w:rsidP="00F82EDB">
      <w:pPr>
        <w:pStyle w:val="Default"/>
        <w:rPr>
          <w:b/>
        </w:rPr>
      </w:pPr>
    </w:p>
    <w:p w14:paraId="39A042FE" w14:textId="02BE184A" w:rsidR="005A073E" w:rsidRPr="00AD6318" w:rsidRDefault="005A073E" w:rsidP="00F82EDB">
      <w:pPr>
        <w:pStyle w:val="Default"/>
        <w:spacing w:after="120"/>
        <w:rPr>
          <w:b/>
        </w:rPr>
      </w:pPr>
      <w:r>
        <w:rPr>
          <w:b/>
        </w:rPr>
        <w:t>Disability</w:t>
      </w:r>
    </w:p>
    <w:p w14:paraId="5436D7AC" w14:textId="77777777" w:rsidR="005A073E" w:rsidRPr="003E3D61" w:rsidRDefault="005A073E" w:rsidP="00F82EDB">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14:paraId="56FCD3AD" w14:textId="77777777" w:rsidR="005A073E" w:rsidRPr="00495232" w:rsidRDefault="005A073E" w:rsidP="00F82EDB">
      <w:pPr>
        <w:pStyle w:val="Default"/>
        <w:ind w:left="360"/>
        <w:rPr>
          <w:sz w:val="22"/>
          <w:szCs w:val="22"/>
        </w:rPr>
      </w:pPr>
      <w:r>
        <w:rPr>
          <w:sz w:val="22"/>
          <w:szCs w:val="22"/>
        </w:rPr>
        <w:t>__A person with a disability</w:t>
      </w:r>
    </w:p>
    <w:p w14:paraId="3C5166CB" w14:textId="77777777" w:rsidR="005A073E" w:rsidRDefault="005A073E" w:rsidP="00F82EDB">
      <w:pPr>
        <w:pStyle w:val="Default"/>
        <w:ind w:left="360"/>
        <w:rPr>
          <w:sz w:val="22"/>
          <w:szCs w:val="22"/>
        </w:rPr>
      </w:pPr>
      <w:r>
        <w:rPr>
          <w:sz w:val="22"/>
          <w:szCs w:val="22"/>
        </w:rPr>
        <w:t>__A person without a disability</w:t>
      </w:r>
    </w:p>
    <w:p w14:paraId="19E15683" w14:textId="77777777" w:rsidR="005A073E" w:rsidRPr="00047022" w:rsidRDefault="005A073E" w:rsidP="00F82EDB">
      <w:pPr>
        <w:pStyle w:val="Default"/>
        <w:ind w:left="360"/>
        <w:rPr>
          <w:sz w:val="22"/>
          <w:szCs w:val="22"/>
        </w:rPr>
      </w:pPr>
      <w:r>
        <w:rPr>
          <w:sz w:val="22"/>
          <w:szCs w:val="22"/>
        </w:rPr>
        <w:t>__</w:t>
      </w:r>
      <w:r w:rsidRPr="00495232">
        <w:rPr>
          <w:sz w:val="22"/>
          <w:szCs w:val="22"/>
        </w:rPr>
        <w:t>Decline to state</w:t>
      </w:r>
    </w:p>
    <w:p w14:paraId="74C08E1E" w14:textId="77777777" w:rsidR="005A073E" w:rsidRDefault="005A073E" w:rsidP="00F82EDB">
      <w:pPr>
        <w:pStyle w:val="Default"/>
        <w:ind w:left="360"/>
        <w:rPr>
          <w:sz w:val="22"/>
          <w:szCs w:val="22"/>
        </w:rPr>
      </w:pPr>
      <w:r>
        <w:rPr>
          <w:sz w:val="22"/>
          <w:szCs w:val="22"/>
        </w:rPr>
        <w:t>__Unknown</w:t>
      </w:r>
    </w:p>
    <w:p w14:paraId="1A190D63" w14:textId="39A03FC6" w:rsidR="005A073E" w:rsidRPr="00AD6318" w:rsidRDefault="005A073E">
      <w:pPr>
        <w:pStyle w:val="Default"/>
        <w:numPr>
          <w:ilvl w:val="0"/>
          <w:numId w:val="15"/>
        </w:numPr>
        <w:rPr>
          <w:sz w:val="22"/>
          <w:szCs w:val="22"/>
        </w:rPr>
      </w:pPr>
      <w:r>
        <w:rPr>
          <w:sz w:val="22"/>
          <w:szCs w:val="22"/>
        </w:rPr>
        <w:t>We do not collect disability information about Board members</w:t>
      </w:r>
      <w:r w:rsidRPr="00AD6318">
        <w:rPr>
          <w:rFonts w:eastAsia="Calibri"/>
          <w:b/>
        </w:rPr>
        <w:br w:type="page"/>
      </w:r>
    </w:p>
    <w:p w14:paraId="436759DB" w14:textId="32062D39" w:rsidR="00012379" w:rsidRPr="00012379" w:rsidRDefault="00012379" w:rsidP="00934C6F">
      <w:pPr>
        <w:pStyle w:val="Heading3"/>
        <w:spacing w:before="240" w:line="240" w:lineRule="auto"/>
      </w:pPr>
      <w:r>
        <w:lastRenderedPageBreak/>
        <w:t>Staff</w:t>
      </w:r>
    </w:p>
    <w:p w14:paraId="4E234570" w14:textId="0DFD9256" w:rsidR="005A073E" w:rsidRPr="00E94225" w:rsidRDefault="005A073E" w:rsidP="00F82EDB">
      <w:pPr>
        <w:pStyle w:val="Default"/>
        <w:rPr>
          <w:bCs/>
          <w:i/>
          <w:iCs/>
          <w:sz w:val="22"/>
          <w:szCs w:val="22"/>
        </w:rPr>
      </w:pPr>
      <w:r>
        <w:rPr>
          <w:b/>
          <w:sz w:val="22"/>
          <w:szCs w:val="22"/>
        </w:rPr>
        <w:t>*How many staff are in your organization?</w:t>
      </w:r>
      <w:r w:rsidR="00A44178">
        <w:rPr>
          <w:b/>
          <w:sz w:val="22"/>
          <w:szCs w:val="22"/>
        </w:rPr>
        <w:t xml:space="preserve"> </w:t>
      </w:r>
      <w:r w:rsidR="00A44178">
        <w:rPr>
          <w:bCs/>
          <w:i/>
          <w:iCs/>
          <w:sz w:val="22"/>
          <w:szCs w:val="22"/>
        </w:rPr>
        <w:t>This does not include senior staff but may include contract staff</w:t>
      </w:r>
      <w:r w:rsidR="00934C6F">
        <w:rPr>
          <w:bCs/>
          <w:i/>
          <w:iCs/>
          <w:sz w:val="22"/>
          <w:szCs w:val="22"/>
        </w:rPr>
        <w:t xml:space="preserve"> who work with your organization/group on a regular basis</w:t>
      </w:r>
      <w:r w:rsidR="006C6183">
        <w:rPr>
          <w:bCs/>
          <w:i/>
          <w:iCs/>
          <w:sz w:val="22"/>
          <w:szCs w:val="22"/>
        </w:rPr>
        <w:t>.</w:t>
      </w:r>
    </w:p>
    <w:p w14:paraId="799F62D0" w14:textId="26AD4B8F" w:rsidR="005A073E" w:rsidRPr="005A073E" w:rsidRDefault="005A073E">
      <w:pPr>
        <w:pStyle w:val="FootnoteText"/>
        <w:widowControl/>
        <w:numPr>
          <w:ilvl w:val="0"/>
          <w:numId w:val="15"/>
        </w:numPr>
        <w:shd w:val="clear" w:color="auto" w:fill="FFFFFF"/>
        <w:autoSpaceDE/>
        <w:autoSpaceDN/>
        <w:adjustRightInd/>
        <w:contextualSpacing/>
        <w:textAlignment w:val="baseline"/>
        <w:rPr>
          <w:rFonts w:eastAsiaTheme="minorHAnsi" w:cs="Calibri"/>
          <w:sz w:val="22"/>
          <w:szCs w:val="22"/>
          <w:lang w:bidi="en-US"/>
        </w:rPr>
      </w:pPr>
      <w:r w:rsidRPr="005A073E">
        <w:rPr>
          <w:rFonts w:cs="Calibri"/>
          <w:sz w:val="22"/>
          <w:szCs w:val="22"/>
        </w:rPr>
        <w:t>We do not have staff</w:t>
      </w:r>
    </w:p>
    <w:p w14:paraId="3A2BB58D" w14:textId="77777777" w:rsidR="005A073E" w:rsidRDefault="005A073E" w:rsidP="00F82EDB">
      <w:pPr>
        <w:pStyle w:val="Default"/>
        <w:rPr>
          <w:b/>
          <w:sz w:val="22"/>
          <w:szCs w:val="22"/>
        </w:rPr>
      </w:pPr>
    </w:p>
    <w:p w14:paraId="39E0B039" w14:textId="77777777" w:rsidR="005A073E" w:rsidRPr="00973E42" w:rsidRDefault="005A073E" w:rsidP="00934C6F">
      <w:pPr>
        <w:pStyle w:val="Default"/>
        <w:spacing w:after="60"/>
        <w:rPr>
          <w:b/>
        </w:rPr>
      </w:pPr>
      <w:r w:rsidRPr="00973E42">
        <w:rPr>
          <w:b/>
        </w:rPr>
        <w:t>Race &amp; Ethnicity</w:t>
      </w:r>
    </w:p>
    <w:p w14:paraId="7BD557EA" w14:textId="77777777" w:rsidR="005A073E" w:rsidRPr="008F65A8" w:rsidRDefault="005A073E" w:rsidP="00F82EDB">
      <w:pPr>
        <w:pStyle w:val="Default"/>
        <w:rPr>
          <w:b/>
          <w:i/>
          <w:iCs/>
          <w:sz w:val="22"/>
          <w:szCs w:val="22"/>
        </w:rPr>
      </w:pPr>
      <w:r w:rsidRPr="008F65A8">
        <w:rPr>
          <w:b/>
          <w:sz w:val="22"/>
          <w:szCs w:val="22"/>
        </w:rPr>
        <w:t>*How many</w:t>
      </w:r>
      <w:r>
        <w:rPr>
          <w:b/>
          <w:sz w:val="22"/>
          <w:szCs w:val="22"/>
        </w:rPr>
        <w:t xml:space="preserve"> </w:t>
      </w:r>
      <w:r w:rsidRPr="008F65A8">
        <w:rPr>
          <w:b/>
          <w:sz w:val="22"/>
          <w:szCs w:val="22"/>
        </w:rPr>
        <w:t>staff publicly self-identify as</w:t>
      </w:r>
      <w:r>
        <w:rPr>
          <w:b/>
          <w:sz w:val="22"/>
          <w:szCs w:val="22"/>
        </w:rPr>
        <w:t xml:space="preserve"> the following</w:t>
      </w:r>
      <w:r w:rsidRPr="008F65A8">
        <w:rPr>
          <w:b/>
          <w:sz w:val="22"/>
          <w:szCs w:val="22"/>
        </w:rPr>
        <w:t>:</w:t>
      </w:r>
    </w:p>
    <w:p w14:paraId="429AAAB6" w14:textId="77777777" w:rsidR="005A073E" w:rsidRDefault="005A073E" w:rsidP="00F82EDB">
      <w:pPr>
        <w:pStyle w:val="Default"/>
        <w:ind w:left="360"/>
        <w:rPr>
          <w:sz w:val="22"/>
          <w:szCs w:val="22"/>
        </w:rPr>
      </w:pPr>
      <w:r w:rsidRPr="008F65A8">
        <w:rPr>
          <w:sz w:val="22"/>
          <w:szCs w:val="22"/>
        </w:rPr>
        <w:t>__Asian/Asian American/Pacific Islander</w:t>
      </w:r>
    </w:p>
    <w:p w14:paraId="2182FB61" w14:textId="288E8E23" w:rsidR="005466DC" w:rsidRPr="008F65A8" w:rsidRDefault="005466DC" w:rsidP="00F82EDB">
      <w:pPr>
        <w:pStyle w:val="Default"/>
        <w:ind w:left="360"/>
        <w:rPr>
          <w:sz w:val="22"/>
          <w:szCs w:val="22"/>
        </w:rPr>
      </w:pPr>
      <w:r>
        <w:rPr>
          <w:sz w:val="22"/>
          <w:szCs w:val="22"/>
        </w:rPr>
        <w:t>__Arab/Middle Eastern</w:t>
      </w:r>
    </w:p>
    <w:p w14:paraId="4293E7F3" w14:textId="45405CB7" w:rsidR="005A073E" w:rsidRPr="008F65A8" w:rsidRDefault="005A073E" w:rsidP="00F82EDB">
      <w:pPr>
        <w:pStyle w:val="Default"/>
        <w:ind w:left="360"/>
        <w:rPr>
          <w:sz w:val="22"/>
          <w:szCs w:val="22"/>
        </w:rPr>
      </w:pPr>
      <w:r w:rsidRPr="34B9025A">
        <w:rPr>
          <w:sz w:val="22"/>
          <w:szCs w:val="22"/>
        </w:rPr>
        <w:t>__Black/African America</w:t>
      </w:r>
      <w:r w:rsidR="3204F608" w:rsidRPr="34B9025A">
        <w:rPr>
          <w:sz w:val="22"/>
          <w:szCs w:val="22"/>
        </w:rPr>
        <w:t>n</w:t>
      </w:r>
      <w:r w:rsidRPr="34B9025A">
        <w:rPr>
          <w:sz w:val="22"/>
          <w:szCs w:val="22"/>
        </w:rPr>
        <w:t>/African</w:t>
      </w:r>
    </w:p>
    <w:p w14:paraId="3F363B54" w14:textId="4437A197" w:rsidR="005A073E" w:rsidRPr="008F65A8" w:rsidRDefault="005A073E" w:rsidP="00F82EDB">
      <w:pPr>
        <w:pStyle w:val="Default"/>
        <w:ind w:left="360"/>
        <w:rPr>
          <w:sz w:val="22"/>
          <w:szCs w:val="22"/>
        </w:rPr>
      </w:pPr>
      <w:r w:rsidRPr="008F65A8">
        <w:rPr>
          <w:sz w:val="22"/>
          <w:szCs w:val="22"/>
        </w:rPr>
        <w:t>__Hispanic/Latino/Latina/Latinx</w:t>
      </w:r>
      <w:r w:rsidR="005466DC">
        <w:rPr>
          <w:sz w:val="22"/>
          <w:szCs w:val="22"/>
        </w:rPr>
        <w:t>/Chicanx</w:t>
      </w:r>
    </w:p>
    <w:p w14:paraId="1E8EEE7E" w14:textId="77777777" w:rsidR="005A073E" w:rsidRPr="008F65A8" w:rsidRDefault="005A073E" w:rsidP="00F82EDB">
      <w:pPr>
        <w:pStyle w:val="Default"/>
        <w:ind w:left="360"/>
        <w:rPr>
          <w:sz w:val="22"/>
          <w:szCs w:val="22"/>
        </w:rPr>
      </w:pPr>
      <w:r w:rsidRPr="008F65A8">
        <w:rPr>
          <w:sz w:val="22"/>
          <w:szCs w:val="22"/>
        </w:rPr>
        <w:t>__Native American/American Indian/Indigenous</w:t>
      </w:r>
    </w:p>
    <w:p w14:paraId="6C601D9B" w14:textId="77777777" w:rsidR="005A073E" w:rsidRPr="008F65A8" w:rsidRDefault="005A073E" w:rsidP="00F82EDB">
      <w:pPr>
        <w:pStyle w:val="Default"/>
        <w:ind w:left="360"/>
        <w:rPr>
          <w:sz w:val="22"/>
          <w:szCs w:val="22"/>
        </w:rPr>
      </w:pPr>
      <w:r w:rsidRPr="008F65A8">
        <w:rPr>
          <w:sz w:val="22"/>
          <w:szCs w:val="22"/>
        </w:rPr>
        <w:t>__White/Caucasian/European</w:t>
      </w:r>
    </w:p>
    <w:p w14:paraId="3E5CA83D" w14:textId="77777777" w:rsidR="005A073E" w:rsidRPr="008F65A8" w:rsidRDefault="005A073E" w:rsidP="00F82EDB">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14:paraId="03AEF96A" w14:textId="77777777" w:rsidR="005A073E" w:rsidRDefault="005A073E" w:rsidP="00F82EDB">
      <w:pPr>
        <w:pStyle w:val="Default"/>
        <w:ind w:left="360"/>
        <w:rPr>
          <w:sz w:val="22"/>
          <w:szCs w:val="22"/>
        </w:rPr>
      </w:pPr>
      <w:r w:rsidRPr="008F65A8">
        <w:rPr>
          <w:sz w:val="22"/>
          <w:szCs w:val="22"/>
        </w:rPr>
        <w:t>__Decline to state</w:t>
      </w:r>
    </w:p>
    <w:p w14:paraId="6AA31565" w14:textId="77777777" w:rsidR="005A073E" w:rsidRPr="008F65A8" w:rsidRDefault="005A073E" w:rsidP="00F82EDB">
      <w:pPr>
        <w:pStyle w:val="Default"/>
        <w:ind w:left="360"/>
        <w:rPr>
          <w:sz w:val="22"/>
          <w:szCs w:val="22"/>
        </w:rPr>
      </w:pPr>
      <w:r>
        <w:rPr>
          <w:sz w:val="22"/>
          <w:szCs w:val="22"/>
        </w:rPr>
        <w:t>__Different identity (please specify)</w:t>
      </w:r>
    </w:p>
    <w:p w14:paraId="0D78C53F" w14:textId="77777777" w:rsidR="005A073E" w:rsidRDefault="005A073E" w:rsidP="00F82EDB">
      <w:pPr>
        <w:pStyle w:val="Default"/>
        <w:ind w:left="360"/>
        <w:rPr>
          <w:sz w:val="22"/>
          <w:szCs w:val="22"/>
        </w:rPr>
      </w:pPr>
      <w:r w:rsidRPr="008F65A8">
        <w:rPr>
          <w:sz w:val="22"/>
          <w:szCs w:val="22"/>
        </w:rPr>
        <w:t>__Unknown</w:t>
      </w:r>
      <w:r>
        <w:rPr>
          <w:rStyle w:val="FootnoteReference"/>
          <w:sz w:val="22"/>
          <w:szCs w:val="22"/>
        </w:rPr>
        <w:footnoteReference w:id="6"/>
      </w:r>
    </w:p>
    <w:p w14:paraId="6D33B788" w14:textId="6D8D26B5" w:rsidR="005A073E" w:rsidRPr="00495232" w:rsidRDefault="005A073E">
      <w:pPr>
        <w:pStyle w:val="Default"/>
        <w:numPr>
          <w:ilvl w:val="0"/>
          <w:numId w:val="15"/>
        </w:numPr>
        <w:rPr>
          <w:sz w:val="22"/>
          <w:szCs w:val="22"/>
        </w:rPr>
      </w:pPr>
      <w:r>
        <w:rPr>
          <w:sz w:val="22"/>
          <w:szCs w:val="22"/>
        </w:rPr>
        <w:t>We do not collect race &amp; ethnicity information about staff</w:t>
      </w:r>
    </w:p>
    <w:p w14:paraId="7414DEB4" w14:textId="77777777" w:rsidR="005A073E" w:rsidRDefault="005A073E" w:rsidP="00F82EDB">
      <w:pPr>
        <w:pStyle w:val="Default"/>
        <w:ind w:left="360"/>
        <w:rPr>
          <w:sz w:val="22"/>
          <w:szCs w:val="22"/>
        </w:rPr>
        <w:sectPr w:rsidR="005A073E" w:rsidSect="0020555A">
          <w:headerReference w:type="first" r:id="rId51"/>
          <w:footerReference w:type="first" r:id="rId52"/>
          <w:type w:val="continuous"/>
          <w:pgSz w:w="12240" w:h="15840"/>
          <w:pgMar w:top="1440" w:right="1440" w:bottom="1440" w:left="1440" w:header="720" w:footer="720" w:gutter="0"/>
          <w:cols w:space="720"/>
          <w:docGrid w:linePitch="360"/>
        </w:sectPr>
      </w:pPr>
    </w:p>
    <w:p w14:paraId="5FB09ACC" w14:textId="77777777" w:rsidR="005A073E" w:rsidRPr="008F65A8" w:rsidRDefault="005A073E" w:rsidP="00F82EDB">
      <w:pPr>
        <w:pStyle w:val="Default"/>
        <w:rPr>
          <w:sz w:val="22"/>
          <w:szCs w:val="22"/>
        </w:rPr>
      </w:pPr>
    </w:p>
    <w:p w14:paraId="152F643F" w14:textId="74D47D42" w:rsidR="005A073E" w:rsidRPr="00973E42" w:rsidRDefault="005A073E" w:rsidP="00934C6F">
      <w:pPr>
        <w:pStyle w:val="Default"/>
        <w:spacing w:after="60"/>
        <w:rPr>
          <w:b/>
        </w:rPr>
      </w:pPr>
      <w:r>
        <w:rPr>
          <w:b/>
        </w:rPr>
        <w:t xml:space="preserve">Gender Identity </w:t>
      </w:r>
    </w:p>
    <w:p w14:paraId="56257A16" w14:textId="77777777" w:rsidR="005A073E" w:rsidRDefault="005A073E" w:rsidP="00F82EDB">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76C9767B" w14:textId="77777777" w:rsidR="005A073E" w:rsidRDefault="005A073E" w:rsidP="00F82EDB">
      <w:pPr>
        <w:pStyle w:val="Default"/>
        <w:ind w:firstLine="360"/>
        <w:rPr>
          <w:sz w:val="22"/>
          <w:szCs w:val="22"/>
        </w:rPr>
        <w:sectPr w:rsidR="005A073E" w:rsidSect="0020555A">
          <w:headerReference w:type="first" r:id="rId53"/>
          <w:footerReference w:type="first" r:id="rId54"/>
          <w:type w:val="continuous"/>
          <w:pgSz w:w="12240" w:h="15840"/>
          <w:pgMar w:top="1440" w:right="1440" w:bottom="1440" w:left="1440" w:header="720" w:footer="720" w:gutter="0"/>
          <w:cols w:space="720"/>
          <w:docGrid w:linePitch="360"/>
        </w:sectPr>
      </w:pPr>
    </w:p>
    <w:p w14:paraId="29D33A61" w14:textId="77777777" w:rsidR="005A073E" w:rsidRPr="008F65A8" w:rsidRDefault="005A073E" w:rsidP="00F82EDB">
      <w:pPr>
        <w:pStyle w:val="Default"/>
        <w:ind w:firstLine="360"/>
        <w:rPr>
          <w:sz w:val="22"/>
          <w:szCs w:val="22"/>
        </w:rPr>
      </w:pPr>
      <w:r w:rsidRPr="008F65A8">
        <w:rPr>
          <w:sz w:val="22"/>
          <w:szCs w:val="22"/>
        </w:rPr>
        <w:t xml:space="preserve">__Female </w:t>
      </w:r>
    </w:p>
    <w:p w14:paraId="27737215" w14:textId="77777777" w:rsidR="005A073E" w:rsidRPr="008F65A8" w:rsidRDefault="005A073E" w:rsidP="00F82EDB">
      <w:pPr>
        <w:pStyle w:val="Default"/>
        <w:ind w:left="360"/>
        <w:rPr>
          <w:sz w:val="22"/>
          <w:szCs w:val="22"/>
        </w:rPr>
      </w:pPr>
      <w:r w:rsidRPr="008F65A8">
        <w:rPr>
          <w:sz w:val="22"/>
          <w:szCs w:val="22"/>
        </w:rPr>
        <w:t xml:space="preserve">__Male </w:t>
      </w:r>
    </w:p>
    <w:p w14:paraId="12EC571D" w14:textId="77777777" w:rsidR="005A073E" w:rsidRDefault="005A073E" w:rsidP="00F82EDB">
      <w:pPr>
        <w:pStyle w:val="Default"/>
        <w:ind w:left="360"/>
        <w:rPr>
          <w:sz w:val="22"/>
          <w:szCs w:val="22"/>
        </w:rPr>
      </w:pPr>
      <w:r w:rsidRPr="008F65A8">
        <w:rPr>
          <w:sz w:val="22"/>
          <w:szCs w:val="22"/>
        </w:rPr>
        <w:t>__</w:t>
      </w:r>
      <w:r>
        <w:rPr>
          <w:sz w:val="22"/>
          <w:szCs w:val="22"/>
        </w:rPr>
        <w:t>Gender nonbinary/Genderqueer/Gender non-conforming</w:t>
      </w:r>
    </w:p>
    <w:p w14:paraId="7DA562D4" w14:textId="2B208373" w:rsidR="005466DC" w:rsidRPr="008F65A8" w:rsidRDefault="005466DC" w:rsidP="00F82EDB">
      <w:pPr>
        <w:pStyle w:val="Default"/>
        <w:ind w:left="360"/>
        <w:rPr>
          <w:sz w:val="22"/>
          <w:szCs w:val="22"/>
        </w:rPr>
      </w:pPr>
      <w:r>
        <w:rPr>
          <w:sz w:val="22"/>
          <w:szCs w:val="22"/>
        </w:rPr>
        <w:t>__Different identity (please specify)</w:t>
      </w:r>
    </w:p>
    <w:p w14:paraId="0FD6B1F4" w14:textId="77777777" w:rsidR="005A073E" w:rsidRPr="008F65A8" w:rsidRDefault="005A073E" w:rsidP="00F82EDB">
      <w:pPr>
        <w:pStyle w:val="Default"/>
        <w:ind w:left="360"/>
        <w:rPr>
          <w:sz w:val="22"/>
          <w:szCs w:val="22"/>
        </w:rPr>
      </w:pPr>
      <w:r w:rsidRPr="008F65A8">
        <w:rPr>
          <w:sz w:val="22"/>
          <w:szCs w:val="22"/>
        </w:rPr>
        <w:t xml:space="preserve">__Decline to state </w:t>
      </w:r>
    </w:p>
    <w:p w14:paraId="3A759CE1" w14:textId="77777777" w:rsidR="005A073E" w:rsidRDefault="005A073E" w:rsidP="00F82EDB">
      <w:pPr>
        <w:pStyle w:val="Default"/>
        <w:ind w:left="360"/>
        <w:rPr>
          <w:sz w:val="22"/>
          <w:szCs w:val="22"/>
        </w:rPr>
      </w:pPr>
      <w:r w:rsidRPr="008F65A8">
        <w:rPr>
          <w:sz w:val="22"/>
          <w:szCs w:val="22"/>
        </w:rPr>
        <w:t>__Unknown</w:t>
      </w:r>
    </w:p>
    <w:p w14:paraId="4D104944" w14:textId="17BBA71D" w:rsidR="005A073E" w:rsidRPr="00D00483" w:rsidRDefault="005A073E">
      <w:pPr>
        <w:pStyle w:val="Default"/>
        <w:numPr>
          <w:ilvl w:val="0"/>
          <w:numId w:val="15"/>
        </w:numPr>
        <w:rPr>
          <w:sz w:val="22"/>
          <w:szCs w:val="22"/>
        </w:rPr>
      </w:pPr>
      <w:r>
        <w:rPr>
          <w:sz w:val="22"/>
          <w:szCs w:val="22"/>
        </w:rPr>
        <w:t>We do not collect gender identity information about staff</w:t>
      </w:r>
    </w:p>
    <w:p w14:paraId="04D79444" w14:textId="77777777" w:rsidR="005A073E" w:rsidRPr="008F65A8" w:rsidRDefault="005A073E" w:rsidP="00F82EDB">
      <w:pPr>
        <w:pStyle w:val="Default"/>
        <w:rPr>
          <w:sz w:val="22"/>
          <w:szCs w:val="22"/>
        </w:rPr>
      </w:pPr>
    </w:p>
    <w:p w14:paraId="3B16EF1F" w14:textId="77777777" w:rsidR="005A073E" w:rsidRPr="00CA4589" w:rsidRDefault="005A073E" w:rsidP="00F82EDB">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79E05E16" w14:textId="77777777" w:rsidR="005A073E" w:rsidRPr="008F65A8" w:rsidRDefault="005A073E" w:rsidP="00F82EDB">
      <w:pPr>
        <w:pStyle w:val="Default"/>
        <w:ind w:left="360"/>
        <w:rPr>
          <w:sz w:val="22"/>
          <w:szCs w:val="22"/>
        </w:rPr>
      </w:pPr>
      <w:r w:rsidRPr="008F65A8">
        <w:rPr>
          <w:sz w:val="22"/>
          <w:szCs w:val="22"/>
        </w:rPr>
        <w:t xml:space="preserve">__Transgender </w:t>
      </w:r>
    </w:p>
    <w:p w14:paraId="2F866C6D" w14:textId="77777777" w:rsidR="005A073E" w:rsidRDefault="005A073E" w:rsidP="00F82EDB">
      <w:pPr>
        <w:pStyle w:val="Default"/>
        <w:ind w:left="360"/>
        <w:rPr>
          <w:sz w:val="22"/>
          <w:szCs w:val="22"/>
        </w:rPr>
      </w:pPr>
      <w:r w:rsidRPr="008F65A8">
        <w:rPr>
          <w:sz w:val="22"/>
          <w:szCs w:val="22"/>
        </w:rPr>
        <w:t>__Non-transgender (cisgender)</w:t>
      </w:r>
    </w:p>
    <w:p w14:paraId="04A7CF82" w14:textId="01B2AB46" w:rsidR="005466DC" w:rsidRPr="008F65A8" w:rsidRDefault="005466DC" w:rsidP="00F82EDB">
      <w:pPr>
        <w:pStyle w:val="Default"/>
        <w:ind w:left="360"/>
        <w:rPr>
          <w:sz w:val="22"/>
          <w:szCs w:val="22"/>
        </w:rPr>
      </w:pPr>
      <w:r>
        <w:rPr>
          <w:sz w:val="22"/>
          <w:szCs w:val="22"/>
        </w:rPr>
        <w:t>__Different identity (please specify)</w:t>
      </w:r>
    </w:p>
    <w:p w14:paraId="52FA63F1" w14:textId="77777777" w:rsidR="005A073E" w:rsidRPr="008F65A8" w:rsidRDefault="005A073E" w:rsidP="00F82EDB">
      <w:pPr>
        <w:pStyle w:val="Default"/>
        <w:ind w:left="360"/>
        <w:rPr>
          <w:sz w:val="22"/>
          <w:szCs w:val="22"/>
        </w:rPr>
      </w:pPr>
      <w:r w:rsidRPr="008F65A8">
        <w:rPr>
          <w:sz w:val="22"/>
          <w:szCs w:val="22"/>
        </w:rPr>
        <w:t>__Decline to state</w:t>
      </w:r>
    </w:p>
    <w:p w14:paraId="6AD9064A" w14:textId="77777777" w:rsidR="005A073E" w:rsidRDefault="005A073E" w:rsidP="00F82EDB">
      <w:pPr>
        <w:pStyle w:val="Default"/>
        <w:ind w:left="360"/>
        <w:rPr>
          <w:sz w:val="22"/>
          <w:szCs w:val="22"/>
        </w:rPr>
      </w:pPr>
      <w:r w:rsidRPr="008F65A8">
        <w:rPr>
          <w:sz w:val="22"/>
          <w:szCs w:val="22"/>
        </w:rPr>
        <w:t>__Unknown</w:t>
      </w:r>
    </w:p>
    <w:p w14:paraId="22D33ABF" w14:textId="4CF73F7A" w:rsidR="005A073E" w:rsidRPr="00D00483" w:rsidRDefault="005A073E">
      <w:pPr>
        <w:pStyle w:val="Default"/>
        <w:numPr>
          <w:ilvl w:val="0"/>
          <w:numId w:val="15"/>
        </w:numPr>
        <w:rPr>
          <w:sz w:val="22"/>
          <w:szCs w:val="22"/>
        </w:rPr>
        <w:sectPr w:rsidR="005A073E" w:rsidRPr="00D00483" w:rsidSect="0020555A">
          <w:headerReference w:type="first" r:id="rId55"/>
          <w:footerReference w:type="first" r:id="rId56"/>
          <w:type w:val="continuous"/>
          <w:pgSz w:w="12240" w:h="15840"/>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14:paraId="1C818097" w14:textId="77777777" w:rsidR="005A073E" w:rsidRDefault="005A073E" w:rsidP="00F82EDB">
      <w:pPr>
        <w:pStyle w:val="Default"/>
        <w:rPr>
          <w:b/>
          <w:sz w:val="22"/>
          <w:szCs w:val="22"/>
        </w:rPr>
      </w:pPr>
    </w:p>
    <w:p w14:paraId="2F2ED41C" w14:textId="77777777" w:rsidR="005A073E" w:rsidRPr="00973E42" w:rsidRDefault="005A073E" w:rsidP="00934C6F">
      <w:pPr>
        <w:pStyle w:val="Default"/>
        <w:spacing w:after="60"/>
        <w:rPr>
          <w:b/>
        </w:rPr>
      </w:pPr>
      <w:r>
        <w:rPr>
          <w:b/>
        </w:rPr>
        <w:t>Sexual Orientation</w:t>
      </w:r>
    </w:p>
    <w:p w14:paraId="328BF2F1" w14:textId="77777777" w:rsidR="005A073E" w:rsidRPr="0065602E" w:rsidRDefault="005A073E" w:rsidP="00F82EDB">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14:paraId="3DF3C6F1" w14:textId="77777777" w:rsidR="005A073E" w:rsidRDefault="005A073E" w:rsidP="00F82EDB">
      <w:pPr>
        <w:pStyle w:val="Default"/>
        <w:ind w:left="360"/>
        <w:rPr>
          <w:sz w:val="22"/>
          <w:szCs w:val="22"/>
        </w:rPr>
        <w:sectPr w:rsidR="005A073E" w:rsidSect="0020555A">
          <w:headerReference w:type="first" r:id="rId57"/>
          <w:footerReference w:type="first" r:id="rId58"/>
          <w:type w:val="continuous"/>
          <w:pgSz w:w="12240" w:h="15840"/>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14:paraId="4C23D8A7" w14:textId="77777777" w:rsidR="005A073E" w:rsidRDefault="005A073E" w:rsidP="00F82EDB">
      <w:pPr>
        <w:pStyle w:val="Default"/>
        <w:ind w:left="360"/>
        <w:rPr>
          <w:sz w:val="22"/>
          <w:szCs w:val="22"/>
        </w:rPr>
      </w:pPr>
      <w:r w:rsidRPr="008F65A8">
        <w:rPr>
          <w:sz w:val="22"/>
          <w:szCs w:val="22"/>
        </w:rPr>
        <w:t xml:space="preserve">__Heterosexual or </w:t>
      </w:r>
      <w:r>
        <w:rPr>
          <w:sz w:val="22"/>
          <w:szCs w:val="22"/>
        </w:rPr>
        <w:t>s</w:t>
      </w:r>
      <w:r w:rsidRPr="008F65A8">
        <w:rPr>
          <w:sz w:val="22"/>
          <w:szCs w:val="22"/>
        </w:rPr>
        <w:t xml:space="preserve">traight </w:t>
      </w:r>
    </w:p>
    <w:p w14:paraId="3873CFBD" w14:textId="6B78FA4D" w:rsidR="005466DC" w:rsidRPr="008F65A8" w:rsidRDefault="005466DC" w:rsidP="00F82EDB">
      <w:pPr>
        <w:pStyle w:val="Default"/>
        <w:ind w:left="360"/>
        <w:rPr>
          <w:sz w:val="22"/>
          <w:szCs w:val="22"/>
        </w:rPr>
      </w:pPr>
      <w:r>
        <w:rPr>
          <w:sz w:val="22"/>
          <w:szCs w:val="22"/>
        </w:rPr>
        <w:t>__Different identity (please specify)</w:t>
      </w:r>
    </w:p>
    <w:p w14:paraId="163B54FD" w14:textId="77777777" w:rsidR="005A073E" w:rsidRPr="008F65A8" w:rsidRDefault="005A073E" w:rsidP="00F82EDB">
      <w:pPr>
        <w:pStyle w:val="Default"/>
        <w:ind w:left="360"/>
        <w:rPr>
          <w:sz w:val="22"/>
          <w:szCs w:val="22"/>
        </w:rPr>
      </w:pPr>
      <w:r w:rsidRPr="008F65A8">
        <w:rPr>
          <w:sz w:val="22"/>
          <w:szCs w:val="22"/>
        </w:rPr>
        <w:t>__Decline to state</w:t>
      </w:r>
    </w:p>
    <w:p w14:paraId="7D382AF9" w14:textId="77777777" w:rsidR="005A073E" w:rsidRDefault="005A073E" w:rsidP="00F82EDB">
      <w:pPr>
        <w:pStyle w:val="Default"/>
        <w:ind w:left="360"/>
        <w:rPr>
          <w:sz w:val="22"/>
          <w:szCs w:val="22"/>
        </w:rPr>
      </w:pPr>
      <w:r w:rsidRPr="008F65A8">
        <w:rPr>
          <w:sz w:val="22"/>
          <w:szCs w:val="22"/>
        </w:rPr>
        <w:t>__Unknown</w:t>
      </w:r>
    </w:p>
    <w:p w14:paraId="6ED59415" w14:textId="59BE2DDC" w:rsidR="005A073E" w:rsidRPr="00D00483" w:rsidRDefault="005A073E">
      <w:pPr>
        <w:pStyle w:val="Default"/>
        <w:numPr>
          <w:ilvl w:val="0"/>
          <w:numId w:val="15"/>
        </w:numPr>
        <w:rPr>
          <w:sz w:val="22"/>
          <w:szCs w:val="22"/>
        </w:rPr>
      </w:pPr>
      <w:r>
        <w:rPr>
          <w:sz w:val="22"/>
          <w:szCs w:val="22"/>
        </w:rPr>
        <w:t>We do not collect sexual orientation information about staff</w:t>
      </w:r>
    </w:p>
    <w:p w14:paraId="129ECCC3" w14:textId="77777777" w:rsidR="005A073E" w:rsidRPr="008F65A8" w:rsidRDefault="005A073E" w:rsidP="00F82EDB">
      <w:pPr>
        <w:pStyle w:val="Default"/>
        <w:rPr>
          <w:b/>
          <w:sz w:val="22"/>
          <w:szCs w:val="22"/>
        </w:rPr>
      </w:pPr>
    </w:p>
    <w:p w14:paraId="7122144D" w14:textId="77777777" w:rsidR="005A073E" w:rsidRPr="00973E42" w:rsidRDefault="005A073E" w:rsidP="00934C6F">
      <w:pPr>
        <w:pStyle w:val="Default"/>
        <w:spacing w:after="60"/>
        <w:rPr>
          <w:b/>
        </w:rPr>
      </w:pPr>
      <w:r>
        <w:rPr>
          <w:b/>
        </w:rPr>
        <w:t>Disability</w:t>
      </w:r>
    </w:p>
    <w:p w14:paraId="4371C868" w14:textId="77777777" w:rsidR="005A073E" w:rsidRPr="008F65A8" w:rsidRDefault="005A073E" w:rsidP="00F82EDB">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7F221020" w14:textId="77777777" w:rsidR="005A073E" w:rsidRPr="008F65A8" w:rsidRDefault="005A073E" w:rsidP="00F82EDB">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14:paraId="58D18D5D" w14:textId="77777777" w:rsidR="005A073E" w:rsidRPr="008F65A8" w:rsidRDefault="005A073E" w:rsidP="00F82EDB">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14:paraId="7A291ECB" w14:textId="77777777" w:rsidR="005A073E" w:rsidRPr="008F65A8" w:rsidRDefault="005A073E" w:rsidP="00F82EDB">
      <w:pPr>
        <w:pStyle w:val="Default"/>
        <w:ind w:left="360"/>
        <w:rPr>
          <w:sz w:val="22"/>
          <w:szCs w:val="22"/>
        </w:rPr>
      </w:pPr>
      <w:r w:rsidRPr="008F65A8">
        <w:rPr>
          <w:sz w:val="22"/>
          <w:szCs w:val="22"/>
        </w:rPr>
        <w:t>__Decline to state</w:t>
      </w:r>
    </w:p>
    <w:p w14:paraId="168F552C" w14:textId="77777777" w:rsidR="005A073E" w:rsidRDefault="005A073E" w:rsidP="00F82EDB">
      <w:pPr>
        <w:pStyle w:val="Default"/>
        <w:ind w:left="360"/>
        <w:rPr>
          <w:sz w:val="22"/>
          <w:szCs w:val="22"/>
        </w:rPr>
      </w:pPr>
      <w:r w:rsidRPr="008F65A8">
        <w:rPr>
          <w:sz w:val="22"/>
          <w:szCs w:val="22"/>
        </w:rPr>
        <w:t>__Unknown</w:t>
      </w:r>
    </w:p>
    <w:p w14:paraId="13C3438B" w14:textId="5972FEDA" w:rsidR="005A073E" w:rsidRPr="00D00483" w:rsidRDefault="005A073E">
      <w:pPr>
        <w:pStyle w:val="Default"/>
        <w:numPr>
          <w:ilvl w:val="0"/>
          <w:numId w:val="15"/>
        </w:numPr>
        <w:rPr>
          <w:sz w:val="22"/>
          <w:szCs w:val="22"/>
        </w:rPr>
      </w:pPr>
      <w:r>
        <w:rPr>
          <w:sz w:val="22"/>
          <w:szCs w:val="22"/>
        </w:rPr>
        <w:t>We do not collect disability information about staff</w:t>
      </w:r>
    </w:p>
    <w:p w14:paraId="18A6F9D9" w14:textId="77777777" w:rsidR="005A073E" w:rsidRDefault="005A073E" w:rsidP="00F82EDB">
      <w:pPr>
        <w:spacing w:line="240" w:lineRule="auto"/>
        <w:rPr>
          <w:rFonts w:eastAsia="Calibri" w:cs="Calibri"/>
          <w:b/>
          <w:sz w:val="24"/>
          <w:szCs w:val="24"/>
        </w:rPr>
      </w:pPr>
      <w:r>
        <w:rPr>
          <w:rFonts w:eastAsia="Calibri" w:cs="Calibri"/>
          <w:b/>
          <w:sz w:val="24"/>
          <w:szCs w:val="24"/>
        </w:rPr>
        <w:br w:type="page"/>
      </w:r>
    </w:p>
    <w:p w14:paraId="042E1F70" w14:textId="36F5CD0D" w:rsidR="00012379" w:rsidRPr="00012379" w:rsidRDefault="00012379" w:rsidP="00F82EDB">
      <w:pPr>
        <w:pStyle w:val="Heading3"/>
        <w:spacing w:before="240" w:after="120" w:line="240" w:lineRule="auto"/>
      </w:pPr>
      <w:r>
        <w:lastRenderedPageBreak/>
        <w:t>Volunteers</w:t>
      </w:r>
    </w:p>
    <w:p w14:paraId="58CBC85B" w14:textId="3201A545" w:rsidR="005A073E" w:rsidRPr="00910DB6" w:rsidRDefault="005A073E" w:rsidP="00F82EDB">
      <w:pPr>
        <w:spacing w:after="0" w:line="240" w:lineRule="auto"/>
        <w:rPr>
          <w:b/>
          <w:bCs/>
        </w:rPr>
      </w:pPr>
      <w:r w:rsidRPr="00910DB6">
        <w:rPr>
          <w:b/>
          <w:bCs/>
        </w:rPr>
        <w:t>*How many volunteers are in your organization?</w:t>
      </w:r>
    </w:p>
    <w:p w14:paraId="1CD232B0" w14:textId="447CCC6C" w:rsidR="005A073E" w:rsidRPr="002954E3" w:rsidRDefault="005A073E">
      <w:pPr>
        <w:pStyle w:val="ListParagraph"/>
        <w:numPr>
          <w:ilvl w:val="0"/>
          <w:numId w:val="15"/>
        </w:numPr>
        <w:shd w:val="clear" w:color="auto" w:fill="FFFFFF"/>
        <w:spacing w:after="0" w:line="240" w:lineRule="auto"/>
        <w:textAlignment w:val="baseline"/>
        <w:rPr>
          <w:rFonts w:eastAsiaTheme="minorHAnsi" w:cs="Calibri"/>
        </w:rPr>
      </w:pPr>
      <w:r w:rsidRPr="002954E3">
        <w:rPr>
          <w:rFonts w:cs="Calibri"/>
        </w:rPr>
        <w:t>We do not have volunteers</w:t>
      </w:r>
    </w:p>
    <w:p w14:paraId="46EF456E" w14:textId="77777777" w:rsidR="005A073E" w:rsidRDefault="005A073E" w:rsidP="00F82EDB">
      <w:pPr>
        <w:pStyle w:val="Default"/>
        <w:rPr>
          <w:b/>
          <w:sz w:val="22"/>
          <w:szCs w:val="22"/>
        </w:rPr>
      </w:pPr>
    </w:p>
    <w:p w14:paraId="64476F57" w14:textId="77777777" w:rsidR="005A073E" w:rsidRPr="00973E42" w:rsidRDefault="005A073E" w:rsidP="00F82EDB">
      <w:pPr>
        <w:pStyle w:val="Default"/>
        <w:spacing w:after="100"/>
        <w:rPr>
          <w:b/>
        </w:rPr>
      </w:pPr>
      <w:r>
        <w:rPr>
          <w:b/>
        </w:rPr>
        <w:t>Race &amp; Ethnicity</w:t>
      </w:r>
    </w:p>
    <w:p w14:paraId="23874967" w14:textId="77777777" w:rsidR="005A073E" w:rsidRPr="004A4525" w:rsidRDefault="005A073E" w:rsidP="00F82EDB">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1817C45F" w14:textId="77777777" w:rsidR="005A073E" w:rsidRPr="004A4525" w:rsidRDefault="005A073E" w:rsidP="00F82EDB">
      <w:pPr>
        <w:pStyle w:val="Default"/>
        <w:ind w:left="360"/>
        <w:rPr>
          <w:sz w:val="22"/>
          <w:szCs w:val="22"/>
        </w:rPr>
      </w:pPr>
      <w:r w:rsidRPr="004A4525">
        <w:rPr>
          <w:sz w:val="22"/>
          <w:szCs w:val="22"/>
        </w:rPr>
        <w:t>__Asian/Asian American/Pacific Islander</w:t>
      </w:r>
    </w:p>
    <w:p w14:paraId="1B5066E2" w14:textId="1A1F1669" w:rsidR="00B64686" w:rsidRPr="00777957" w:rsidRDefault="00B64686" w:rsidP="00F82EDB">
      <w:pPr>
        <w:pStyle w:val="Default"/>
        <w:ind w:left="360"/>
        <w:rPr>
          <w:sz w:val="22"/>
          <w:szCs w:val="22"/>
        </w:rPr>
      </w:pPr>
      <w:r w:rsidRPr="00777957">
        <w:rPr>
          <w:sz w:val="22"/>
          <w:szCs w:val="22"/>
        </w:rPr>
        <w:t>__Arab/Middle Eastern</w:t>
      </w:r>
    </w:p>
    <w:p w14:paraId="62D51CB8" w14:textId="3D0BB669" w:rsidR="005A073E" w:rsidRPr="004A4525" w:rsidRDefault="005A073E" w:rsidP="00F82EDB">
      <w:pPr>
        <w:pStyle w:val="Default"/>
        <w:ind w:left="360"/>
        <w:rPr>
          <w:sz w:val="22"/>
          <w:szCs w:val="22"/>
        </w:rPr>
      </w:pPr>
      <w:r w:rsidRPr="34B9025A">
        <w:rPr>
          <w:sz w:val="22"/>
          <w:szCs w:val="22"/>
        </w:rPr>
        <w:t>__Black/African America</w:t>
      </w:r>
      <w:r w:rsidR="673579F1" w:rsidRPr="34B9025A">
        <w:rPr>
          <w:sz w:val="22"/>
          <w:szCs w:val="22"/>
        </w:rPr>
        <w:t>n</w:t>
      </w:r>
      <w:r w:rsidRPr="34B9025A">
        <w:rPr>
          <w:sz w:val="22"/>
          <w:szCs w:val="22"/>
        </w:rPr>
        <w:t>/African</w:t>
      </w:r>
    </w:p>
    <w:p w14:paraId="24BB9F21" w14:textId="761AECF0" w:rsidR="005A073E" w:rsidRPr="004A4525" w:rsidRDefault="005A073E" w:rsidP="00F82EDB">
      <w:pPr>
        <w:pStyle w:val="Default"/>
        <w:ind w:left="360"/>
        <w:rPr>
          <w:sz w:val="22"/>
          <w:szCs w:val="22"/>
        </w:rPr>
      </w:pPr>
      <w:r w:rsidRPr="004A4525">
        <w:rPr>
          <w:sz w:val="22"/>
          <w:szCs w:val="22"/>
        </w:rPr>
        <w:t>__Hispanic/Latino/Latina/Latinx</w:t>
      </w:r>
      <w:r w:rsidR="006C6CCF" w:rsidRPr="00777957">
        <w:rPr>
          <w:sz w:val="22"/>
          <w:szCs w:val="22"/>
        </w:rPr>
        <w:t>/Chicanx</w:t>
      </w:r>
    </w:p>
    <w:p w14:paraId="4CD47820" w14:textId="77777777" w:rsidR="005A073E" w:rsidRPr="004A4525" w:rsidRDefault="005A073E" w:rsidP="00F82EDB">
      <w:pPr>
        <w:pStyle w:val="Default"/>
        <w:ind w:left="360"/>
        <w:rPr>
          <w:sz w:val="22"/>
          <w:szCs w:val="22"/>
        </w:rPr>
      </w:pPr>
      <w:r w:rsidRPr="004A4525">
        <w:rPr>
          <w:sz w:val="22"/>
          <w:szCs w:val="22"/>
        </w:rPr>
        <w:t>__Native American/American Indian/Indigenous</w:t>
      </w:r>
    </w:p>
    <w:p w14:paraId="0E1133E0" w14:textId="77777777" w:rsidR="005A073E" w:rsidRPr="004A4525" w:rsidRDefault="005A073E" w:rsidP="00F82EDB">
      <w:pPr>
        <w:pStyle w:val="Default"/>
        <w:ind w:left="360"/>
        <w:rPr>
          <w:sz w:val="22"/>
          <w:szCs w:val="22"/>
        </w:rPr>
      </w:pPr>
      <w:r w:rsidRPr="004A4525">
        <w:rPr>
          <w:sz w:val="22"/>
          <w:szCs w:val="22"/>
        </w:rPr>
        <w:t>__White/Caucasian/European</w:t>
      </w:r>
    </w:p>
    <w:p w14:paraId="44FFE075" w14:textId="77777777" w:rsidR="005A073E" w:rsidRPr="004A4525" w:rsidRDefault="005A073E" w:rsidP="00F82EDB">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14:paraId="2752B84E" w14:textId="77777777" w:rsidR="005A073E" w:rsidRDefault="005A073E" w:rsidP="00F82EDB">
      <w:pPr>
        <w:pStyle w:val="Default"/>
        <w:ind w:left="360"/>
        <w:rPr>
          <w:sz w:val="22"/>
          <w:szCs w:val="22"/>
        </w:rPr>
      </w:pPr>
      <w:r w:rsidRPr="004A4525">
        <w:rPr>
          <w:sz w:val="22"/>
          <w:szCs w:val="22"/>
        </w:rPr>
        <w:t>__Decline to state</w:t>
      </w:r>
    </w:p>
    <w:p w14:paraId="2B754CF9" w14:textId="77777777" w:rsidR="005A073E" w:rsidRPr="004A4525" w:rsidRDefault="005A073E" w:rsidP="00F82EDB">
      <w:pPr>
        <w:pStyle w:val="Default"/>
        <w:ind w:left="360"/>
        <w:rPr>
          <w:sz w:val="22"/>
          <w:szCs w:val="22"/>
        </w:rPr>
      </w:pPr>
      <w:r>
        <w:rPr>
          <w:sz w:val="22"/>
          <w:szCs w:val="22"/>
        </w:rPr>
        <w:t>__Different identity (please specify)</w:t>
      </w:r>
    </w:p>
    <w:p w14:paraId="4E16AE9E" w14:textId="77777777" w:rsidR="005A073E" w:rsidRDefault="005A073E" w:rsidP="00F82EDB">
      <w:pPr>
        <w:pStyle w:val="Default"/>
        <w:ind w:left="360"/>
        <w:rPr>
          <w:sz w:val="22"/>
          <w:szCs w:val="22"/>
        </w:rPr>
      </w:pPr>
      <w:r w:rsidRPr="004A4525">
        <w:rPr>
          <w:sz w:val="22"/>
          <w:szCs w:val="22"/>
        </w:rPr>
        <w:t>__Unknown</w:t>
      </w:r>
      <w:r>
        <w:rPr>
          <w:rStyle w:val="FootnoteReference"/>
          <w:sz w:val="22"/>
          <w:szCs w:val="22"/>
        </w:rPr>
        <w:footnoteReference w:id="7"/>
      </w:r>
    </w:p>
    <w:p w14:paraId="5735CC26" w14:textId="192B04F8" w:rsidR="005A073E" w:rsidRPr="00D8773E" w:rsidRDefault="005A073E">
      <w:pPr>
        <w:pStyle w:val="Default"/>
        <w:numPr>
          <w:ilvl w:val="0"/>
          <w:numId w:val="15"/>
        </w:numPr>
        <w:rPr>
          <w:sz w:val="22"/>
          <w:szCs w:val="22"/>
        </w:rPr>
      </w:pPr>
      <w:r w:rsidRPr="00066353">
        <w:rPr>
          <w:sz w:val="22"/>
          <w:szCs w:val="22"/>
        </w:rPr>
        <w:t>We do not collect race &amp; ethnicity information about volunteers</w:t>
      </w:r>
    </w:p>
    <w:p w14:paraId="45E5A519" w14:textId="77777777" w:rsidR="005A073E" w:rsidRPr="004A4525" w:rsidRDefault="005A073E" w:rsidP="00F82EDB">
      <w:pPr>
        <w:pStyle w:val="Default"/>
        <w:rPr>
          <w:sz w:val="22"/>
          <w:szCs w:val="22"/>
        </w:rPr>
      </w:pPr>
    </w:p>
    <w:p w14:paraId="50FE97B5" w14:textId="0CE78F79" w:rsidR="005A073E" w:rsidRPr="00973E42" w:rsidRDefault="005A073E" w:rsidP="00F82EDB">
      <w:pPr>
        <w:pStyle w:val="Default"/>
        <w:spacing w:after="100"/>
        <w:rPr>
          <w:b/>
        </w:rPr>
      </w:pPr>
      <w:r>
        <w:rPr>
          <w:b/>
        </w:rPr>
        <w:t xml:space="preserve">Gender Identity </w:t>
      </w:r>
    </w:p>
    <w:p w14:paraId="6BAAEE24" w14:textId="77777777" w:rsidR="005A073E" w:rsidRDefault="005A073E" w:rsidP="00F82EDB">
      <w:pPr>
        <w:pStyle w:val="Default"/>
        <w:rPr>
          <w:b/>
          <w:sz w:val="22"/>
          <w:szCs w:val="22"/>
        </w:rPr>
      </w:pPr>
      <w:r w:rsidRPr="004A4525">
        <w:rPr>
          <w:b/>
          <w:sz w:val="22"/>
          <w:szCs w:val="22"/>
        </w:rPr>
        <w:t>* How many volunteers publicly self-identify as</w:t>
      </w:r>
      <w:r>
        <w:rPr>
          <w:b/>
          <w:sz w:val="22"/>
          <w:szCs w:val="22"/>
        </w:rPr>
        <w:t xml:space="preserve"> the following:</w:t>
      </w:r>
    </w:p>
    <w:p w14:paraId="177EC2EE" w14:textId="77777777" w:rsidR="005A073E" w:rsidRPr="004A4525" w:rsidRDefault="005A073E" w:rsidP="00F82EDB">
      <w:pPr>
        <w:pStyle w:val="Default"/>
        <w:ind w:firstLine="360"/>
        <w:rPr>
          <w:sz w:val="22"/>
          <w:szCs w:val="22"/>
        </w:rPr>
      </w:pPr>
      <w:r w:rsidRPr="004A4525">
        <w:rPr>
          <w:sz w:val="22"/>
          <w:szCs w:val="22"/>
        </w:rPr>
        <w:t xml:space="preserve">__Female </w:t>
      </w:r>
    </w:p>
    <w:p w14:paraId="7508F502" w14:textId="77777777" w:rsidR="005A073E" w:rsidRPr="004A4525" w:rsidRDefault="005A073E" w:rsidP="00F82EDB">
      <w:pPr>
        <w:pStyle w:val="Default"/>
        <w:ind w:left="360"/>
        <w:rPr>
          <w:sz w:val="22"/>
          <w:szCs w:val="22"/>
        </w:rPr>
      </w:pPr>
      <w:r w:rsidRPr="004A4525">
        <w:rPr>
          <w:sz w:val="22"/>
          <w:szCs w:val="22"/>
        </w:rPr>
        <w:t xml:space="preserve">__Male </w:t>
      </w:r>
    </w:p>
    <w:p w14:paraId="73AC31AE" w14:textId="77777777" w:rsidR="005A073E" w:rsidRDefault="005A073E" w:rsidP="00F82EDB">
      <w:pPr>
        <w:pStyle w:val="Default"/>
        <w:ind w:left="360"/>
        <w:rPr>
          <w:sz w:val="22"/>
          <w:szCs w:val="22"/>
        </w:rPr>
      </w:pPr>
      <w:r w:rsidRPr="004A4525">
        <w:rPr>
          <w:sz w:val="22"/>
          <w:szCs w:val="22"/>
        </w:rPr>
        <w:t>__</w:t>
      </w:r>
      <w:r>
        <w:rPr>
          <w:sz w:val="22"/>
          <w:szCs w:val="22"/>
        </w:rPr>
        <w:t>Gender nonbinary/Genderqueer/Gender non-confirming</w:t>
      </w:r>
    </w:p>
    <w:p w14:paraId="2AABC82E" w14:textId="1E5D17B0" w:rsidR="005466DC" w:rsidRPr="004A4525" w:rsidRDefault="005466DC" w:rsidP="00F82EDB">
      <w:pPr>
        <w:pStyle w:val="Default"/>
        <w:ind w:left="360"/>
        <w:rPr>
          <w:sz w:val="22"/>
          <w:szCs w:val="22"/>
        </w:rPr>
      </w:pPr>
      <w:r>
        <w:rPr>
          <w:sz w:val="22"/>
          <w:szCs w:val="22"/>
        </w:rPr>
        <w:t>__Different identity (please specify)</w:t>
      </w:r>
    </w:p>
    <w:p w14:paraId="2FFAC60A" w14:textId="77777777" w:rsidR="005A073E" w:rsidRPr="004A4525" w:rsidRDefault="005A073E" w:rsidP="00F82EDB">
      <w:pPr>
        <w:pStyle w:val="Default"/>
        <w:ind w:left="360"/>
        <w:rPr>
          <w:sz w:val="22"/>
          <w:szCs w:val="22"/>
        </w:rPr>
      </w:pPr>
      <w:r w:rsidRPr="004A4525">
        <w:rPr>
          <w:sz w:val="22"/>
          <w:szCs w:val="22"/>
        </w:rPr>
        <w:t xml:space="preserve">__Decline to state </w:t>
      </w:r>
    </w:p>
    <w:p w14:paraId="428C41C7" w14:textId="77777777" w:rsidR="005A073E" w:rsidRDefault="005A073E" w:rsidP="00F82EDB">
      <w:pPr>
        <w:pStyle w:val="Default"/>
        <w:ind w:left="360"/>
        <w:rPr>
          <w:sz w:val="22"/>
          <w:szCs w:val="22"/>
        </w:rPr>
      </w:pPr>
      <w:r w:rsidRPr="004A4525">
        <w:rPr>
          <w:sz w:val="22"/>
          <w:szCs w:val="22"/>
        </w:rPr>
        <w:t>__Unknown</w:t>
      </w:r>
    </w:p>
    <w:p w14:paraId="19C44876" w14:textId="7D7C8E88" w:rsidR="005A073E" w:rsidRPr="00A0217C" w:rsidRDefault="005A073E">
      <w:pPr>
        <w:pStyle w:val="Default"/>
        <w:numPr>
          <w:ilvl w:val="0"/>
          <w:numId w:val="15"/>
        </w:numPr>
        <w:rPr>
          <w:sz w:val="22"/>
          <w:szCs w:val="22"/>
        </w:rPr>
      </w:pPr>
      <w:r>
        <w:rPr>
          <w:sz w:val="22"/>
          <w:szCs w:val="22"/>
        </w:rPr>
        <w:t>We do not collect gender identity information about volunteers</w:t>
      </w:r>
    </w:p>
    <w:p w14:paraId="1A1C9031" w14:textId="77777777" w:rsidR="005A073E" w:rsidRPr="004A4525" w:rsidRDefault="005A073E" w:rsidP="00F82EDB">
      <w:pPr>
        <w:pStyle w:val="Default"/>
        <w:ind w:left="360"/>
        <w:rPr>
          <w:sz w:val="22"/>
          <w:szCs w:val="22"/>
        </w:rPr>
      </w:pPr>
    </w:p>
    <w:p w14:paraId="717C6770" w14:textId="77777777" w:rsidR="005A073E" w:rsidRPr="00A0217C" w:rsidRDefault="005A073E" w:rsidP="00F82EDB">
      <w:pPr>
        <w:pStyle w:val="Default"/>
        <w:rPr>
          <w:b/>
          <w:sz w:val="22"/>
          <w:szCs w:val="22"/>
        </w:rPr>
      </w:pPr>
      <w:r w:rsidRPr="004A4525">
        <w:rPr>
          <w:b/>
          <w:sz w:val="22"/>
          <w:szCs w:val="22"/>
        </w:rPr>
        <w:t>* How many volunteers publicly self-identify as</w:t>
      </w:r>
      <w:r>
        <w:rPr>
          <w:b/>
          <w:sz w:val="22"/>
          <w:szCs w:val="22"/>
        </w:rPr>
        <w:t xml:space="preserve"> the following:</w:t>
      </w:r>
    </w:p>
    <w:p w14:paraId="4C991F22" w14:textId="77777777" w:rsidR="005A073E" w:rsidRPr="004A4525" w:rsidRDefault="005A073E" w:rsidP="00F82EDB">
      <w:pPr>
        <w:pStyle w:val="Default"/>
        <w:ind w:left="360"/>
        <w:rPr>
          <w:sz w:val="22"/>
          <w:szCs w:val="22"/>
        </w:rPr>
      </w:pPr>
      <w:r w:rsidRPr="004A4525">
        <w:rPr>
          <w:sz w:val="22"/>
          <w:szCs w:val="22"/>
        </w:rPr>
        <w:t xml:space="preserve">__Transgender </w:t>
      </w:r>
    </w:p>
    <w:p w14:paraId="294C477A" w14:textId="77777777" w:rsidR="005A073E" w:rsidRDefault="005A073E" w:rsidP="00F82EDB">
      <w:pPr>
        <w:pStyle w:val="Default"/>
        <w:ind w:left="360"/>
        <w:rPr>
          <w:sz w:val="22"/>
          <w:szCs w:val="22"/>
        </w:rPr>
      </w:pPr>
      <w:r w:rsidRPr="004A4525">
        <w:rPr>
          <w:sz w:val="22"/>
          <w:szCs w:val="22"/>
        </w:rPr>
        <w:t>__Non-transgender (cisgender)</w:t>
      </w:r>
    </w:p>
    <w:p w14:paraId="0806D902" w14:textId="36EFF8F5" w:rsidR="005466DC" w:rsidRPr="004A4525" w:rsidRDefault="005466DC" w:rsidP="00F82EDB">
      <w:pPr>
        <w:pStyle w:val="Default"/>
        <w:ind w:left="360"/>
        <w:rPr>
          <w:sz w:val="22"/>
          <w:szCs w:val="22"/>
        </w:rPr>
      </w:pPr>
      <w:r>
        <w:rPr>
          <w:sz w:val="22"/>
          <w:szCs w:val="22"/>
        </w:rPr>
        <w:t>__Different identity (please specify)</w:t>
      </w:r>
    </w:p>
    <w:p w14:paraId="6E5ECAEA" w14:textId="77777777" w:rsidR="005A073E" w:rsidRPr="004A4525" w:rsidRDefault="005A073E" w:rsidP="00F82EDB">
      <w:pPr>
        <w:pStyle w:val="Default"/>
        <w:ind w:left="360"/>
        <w:rPr>
          <w:sz w:val="22"/>
          <w:szCs w:val="22"/>
        </w:rPr>
      </w:pPr>
      <w:r w:rsidRPr="004A4525">
        <w:rPr>
          <w:sz w:val="22"/>
          <w:szCs w:val="22"/>
        </w:rPr>
        <w:t>__Decline to state</w:t>
      </w:r>
    </w:p>
    <w:p w14:paraId="459B6AAB" w14:textId="77777777" w:rsidR="005A073E" w:rsidRDefault="005A073E" w:rsidP="00F82EDB">
      <w:pPr>
        <w:pStyle w:val="Default"/>
        <w:ind w:left="360"/>
        <w:rPr>
          <w:sz w:val="22"/>
          <w:szCs w:val="22"/>
        </w:rPr>
      </w:pPr>
      <w:r w:rsidRPr="004A4525">
        <w:rPr>
          <w:sz w:val="22"/>
          <w:szCs w:val="22"/>
        </w:rPr>
        <w:t>__Unknown</w:t>
      </w:r>
    </w:p>
    <w:p w14:paraId="7657FF1B" w14:textId="21E244E7" w:rsidR="005A073E" w:rsidRPr="00A0217C" w:rsidRDefault="005A073E">
      <w:pPr>
        <w:pStyle w:val="Default"/>
        <w:numPr>
          <w:ilvl w:val="0"/>
          <w:numId w:val="15"/>
        </w:numPr>
        <w:rPr>
          <w:sz w:val="22"/>
          <w:szCs w:val="22"/>
        </w:rPr>
      </w:pPr>
      <w:r>
        <w:rPr>
          <w:sz w:val="22"/>
          <w:szCs w:val="22"/>
        </w:rPr>
        <w:t>We do not collect gender identity information about volunteers</w:t>
      </w:r>
    </w:p>
    <w:p w14:paraId="28E2989C" w14:textId="77777777" w:rsidR="005A073E" w:rsidRDefault="005A073E" w:rsidP="00F82EDB">
      <w:pPr>
        <w:pStyle w:val="Default"/>
        <w:ind w:left="360"/>
        <w:rPr>
          <w:sz w:val="22"/>
          <w:szCs w:val="22"/>
        </w:rPr>
      </w:pPr>
    </w:p>
    <w:p w14:paraId="18055E6F" w14:textId="77777777" w:rsidR="005A073E" w:rsidRPr="00973E42" w:rsidRDefault="005A073E" w:rsidP="00F82EDB">
      <w:pPr>
        <w:pStyle w:val="Default"/>
        <w:spacing w:after="100"/>
        <w:rPr>
          <w:b/>
        </w:rPr>
      </w:pPr>
      <w:r>
        <w:rPr>
          <w:b/>
        </w:rPr>
        <w:t>Sexual Orientation</w:t>
      </w:r>
    </w:p>
    <w:p w14:paraId="21047FEC" w14:textId="77777777" w:rsidR="005A073E" w:rsidRPr="004A4525" w:rsidRDefault="005A073E" w:rsidP="00F82EDB">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14:paraId="44AC5208" w14:textId="77777777" w:rsidR="005A073E" w:rsidRPr="004A4525" w:rsidRDefault="005A073E" w:rsidP="00F82EDB">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14:paraId="21D3D9D2" w14:textId="77777777" w:rsidR="005A073E" w:rsidRDefault="005A073E" w:rsidP="00F82EDB">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14:paraId="1241F528" w14:textId="20F84988" w:rsidR="005466DC" w:rsidRDefault="005466DC" w:rsidP="00F82EDB">
      <w:pPr>
        <w:pStyle w:val="Default"/>
        <w:ind w:left="360"/>
        <w:rPr>
          <w:sz w:val="22"/>
          <w:szCs w:val="22"/>
        </w:rPr>
      </w:pPr>
      <w:r>
        <w:rPr>
          <w:sz w:val="22"/>
          <w:szCs w:val="22"/>
        </w:rPr>
        <w:t>__Different identity (please specify)</w:t>
      </w:r>
    </w:p>
    <w:p w14:paraId="575809C1" w14:textId="77777777" w:rsidR="005A073E" w:rsidRPr="004A4525" w:rsidRDefault="005A073E" w:rsidP="00F82EDB">
      <w:pPr>
        <w:pStyle w:val="Default"/>
        <w:ind w:left="360"/>
        <w:rPr>
          <w:sz w:val="22"/>
          <w:szCs w:val="22"/>
        </w:rPr>
      </w:pPr>
      <w:r w:rsidRPr="004A4525">
        <w:rPr>
          <w:sz w:val="22"/>
          <w:szCs w:val="22"/>
        </w:rPr>
        <w:t>__Decline to state</w:t>
      </w:r>
    </w:p>
    <w:p w14:paraId="677B215B" w14:textId="77777777" w:rsidR="005A073E" w:rsidRDefault="005A073E" w:rsidP="00F82EDB">
      <w:pPr>
        <w:pStyle w:val="Default"/>
        <w:ind w:left="360"/>
        <w:rPr>
          <w:sz w:val="22"/>
          <w:szCs w:val="22"/>
        </w:rPr>
      </w:pPr>
      <w:r w:rsidRPr="004A4525">
        <w:rPr>
          <w:sz w:val="22"/>
          <w:szCs w:val="22"/>
        </w:rPr>
        <w:t>__Unknown</w:t>
      </w:r>
    </w:p>
    <w:p w14:paraId="79BB7DA4" w14:textId="3AD5BCB0" w:rsidR="005A073E" w:rsidRPr="00DB5C6E" w:rsidRDefault="005A073E">
      <w:pPr>
        <w:pStyle w:val="Default"/>
        <w:numPr>
          <w:ilvl w:val="0"/>
          <w:numId w:val="15"/>
        </w:numPr>
        <w:rPr>
          <w:sz w:val="22"/>
          <w:szCs w:val="22"/>
        </w:rPr>
      </w:pPr>
      <w:r>
        <w:rPr>
          <w:sz w:val="22"/>
          <w:szCs w:val="22"/>
        </w:rPr>
        <w:t>We do not collect sexual orientation information about volunteers</w:t>
      </w:r>
    </w:p>
    <w:p w14:paraId="28CFF7C3" w14:textId="77777777" w:rsidR="005A073E" w:rsidRPr="004A4525" w:rsidRDefault="005A073E" w:rsidP="00F82EDB">
      <w:pPr>
        <w:pStyle w:val="Default"/>
        <w:rPr>
          <w:b/>
          <w:sz w:val="22"/>
          <w:szCs w:val="22"/>
        </w:rPr>
      </w:pPr>
    </w:p>
    <w:p w14:paraId="4D60BEFE" w14:textId="77777777" w:rsidR="005A073E" w:rsidRPr="00973E42" w:rsidRDefault="005A073E" w:rsidP="00F82EDB">
      <w:pPr>
        <w:pStyle w:val="Default"/>
        <w:spacing w:after="120"/>
        <w:rPr>
          <w:b/>
        </w:rPr>
      </w:pPr>
      <w:r>
        <w:rPr>
          <w:b/>
        </w:rPr>
        <w:t>Disability</w:t>
      </w:r>
    </w:p>
    <w:p w14:paraId="138BF73C" w14:textId="77777777" w:rsidR="005A073E" w:rsidRPr="004A4525" w:rsidRDefault="005A073E" w:rsidP="00F82EDB">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7B986DEB" w14:textId="77777777" w:rsidR="005A073E" w:rsidRPr="004A4525" w:rsidRDefault="005A073E" w:rsidP="00F82EDB">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14:paraId="21BDC842" w14:textId="77777777" w:rsidR="005A073E" w:rsidRPr="004A4525" w:rsidRDefault="005A073E" w:rsidP="00F82EDB">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14:paraId="08B8576F" w14:textId="77777777" w:rsidR="005A073E" w:rsidRPr="004A4525" w:rsidRDefault="005A073E" w:rsidP="00F82EDB">
      <w:pPr>
        <w:pStyle w:val="Default"/>
        <w:ind w:left="360"/>
        <w:rPr>
          <w:sz w:val="22"/>
          <w:szCs w:val="22"/>
        </w:rPr>
      </w:pPr>
      <w:r w:rsidRPr="004A4525">
        <w:rPr>
          <w:sz w:val="22"/>
          <w:szCs w:val="22"/>
        </w:rPr>
        <w:t>__Decline to state</w:t>
      </w:r>
    </w:p>
    <w:p w14:paraId="22FEED6E" w14:textId="77777777" w:rsidR="005A073E" w:rsidRDefault="005A073E" w:rsidP="00F82EDB">
      <w:pPr>
        <w:pStyle w:val="Default"/>
        <w:ind w:left="360"/>
        <w:rPr>
          <w:sz w:val="22"/>
          <w:szCs w:val="22"/>
        </w:rPr>
      </w:pPr>
      <w:r w:rsidRPr="004A4525">
        <w:rPr>
          <w:sz w:val="22"/>
          <w:szCs w:val="22"/>
        </w:rPr>
        <w:t>__Unknown</w:t>
      </w:r>
    </w:p>
    <w:p w14:paraId="28E75FF7" w14:textId="1D6564D5" w:rsidR="005A073E" w:rsidRDefault="005A073E">
      <w:pPr>
        <w:pStyle w:val="Default"/>
        <w:numPr>
          <w:ilvl w:val="0"/>
          <w:numId w:val="15"/>
        </w:numPr>
        <w:rPr>
          <w:sz w:val="22"/>
          <w:szCs w:val="22"/>
        </w:rPr>
      </w:pPr>
      <w:r>
        <w:rPr>
          <w:sz w:val="22"/>
          <w:szCs w:val="22"/>
        </w:rPr>
        <w:t>We do not collect disability information about volunteer</w:t>
      </w:r>
      <w:r w:rsidR="00507879">
        <w:rPr>
          <w:sz w:val="22"/>
          <w:szCs w:val="22"/>
        </w:rPr>
        <w:t>s</w:t>
      </w:r>
    </w:p>
    <w:p w14:paraId="506E6B9C" w14:textId="77777777" w:rsidR="0076686C" w:rsidRDefault="0076686C" w:rsidP="0076686C">
      <w:pPr>
        <w:pStyle w:val="Default"/>
        <w:rPr>
          <w:sz w:val="22"/>
          <w:szCs w:val="22"/>
        </w:rPr>
      </w:pPr>
    </w:p>
    <w:p w14:paraId="1E20F379" w14:textId="77777777" w:rsidR="004A0047" w:rsidRDefault="004A0047">
      <w:pPr>
        <w:rPr>
          <w:rFonts w:asciiTheme="majorHAnsi" w:eastAsia="Calibri" w:hAnsiTheme="majorHAnsi" w:cstheme="majorBidi"/>
          <w:b/>
          <w:bCs/>
          <w:color w:val="000000" w:themeColor="text1"/>
          <w:lang w:bidi="ar-SA"/>
        </w:rPr>
      </w:pPr>
      <w:r>
        <w:rPr>
          <w:rFonts w:asciiTheme="majorHAnsi" w:eastAsia="Calibri" w:hAnsiTheme="majorHAnsi" w:cstheme="majorBidi"/>
          <w:b/>
          <w:bCs/>
          <w:color w:val="000000" w:themeColor="text1"/>
          <w:lang w:bidi="ar-SA"/>
        </w:rPr>
        <w:br w:type="page"/>
      </w:r>
    </w:p>
    <w:p w14:paraId="4A84D1CB" w14:textId="454304BD" w:rsidR="00300489" w:rsidRDefault="00300489" w:rsidP="004A0047">
      <w:pPr>
        <w:pStyle w:val="Heading2"/>
        <w:spacing w:before="240" w:after="240" w:line="240" w:lineRule="auto"/>
        <w:rPr>
          <w:rFonts w:eastAsia="Calibri"/>
          <w:color w:val="000000" w:themeColor="text1"/>
          <w:sz w:val="32"/>
          <w:szCs w:val="32"/>
        </w:rPr>
      </w:pPr>
      <w:r w:rsidRPr="003065BD">
        <w:rPr>
          <w:rFonts w:eastAsia="Calibri"/>
          <w:color w:val="000000" w:themeColor="text1"/>
          <w:sz w:val="32"/>
          <w:szCs w:val="32"/>
        </w:rPr>
        <w:lastRenderedPageBreak/>
        <w:t>Optional Survey</w:t>
      </w:r>
      <w:r>
        <w:rPr>
          <w:rFonts w:eastAsia="Calibri"/>
          <w:color w:val="000000" w:themeColor="text1"/>
          <w:sz w:val="32"/>
          <w:szCs w:val="32"/>
        </w:rPr>
        <w:t xml:space="preserve"> – Not Required</w:t>
      </w:r>
    </w:p>
    <w:p w14:paraId="3C0545E7" w14:textId="3FC7E1BE" w:rsidR="00C12FD5" w:rsidRPr="00A358D8" w:rsidRDefault="00C12FD5" w:rsidP="00A358D8">
      <w:r w:rsidRPr="008502CC">
        <w:rPr>
          <w:b/>
          <w:bCs/>
          <w:color w:val="C00000"/>
        </w:rPr>
        <w:t>Responses will not be seen by panelists or factored into the application eligibility, evaluation, or scoring.</w:t>
      </w:r>
    </w:p>
    <w:p w14:paraId="1A9D1686" w14:textId="5F8D4B0B" w:rsidR="004A0047" w:rsidRPr="00A358D8" w:rsidRDefault="004A0047" w:rsidP="004A0047">
      <w:pPr>
        <w:pStyle w:val="Heading2"/>
        <w:spacing w:before="240" w:after="240" w:line="240" w:lineRule="auto"/>
        <w:rPr>
          <w:rFonts w:asciiTheme="minorHAnsi" w:eastAsia="Calibri" w:hAnsiTheme="minorHAnsi"/>
          <w:b w:val="0"/>
          <w:bCs w:val="0"/>
          <w:color w:val="000000" w:themeColor="text1"/>
          <w:sz w:val="32"/>
          <w:szCs w:val="32"/>
        </w:rPr>
      </w:pPr>
      <w:r w:rsidRPr="00A358D8">
        <w:rPr>
          <w:rFonts w:eastAsia="Calibri"/>
          <w:b w:val="0"/>
          <w:bCs w:val="0"/>
          <w:color w:val="000000" w:themeColor="text1"/>
          <w:sz w:val="32"/>
          <w:szCs w:val="32"/>
        </w:rPr>
        <w:t>Application Source and Time</w:t>
      </w:r>
    </w:p>
    <w:p w14:paraId="1775CCFA" w14:textId="77777777" w:rsidR="004A0047" w:rsidRPr="00300489" w:rsidRDefault="004A0047" w:rsidP="004A0047">
      <w:pPr>
        <w:spacing w:after="0" w:line="240" w:lineRule="auto"/>
        <w:rPr>
          <w:rFonts w:asciiTheme="majorHAnsi" w:eastAsia="Calibri" w:hAnsiTheme="majorHAnsi" w:cstheme="majorBidi"/>
          <w:b/>
          <w:bCs/>
          <w:color w:val="000000" w:themeColor="text1"/>
        </w:rPr>
      </w:pPr>
      <w:r w:rsidRPr="00300489">
        <w:rPr>
          <w:rFonts w:asciiTheme="majorHAnsi" w:eastAsia="Calibri" w:hAnsiTheme="majorHAnsi" w:cstheme="majorBidi"/>
          <w:b/>
          <w:bCs/>
          <w:color w:val="000000" w:themeColor="text1"/>
        </w:rPr>
        <w:t>How did you hear about this grant opportunity?</w:t>
      </w:r>
    </w:p>
    <w:p w14:paraId="1D455270" w14:textId="77777777" w:rsidR="004A0047" w:rsidRPr="00A358D8" w:rsidRDefault="004A0047" w:rsidP="004A0047">
      <w:pPr>
        <w:pStyle w:val="ListParagraph"/>
        <w:numPr>
          <w:ilvl w:val="0"/>
          <w:numId w:val="33"/>
        </w:numPr>
        <w:spacing w:after="0" w:line="240" w:lineRule="auto"/>
        <w:rPr>
          <w:rFonts w:asciiTheme="majorHAnsi" w:eastAsia="Calibri" w:hAnsiTheme="majorHAnsi" w:cstheme="majorBidi"/>
          <w:b/>
          <w:bCs/>
          <w:color w:val="000000" w:themeColor="text1"/>
        </w:rPr>
      </w:pPr>
      <w:r w:rsidRPr="00A358D8">
        <w:rPr>
          <w:rFonts w:asciiTheme="majorHAnsi" w:eastAsia="Calibri" w:hAnsiTheme="majorHAnsi" w:cstheme="majorBidi"/>
          <w:b/>
          <w:bCs/>
          <w:color w:val="000000" w:themeColor="text1"/>
        </w:rPr>
        <w:t>AHCMC Website</w:t>
      </w:r>
    </w:p>
    <w:p w14:paraId="5A863D19" w14:textId="0787F416" w:rsidR="00FC5B8F" w:rsidRPr="00A358D8" w:rsidRDefault="00FC5B8F" w:rsidP="004A0047">
      <w:pPr>
        <w:pStyle w:val="ListParagraph"/>
        <w:numPr>
          <w:ilvl w:val="0"/>
          <w:numId w:val="33"/>
        </w:numPr>
        <w:spacing w:after="0" w:line="240" w:lineRule="auto"/>
        <w:rPr>
          <w:rFonts w:asciiTheme="majorHAnsi" w:eastAsia="Calibri" w:hAnsiTheme="majorHAnsi" w:cstheme="majorBidi"/>
          <w:b/>
          <w:bCs/>
          <w:color w:val="000000" w:themeColor="text1"/>
        </w:rPr>
      </w:pPr>
      <w:r w:rsidRPr="00A358D8">
        <w:rPr>
          <w:rFonts w:asciiTheme="majorHAnsi" w:eastAsia="Calibri" w:hAnsiTheme="majorHAnsi" w:cstheme="majorBidi"/>
          <w:b/>
          <w:bCs/>
          <w:color w:val="000000" w:themeColor="text1"/>
        </w:rPr>
        <w:t>AHCMC Newsletter</w:t>
      </w:r>
      <w:r w:rsidR="00BD0C84" w:rsidRPr="00A358D8">
        <w:rPr>
          <w:rFonts w:asciiTheme="majorHAnsi" w:eastAsia="Calibri" w:hAnsiTheme="majorHAnsi" w:cstheme="majorBidi"/>
          <w:b/>
          <w:bCs/>
          <w:color w:val="000000" w:themeColor="text1"/>
        </w:rPr>
        <w:t>/Email</w:t>
      </w:r>
    </w:p>
    <w:p w14:paraId="07784E56" w14:textId="77777777" w:rsidR="004A0047" w:rsidRPr="00A358D8" w:rsidRDefault="004A0047" w:rsidP="004A0047">
      <w:pPr>
        <w:pStyle w:val="ListParagraph"/>
        <w:numPr>
          <w:ilvl w:val="0"/>
          <w:numId w:val="33"/>
        </w:numPr>
        <w:spacing w:after="0" w:line="240" w:lineRule="auto"/>
        <w:rPr>
          <w:rFonts w:asciiTheme="majorHAnsi" w:eastAsia="Calibri" w:hAnsiTheme="majorHAnsi" w:cstheme="majorBidi"/>
          <w:b/>
          <w:bCs/>
          <w:color w:val="000000" w:themeColor="text1"/>
        </w:rPr>
      </w:pPr>
      <w:r w:rsidRPr="00A358D8">
        <w:rPr>
          <w:rFonts w:asciiTheme="majorHAnsi" w:eastAsia="Calibri" w:hAnsiTheme="majorHAnsi" w:cstheme="majorBidi"/>
          <w:b/>
          <w:bCs/>
          <w:color w:val="000000" w:themeColor="text1"/>
        </w:rPr>
        <w:t>AHCMC Facebook</w:t>
      </w:r>
    </w:p>
    <w:p w14:paraId="2D61DCD6" w14:textId="77777777" w:rsidR="004A0047" w:rsidRPr="00A358D8" w:rsidRDefault="004A0047" w:rsidP="004A0047">
      <w:pPr>
        <w:pStyle w:val="ListParagraph"/>
        <w:numPr>
          <w:ilvl w:val="0"/>
          <w:numId w:val="33"/>
        </w:numPr>
        <w:spacing w:after="0" w:line="240" w:lineRule="auto"/>
        <w:rPr>
          <w:rFonts w:asciiTheme="majorHAnsi" w:eastAsia="Calibri" w:hAnsiTheme="majorHAnsi" w:cstheme="majorBidi"/>
          <w:b/>
          <w:bCs/>
          <w:color w:val="000000" w:themeColor="text1"/>
        </w:rPr>
      </w:pPr>
      <w:r w:rsidRPr="00A358D8">
        <w:rPr>
          <w:rFonts w:asciiTheme="majorHAnsi" w:eastAsia="Calibri" w:hAnsiTheme="majorHAnsi" w:cstheme="majorBidi"/>
          <w:b/>
          <w:bCs/>
          <w:color w:val="000000" w:themeColor="text1"/>
        </w:rPr>
        <w:t>AHCMC LinkedIn</w:t>
      </w:r>
    </w:p>
    <w:p w14:paraId="26739086" w14:textId="77777777" w:rsidR="004A0047" w:rsidRPr="00A358D8" w:rsidRDefault="004A0047" w:rsidP="004A0047">
      <w:pPr>
        <w:pStyle w:val="ListParagraph"/>
        <w:numPr>
          <w:ilvl w:val="0"/>
          <w:numId w:val="33"/>
        </w:numPr>
        <w:spacing w:after="0" w:line="240" w:lineRule="auto"/>
        <w:rPr>
          <w:rFonts w:asciiTheme="majorHAnsi" w:eastAsia="Calibri" w:hAnsiTheme="majorHAnsi" w:cstheme="majorBidi"/>
          <w:b/>
          <w:bCs/>
          <w:color w:val="000000" w:themeColor="text1"/>
        </w:rPr>
      </w:pPr>
      <w:r w:rsidRPr="00A358D8">
        <w:rPr>
          <w:rFonts w:asciiTheme="majorHAnsi" w:eastAsia="Calibri" w:hAnsiTheme="majorHAnsi" w:cstheme="majorBidi"/>
          <w:b/>
          <w:bCs/>
          <w:color w:val="000000" w:themeColor="text1"/>
        </w:rPr>
        <w:t>Word of Mouth</w:t>
      </w:r>
    </w:p>
    <w:p w14:paraId="49523EB0" w14:textId="6038D3C4" w:rsidR="004A0047" w:rsidRPr="00A358D8" w:rsidRDefault="004A0047" w:rsidP="00A358D8">
      <w:pPr>
        <w:pStyle w:val="ListParagraph"/>
        <w:numPr>
          <w:ilvl w:val="0"/>
          <w:numId w:val="33"/>
        </w:numPr>
        <w:spacing w:after="0" w:line="240" w:lineRule="auto"/>
        <w:rPr>
          <w:rFonts w:asciiTheme="majorHAnsi" w:eastAsia="Calibri" w:hAnsiTheme="majorHAnsi" w:cstheme="majorBidi"/>
          <w:b/>
          <w:bCs/>
          <w:color w:val="000000" w:themeColor="text1"/>
        </w:rPr>
      </w:pPr>
      <w:r w:rsidRPr="00A358D8">
        <w:rPr>
          <w:rFonts w:asciiTheme="majorHAnsi" w:eastAsia="Calibri" w:hAnsiTheme="majorHAnsi" w:cstheme="majorBidi"/>
          <w:b/>
          <w:bCs/>
          <w:color w:val="000000" w:themeColor="text1"/>
        </w:rPr>
        <w:t>Other</w:t>
      </w:r>
      <w:r w:rsidR="00AC43BF">
        <w:rPr>
          <w:rFonts w:asciiTheme="majorHAnsi" w:eastAsia="Calibri" w:hAnsiTheme="majorHAnsi" w:cstheme="majorBidi"/>
          <w:b/>
          <w:bCs/>
          <w:color w:val="000000" w:themeColor="text1"/>
        </w:rPr>
        <w:t xml:space="preserve"> </w:t>
      </w:r>
      <w:r w:rsidR="004C7015">
        <w:rPr>
          <w:rFonts w:asciiTheme="majorHAnsi" w:eastAsia="Calibri" w:hAnsiTheme="majorHAnsi" w:cstheme="majorBidi"/>
          <w:b/>
          <w:bCs/>
          <w:color w:val="000000" w:themeColor="text1"/>
        </w:rPr>
        <w:t>s</w:t>
      </w:r>
      <w:r w:rsidRPr="00A358D8">
        <w:rPr>
          <w:rFonts w:asciiTheme="majorHAnsi" w:eastAsia="Calibri" w:hAnsiTheme="majorHAnsi" w:cstheme="majorBidi"/>
          <w:b/>
          <w:bCs/>
          <w:color w:val="000000" w:themeColor="text1"/>
        </w:rPr>
        <w:t>ource:_______</w:t>
      </w:r>
    </w:p>
    <w:p w14:paraId="733BD32E" w14:textId="77777777" w:rsidR="004A0047" w:rsidRPr="00A358D8" w:rsidRDefault="004A0047" w:rsidP="004A0047">
      <w:pPr>
        <w:pStyle w:val="Default"/>
        <w:rPr>
          <w:color w:val="000000" w:themeColor="text1"/>
          <w:sz w:val="22"/>
          <w:szCs w:val="22"/>
        </w:rPr>
      </w:pPr>
    </w:p>
    <w:p w14:paraId="5BE108FE" w14:textId="2F5FC246" w:rsidR="00AC43BF" w:rsidRPr="00404BDA" w:rsidRDefault="004A0047" w:rsidP="00AC43BF">
      <w:pPr>
        <w:pStyle w:val="Default"/>
        <w:rPr>
          <w:b/>
          <w:bCs/>
          <w:sz w:val="22"/>
          <w:szCs w:val="22"/>
        </w:rPr>
      </w:pPr>
      <w:r w:rsidRPr="00A358D8">
        <w:rPr>
          <w:b/>
          <w:bCs/>
          <w:color w:val="000000" w:themeColor="text1"/>
          <w:sz w:val="22"/>
          <w:szCs w:val="22"/>
        </w:rPr>
        <w:t>How much time did you and/or your colleagues spend on this application?</w:t>
      </w:r>
      <w:r w:rsidR="00AC43BF" w:rsidRPr="00AC43BF">
        <w:rPr>
          <w:rFonts w:asciiTheme="majorHAnsi" w:hAnsiTheme="majorHAnsi" w:cstheme="majorBidi"/>
        </w:rPr>
        <w:t xml:space="preserve"> </w:t>
      </w:r>
      <w:r w:rsidR="00AC43BF" w:rsidRPr="4D7F3B4D">
        <w:rPr>
          <w:rFonts w:asciiTheme="majorHAnsi" w:hAnsiTheme="majorHAnsi" w:cstheme="majorBidi"/>
        </w:rPr>
        <w:t>(</w:t>
      </w:r>
      <w:r w:rsidR="00AC43BF">
        <w:rPr>
          <w:rFonts w:asciiTheme="majorHAnsi" w:hAnsiTheme="majorHAnsi" w:cstheme="majorBidi"/>
        </w:rPr>
        <w:t>3</w:t>
      </w:r>
      <w:r w:rsidR="00AC43BF" w:rsidRPr="4D7F3B4D">
        <w:rPr>
          <w:rFonts w:asciiTheme="majorHAnsi" w:hAnsiTheme="majorHAnsi" w:cstheme="majorBidi"/>
        </w:rPr>
        <w:t>00</w:t>
      </w:r>
      <w:r w:rsidR="00AC43BF" w:rsidRPr="47B833BD">
        <w:rPr>
          <w:rFonts w:asciiTheme="majorHAnsi" w:hAnsiTheme="majorHAnsi" w:cstheme="majorBidi"/>
        </w:rPr>
        <w:t xml:space="preserve"> characters maximum with spaces)</w:t>
      </w:r>
    </w:p>
    <w:p w14:paraId="59218578" w14:textId="6322EF2F" w:rsidR="004A0047" w:rsidRPr="00A358D8" w:rsidRDefault="004A0047" w:rsidP="004A0047">
      <w:pPr>
        <w:pStyle w:val="Default"/>
        <w:rPr>
          <w:b/>
          <w:bCs/>
          <w:color w:val="000000" w:themeColor="text1"/>
          <w:sz w:val="22"/>
          <w:szCs w:val="22"/>
        </w:rPr>
      </w:pPr>
    </w:p>
    <w:p w14:paraId="0EF5778F" w14:textId="1A2C9D59" w:rsidR="0076686C" w:rsidRPr="00A358D8" w:rsidRDefault="0076686C" w:rsidP="00A358D8">
      <w:pPr>
        <w:spacing w:after="0" w:line="240" w:lineRule="auto"/>
        <w:rPr>
          <w:b/>
          <w:bCs/>
        </w:rPr>
      </w:pPr>
    </w:p>
    <w:sectPr w:rsidR="0076686C" w:rsidRPr="00A358D8" w:rsidSect="00995431">
      <w:headerReference w:type="default" r:id="rId59"/>
      <w:headerReference w:type="first" r:id="rId60"/>
      <w:footerReference w:type="first" r:id="rId6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FE57" w14:textId="77777777" w:rsidR="00A47125" w:rsidRDefault="00A47125">
      <w:pPr>
        <w:spacing w:after="0" w:line="240" w:lineRule="auto"/>
      </w:pPr>
      <w:r>
        <w:separator/>
      </w:r>
    </w:p>
  </w:endnote>
  <w:endnote w:type="continuationSeparator" w:id="0">
    <w:p w14:paraId="01E47B5A" w14:textId="77777777" w:rsidR="00A47125" w:rsidRDefault="00A47125">
      <w:pPr>
        <w:spacing w:after="0" w:line="240" w:lineRule="auto"/>
      </w:pPr>
      <w:r>
        <w:continuationSeparator/>
      </w:r>
    </w:p>
  </w:endnote>
  <w:endnote w:type="continuationNotice" w:id="1">
    <w:p w14:paraId="48183F14" w14:textId="77777777" w:rsidR="00A47125" w:rsidRDefault="00A47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343665"/>
      <w:docPartObj>
        <w:docPartGallery w:val="Page Numbers (Bottom of Page)"/>
        <w:docPartUnique/>
      </w:docPartObj>
    </w:sdtPr>
    <w:sdtEndPr>
      <w:rPr>
        <w:noProof/>
      </w:rPr>
    </w:sdtEndPr>
    <w:sdtContent>
      <w:p w14:paraId="74F7CB1C" w14:textId="19719F8E" w:rsidR="001953C0" w:rsidRDefault="001953C0" w:rsidP="00C6171E">
        <w:pPr>
          <w:pStyle w:val="Footer"/>
          <w:jc w:val="center"/>
        </w:pPr>
        <w:r>
          <w:fldChar w:fldCharType="begin"/>
        </w:r>
        <w:r>
          <w:instrText xml:space="preserve"> PAGE   \* MERGEFORMAT </w:instrText>
        </w:r>
        <w:r>
          <w:fldChar w:fldCharType="separate"/>
        </w:r>
        <w:r w:rsidR="002C6ED8">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0898"/>
      <w:docPartObj>
        <w:docPartGallery w:val="Page Numbers (Bottom of Page)"/>
        <w:docPartUnique/>
      </w:docPartObj>
    </w:sdtPr>
    <w:sdtEndPr>
      <w:rPr>
        <w:noProof/>
      </w:rPr>
    </w:sdtEndPr>
    <w:sdtContent>
      <w:p w14:paraId="00D6D5D9" w14:textId="07EF6ADD" w:rsidR="001953C0" w:rsidRPr="00950931" w:rsidRDefault="001953C0" w:rsidP="00C6171E">
        <w:pPr>
          <w:pStyle w:val="Footer"/>
          <w:jc w:val="center"/>
        </w:pPr>
        <w:r>
          <w:fldChar w:fldCharType="begin"/>
        </w:r>
        <w:r>
          <w:instrText xml:space="preserve"> PAGE   \* MERGEFORMAT </w:instrText>
        </w:r>
        <w:r>
          <w:fldChar w:fldCharType="separate"/>
        </w:r>
        <w:r w:rsidR="009A066F">
          <w:rPr>
            <w:noProof/>
          </w:rPr>
          <w:t>20</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63F96C9F" w14:textId="77777777" w:rsidTr="0E8B2A5D">
      <w:tc>
        <w:tcPr>
          <w:tcW w:w="3120" w:type="dxa"/>
        </w:tcPr>
        <w:p w14:paraId="4AC80EF8" w14:textId="71F517B1" w:rsidR="0E8B2A5D" w:rsidRDefault="0E8B2A5D" w:rsidP="0E8B2A5D">
          <w:pPr>
            <w:pStyle w:val="Header"/>
            <w:ind w:left="-115"/>
          </w:pPr>
        </w:p>
      </w:tc>
      <w:tc>
        <w:tcPr>
          <w:tcW w:w="3120" w:type="dxa"/>
        </w:tcPr>
        <w:p w14:paraId="194B6E99" w14:textId="5F8130C4" w:rsidR="0E8B2A5D" w:rsidRDefault="0E8B2A5D" w:rsidP="0E8B2A5D">
          <w:pPr>
            <w:pStyle w:val="Header"/>
            <w:jc w:val="center"/>
          </w:pPr>
        </w:p>
      </w:tc>
      <w:tc>
        <w:tcPr>
          <w:tcW w:w="3120" w:type="dxa"/>
        </w:tcPr>
        <w:p w14:paraId="67093363" w14:textId="57C1B072" w:rsidR="0E8B2A5D" w:rsidRDefault="0E8B2A5D" w:rsidP="0E8B2A5D">
          <w:pPr>
            <w:pStyle w:val="Header"/>
            <w:ind w:right="-115"/>
            <w:jc w:val="right"/>
          </w:pPr>
        </w:p>
      </w:tc>
    </w:tr>
  </w:tbl>
  <w:p w14:paraId="14B5952F" w14:textId="737AB567" w:rsidR="00860C31" w:rsidRDefault="00860C3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6448384D" w14:textId="77777777" w:rsidTr="0E8B2A5D">
      <w:tc>
        <w:tcPr>
          <w:tcW w:w="3120" w:type="dxa"/>
        </w:tcPr>
        <w:p w14:paraId="0E318754" w14:textId="092728C7" w:rsidR="0E8B2A5D" w:rsidRDefault="0E8B2A5D" w:rsidP="0E8B2A5D">
          <w:pPr>
            <w:pStyle w:val="Header"/>
            <w:ind w:left="-115"/>
          </w:pPr>
        </w:p>
      </w:tc>
      <w:tc>
        <w:tcPr>
          <w:tcW w:w="3120" w:type="dxa"/>
        </w:tcPr>
        <w:p w14:paraId="5B51E08B" w14:textId="59907E2B" w:rsidR="0E8B2A5D" w:rsidRDefault="0E8B2A5D" w:rsidP="0E8B2A5D">
          <w:pPr>
            <w:pStyle w:val="Header"/>
            <w:jc w:val="center"/>
          </w:pPr>
        </w:p>
      </w:tc>
      <w:tc>
        <w:tcPr>
          <w:tcW w:w="3120" w:type="dxa"/>
        </w:tcPr>
        <w:p w14:paraId="7D53866A" w14:textId="12D0D5FD" w:rsidR="0E8B2A5D" w:rsidRDefault="0E8B2A5D" w:rsidP="0E8B2A5D">
          <w:pPr>
            <w:pStyle w:val="Header"/>
            <w:ind w:right="-115"/>
            <w:jc w:val="right"/>
          </w:pPr>
        </w:p>
      </w:tc>
    </w:tr>
  </w:tbl>
  <w:p w14:paraId="07802756" w14:textId="17DABA5F" w:rsidR="00860C31" w:rsidRDefault="00860C3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340F288F" w14:textId="77777777" w:rsidTr="0E8B2A5D">
      <w:tc>
        <w:tcPr>
          <w:tcW w:w="3120" w:type="dxa"/>
        </w:tcPr>
        <w:p w14:paraId="62AB001A" w14:textId="6DBD0676" w:rsidR="0E8B2A5D" w:rsidRDefault="0E8B2A5D" w:rsidP="0E8B2A5D">
          <w:pPr>
            <w:pStyle w:val="Header"/>
            <w:ind w:left="-115"/>
          </w:pPr>
        </w:p>
      </w:tc>
      <w:tc>
        <w:tcPr>
          <w:tcW w:w="3120" w:type="dxa"/>
        </w:tcPr>
        <w:p w14:paraId="16706A61" w14:textId="037C98BE" w:rsidR="0E8B2A5D" w:rsidRDefault="0E8B2A5D" w:rsidP="0E8B2A5D">
          <w:pPr>
            <w:pStyle w:val="Header"/>
            <w:jc w:val="center"/>
          </w:pPr>
        </w:p>
      </w:tc>
      <w:tc>
        <w:tcPr>
          <w:tcW w:w="3120" w:type="dxa"/>
        </w:tcPr>
        <w:p w14:paraId="1D1455A9" w14:textId="72C45C4B" w:rsidR="0E8B2A5D" w:rsidRDefault="0E8B2A5D" w:rsidP="0E8B2A5D">
          <w:pPr>
            <w:pStyle w:val="Header"/>
            <w:ind w:right="-115"/>
            <w:jc w:val="right"/>
          </w:pPr>
        </w:p>
      </w:tc>
    </w:tr>
  </w:tbl>
  <w:p w14:paraId="5AB7A631" w14:textId="3E3E51A9" w:rsidR="00860C31" w:rsidRDefault="00860C3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AD3C5AC" w14:textId="77777777" w:rsidTr="0E8B2A5D">
      <w:tc>
        <w:tcPr>
          <w:tcW w:w="3120" w:type="dxa"/>
        </w:tcPr>
        <w:p w14:paraId="1F67A5A6" w14:textId="64048603" w:rsidR="0E8B2A5D" w:rsidRDefault="0E8B2A5D" w:rsidP="0E8B2A5D">
          <w:pPr>
            <w:pStyle w:val="Header"/>
            <w:ind w:left="-115"/>
          </w:pPr>
        </w:p>
      </w:tc>
      <w:tc>
        <w:tcPr>
          <w:tcW w:w="3120" w:type="dxa"/>
        </w:tcPr>
        <w:p w14:paraId="56B9B102" w14:textId="72A6132F" w:rsidR="0E8B2A5D" w:rsidRDefault="0E8B2A5D" w:rsidP="0E8B2A5D">
          <w:pPr>
            <w:pStyle w:val="Header"/>
            <w:jc w:val="center"/>
          </w:pPr>
        </w:p>
      </w:tc>
      <w:tc>
        <w:tcPr>
          <w:tcW w:w="3120" w:type="dxa"/>
        </w:tcPr>
        <w:p w14:paraId="1A690425" w14:textId="565B796D" w:rsidR="0E8B2A5D" w:rsidRDefault="0E8B2A5D" w:rsidP="0E8B2A5D">
          <w:pPr>
            <w:pStyle w:val="Header"/>
            <w:ind w:right="-115"/>
            <w:jc w:val="right"/>
          </w:pPr>
        </w:p>
      </w:tc>
    </w:tr>
  </w:tbl>
  <w:p w14:paraId="173E7820" w14:textId="006862B4" w:rsidR="00860C31" w:rsidRDefault="00860C3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0B208D72" w14:textId="77777777" w:rsidTr="0E8B2A5D">
      <w:tc>
        <w:tcPr>
          <w:tcW w:w="3120" w:type="dxa"/>
        </w:tcPr>
        <w:p w14:paraId="482E1858" w14:textId="2488C7CF" w:rsidR="0E8B2A5D" w:rsidRDefault="0E8B2A5D" w:rsidP="0E8B2A5D">
          <w:pPr>
            <w:pStyle w:val="Header"/>
            <w:ind w:left="-115"/>
          </w:pPr>
        </w:p>
      </w:tc>
      <w:tc>
        <w:tcPr>
          <w:tcW w:w="3120" w:type="dxa"/>
        </w:tcPr>
        <w:p w14:paraId="37DF5CAA" w14:textId="07861CF0" w:rsidR="0E8B2A5D" w:rsidRDefault="0E8B2A5D" w:rsidP="0E8B2A5D">
          <w:pPr>
            <w:pStyle w:val="Header"/>
            <w:jc w:val="center"/>
          </w:pPr>
        </w:p>
      </w:tc>
      <w:tc>
        <w:tcPr>
          <w:tcW w:w="3120" w:type="dxa"/>
        </w:tcPr>
        <w:p w14:paraId="4374D05D" w14:textId="05370B5A" w:rsidR="0E8B2A5D" w:rsidRDefault="0E8B2A5D" w:rsidP="0E8B2A5D">
          <w:pPr>
            <w:pStyle w:val="Header"/>
            <w:ind w:right="-115"/>
            <w:jc w:val="right"/>
          </w:pPr>
        </w:p>
      </w:tc>
    </w:tr>
  </w:tbl>
  <w:p w14:paraId="02D76D7C" w14:textId="7D2CBE8C" w:rsidR="00860C31" w:rsidRDefault="00860C3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0F884CE9" w14:textId="77777777" w:rsidTr="0E8B2A5D">
      <w:tc>
        <w:tcPr>
          <w:tcW w:w="3120" w:type="dxa"/>
        </w:tcPr>
        <w:p w14:paraId="21FE78DA" w14:textId="187CA46C" w:rsidR="0E8B2A5D" w:rsidRDefault="0E8B2A5D" w:rsidP="0E8B2A5D">
          <w:pPr>
            <w:pStyle w:val="Header"/>
            <w:ind w:left="-115"/>
          </w:pPr>
        </w:p>
      </w:tc>
      <w:tc>
        <w:tcPr>
          <w:tcW w:w="3120" w:type="dxa"/>
        </w:tcPr>
        <w:p w14:paraId="6C965D26" w14:textId="6D4D4ACC" w:rsidR="0E8B2A5D" w:rsidRDefault="0E8B2A5D" w:rsidP="0E8B2A5D">
          <w:pPr>
            <w:pStyle w:val="Header"/>
            <w:jc w:val="center"/>
          </w:pPr>
        </w:p>
      </w:tc>
      <w:tc>
        <w:tcPr>
          <w:tcW w:w="3120" w:type="dxa"/>
        </w:tcPr>
        <w:p w14:paraId="79AFDA97" w14:textId="701EAAAC" w:rsidR="0E8B2A5D" w:rsidRDefault="0E8B2A5D" w:rsidP="0E8B2A5D">
          <w:pPr>
            <w:pStyle w:val="Header"/>
            <w:ind w:right="-115"/>
            <w:jc w:val="right"/>
          </w:pPr>
        </w:p>
      </w:tc>
    </w:tr>
  </w:tbl>
  <w:p w14:paraId="63061500" w14:textId="3261A885" w:rsidR="00860C31" w:rsidRDefault="00860C3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47A48F2" w14:textId="77777777" w:rsidTr="0E8B2A5D">
      <w:tc>
        <w:tcPr>
          <w:tcW w:w="3120" w:type="dxa"/>
        </w:tcPr>
        <w:p w14:paraId="76D32515" w14:textId="717F5CE7" w:rsidR="0E8B2A5D" w:rsidRDefault="0E8B2A5D" w:rsidP="0E8B2A5D">
          <w:pPr>
            <w:pStyle w:val="Header"/>
            <w:ind w:left="-115"/>
          </w:pPr>
        </w:p>
      </w:tc>
      <w:tc>
        <w:tcPr>
          <w:tcW w:w="3120" w:type="dxa"/>
        </w:tcPr>
        <w:p w14:paraId="149C2170" w14:textId="26B022C1" w:rsidR="0E8B2A5D" w:rsidRDefault="0E8B2A5D" w:rsidP="0E8B2A5D">
          <w:pPr>
            <w:pStyle w:val="Header"/>
            <w:jc w:val="center"/>
          </w:pPr>
        </w:p>
      </w:tc>
      <w:tc>
        <w:tcPr>
          <w:tcW w:w="3120" w:type="dxa"/>
        </w:tcPr>
        <w:p w14:paraId="5B2436C0" w14:textId="3CC3768B" w:rsidR="0E8B2A5D" w:rsidRDefault="0E8B2A5D" w:rsidP="0E8B2A5D">
          <w:pPr>
            <w:pStyle w:val="Header"/>
            <w:ind w:right="-115"/>
            <w:jc w:val="right"/>
          </w:pPr>
        </w:p>
      </w:tc>
    </w:tr>
  </w:tbl>
  <w:p w14:paraId="75DACAC0" w14:textId="75153E53" w:rsidR="00860C31" w:rsidRDefault="00860C3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2E7FB765" w14:textId="77777777" w:rsidTr="0E8B2A5D">
      <w:tc>
        <w:tcPr>
          <w:tcW w:w="3120" w:type="dxa"/>
        </w:tcPr>
        <w:p w14:paraId="28566D1C" w14:textId="3F33BE72" w:rsidR="0E8B2A5D" w:rsidRDefault="0E8B2A5D" w:rsidP="0E8B2A5D">
          <w:pPr>
            <w:pStyle w:val="Header"/>
            <w:ind w:left="-115"/>
          </w:pPr>
        </w:p>
      </w:tc>
      <w:tc>
        <w:tcPr>
          <w:tcW w:w="3120" w:type="dxa"/>
        </w:tcPr>
        <w:p w14:paraId="7B7C61A9" w14:textId="6842A106" w:rsidR="0E8B2A5D" w:rsidRDefault="0E8B2A5D" w:rsidP="0E8B2A5D">
          <w:pPr>
            <w:pStyle w:val="Header"/>
            <w:jc w:val="center"/>
          </w:pPr>
        </w:p>
      </w:tc>
      <w:tc>
        <w:tcPr>
          <w:tcW w:w="3120" w:type="dxa"/>
        </w:tcPr>
        <w:p w14:paraId="4FCAC5CF" w14:textId="645355D6" w:rsidR="0E8B2A5D" w:rsidRDefault="0E8B2A5D" w:rsidP="0E8B2A5D">
          <w:pPr>
            <w:pStyle w:val="Header"/>
            <w:ind w:right="-115"/>
            <w:jc w:val="right"/>
          </w:pPr>
        </w:p>
      </w:tc>
    </w:tr>
  </w:tbl>
  <w:p w14:paraId="7D0DC078" w14:textId="2CD020EA" w:rsidR="00860C31" w:rsidRDefault="00860C3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3A4DC237" w14:textId="77777777" w:rsidTr="0E8B2A5D">
      <w:tc>
        <w:tcPr>
          <w:tcW w:w="3120" w:type="dxa"/>
        </w:tcPr>
        <w:p w14:paraId="75084C0B" w14:textId="34665FF6" w:rsidR="0E8B2A5D" w:rsidRDefault="0E8B2A5D" w:rsidP="0E8B2A5D">
          <w:pPr>
            <w:pStyle w:val="Header"/>
            <w:ind w:left="-115"/>
          </w:pPr>
        </w:p>
      </w:tc>
      <w:tc>
        <w:tcPr>
          <w:tcW w:w="3120" w:type="dxa"/>
        </w:tcPr>
        <w:p w14:paraId="013B43B6" w14:textId="0BE738CB" w:rsidR="0E8B2A5D" w:rsidRDefault="0E8B2A5D" w:rsidP="0E8B2A5D">
          <w:pPr>
            <w:pStyle w:val="Header"/>
            <w:jc w:val="center"/>
          </w:pPr>
        </w:p>
      </w:tc>
      <w:tc>
        <w:tcPr>
          <w:tcW w:w="3120" w:type="dxa"/>
        </w:tcPr>
        <w:p w14:paraId="6F7793AE" w14:textId="7F348347" w:rsidR="0E8B2A5D" w:rsidRDefault="0E8B2A5D" w:rsidP="0E8B2A5D">
          <w:pPr>
            <w:pStyle w:val="Header"/>
            <w:ind w:right="-115"/>
            <w:jc w:val="right"/>
          </w:pPr>
        </w:p>
      </w:tc>
    </w:tr>
  </w:tbl>
  <w:p w14:paraId="1D5B5971" w14:textId="6E6BED53" w:rsidR="00860C31" w:rsidRDefault="00860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173F4B0F" w14:textId="77777777" w:rsidTr="0E8B2A5D">
      <w:tc>
        <w:tcPr>
          <w:tcW w:w="3120" w:type="dxa"/>
        </w:tcPr>
        <w:p w14:paraId="1A436D67" w14:textId="5653A3B6" w:rsidR="0E8B2A5D" w:rsidRDefault="0E8B2A5D" w:rsidP="0E8B2A5D">
          <w:pPr>
            <w:pStyle w:val="Header"/>
            <w:ind w:left="-115"/>
          </w:pPr>
        </w:p>
      </w:tc>
      <w:tc>
        <w:tcPr>
          <w:tcW w:w="3120" w:type="dxa"/>
        </w:tcPr>
        <w:p w14:paraId="0662FAB4" w14:textId="07912111" w:rsidR="0E8B2A5D" w:rsidRDefault="0E8B2A5D" w:rsidP="0E8B2A5D">
          <w:pPr>
            <w:pStyle w:val="Header"/>
            <w:jc w:val="center"/>
          </w:pPr>
        </w:p>
      </w:tc>
      <w:tc>
        <w:tcPr>
          <w:tcW w:w="3120" w:type="dxa"/>
        </w:tcPr>
        <w:p w14:paraId="3367274E" w14:textId="2B305415" w:rsidR="0E8B2A5D" w:rsidRDefault="0E8B2A5D" w:rsidP="0E8B2A5D">
          <w:pPr>
            <w:pStyle w:val="Header"/>
            <w:ind w:right="-115"/>
            <w:jc w:val="right"/>
          </w:pPr>
        </w:p>
      </w:tc>
    </w:tr>
  </w:tbl>
  <w:p w14:paraId="3950AE95" w14:textId="76E1A12E" w:rsidR="00860C31" w:rsidRDefault="00860C3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4DE31E98" w14:textId="77777777" w:rsidTr="0E8B2A5D">
      <w:tc>
        <w:tcPr>
          <w:tcW w:w="3120" w:type="dxa"/>
        </w:tcPr>
        <w:p w14:paraId="0CFDAD17" w14:textId="41D71902" w:rsidR="0E8B2A5D" w:rsidRDefault="0E8B2A5D" w:rsidP="0E8B2A5D">
          <w:pPr>
            <w:pStyle w:val="Header"/>
            <w:ind w:left="-115"/>
          </w:pPr>
        </w:p>
      </w:tc>
      <w:tc>
        <w:tcPr>
          <w:tcW w:w="3120" w:type="dxa"/>
        </w:tcPr>
        <w:p w14:paraId="7F8C1737" w14:textId="6CDE8D6D" w:rsidR="0E8B2A5D" w:rsidRDefault="0E8B2A5D" w:rsidP="0E8B2A5D">
          <w:pPr>
            <w:pStyle w:val="Header"/>
            <w:jc w:val="center"/>
          </w:pPr>
        </w:p>
      </w:tc>
      <w:tc>
        <w:tcPr>
          <w:tcW w:w="3120" w:type="dxa"/>
        </w:tcPr>
        <w:p w14:paraId="507F8056" w14:textId="306302F0" w:rsidR="0E8B2A5D" w:rsidRDefault="0E8B2A5D" w:rsidP="0E8B2A5D">
          <w:pPr>
            <w:pStyle w:val="Header"/>
            <w:ind w:right="-115"/>
            <w:jc w:val="right"/>
          </w:pPr>
        </w:p>
      </w:tc>
    </w:tr>
  </w:tbl>
  <w:p w14:paraId="7212B977" w14:textId="087C0610" w:rsidR="00860C31" w:rsidRDefault="00860C3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233E6235" w14:textId="77777777" w:rsidTr="0E8B2A5D">
      <w:tc>
        <w:tcPr>
          <w:tcW w:w="3120" w:type="dxa"/>
        </w:tcPr>
        <w:p w14:paraId="12DCC549" w14:textId="284C4B34" w:rsidR="0E8B2A5D" w:rsidRDefault="0E8B2A5D" w:rsidP="0E8B2A5D">
          <w:pPr>
            <w:pStyle w:val="Header"/>
            <w:ind w:left="-115"/>
          </w:pPr>
        </w:p>
      </w:tc>
      <w:tc>
        <w:tcPr>
          <w:tcW w:w="3120" w:type="dxa"/>
        </w:tcPr>
        <w:p w14:paraId="46F9C3CD" w14:textId="71E1007E" w:rsidR="0E8B2A5D" w:rsidRDefault="0E8B2A5D" w:rsidP="0E8B2A5D">
          <w:pPr>
            <w:pStyle w:val="Header"/>
            <w:jc w:val="center"/>
          </w:pPr>
        </w:p>
      </w:tc>
      <w:tc>
        <w:tcPr>
          <w:tcW w:w="3120" w:type="dxa"/>
        </w:tcPr>
        <w:p w14:paraId="754BC29C" w14:textId="55BD2BD5" w:rsidR="0E8B2A5D" w:rsidRDefault="0E8B2A5D" w:rsidP="0E8B2A5D">
          <w:pPr>
            <w:pStyle w:val="Header"/>
            <w:ind w:right="-115"/>
            <w:jc w:val="right"/>
          </w:pPr>
        </w:p>
      </w:tc>
    </w:tr>
  </w:tbl>
  <w:p w14:paraId="248077A5" w14:textId="50C874B0" w:rsidR="00860C31" w:rsidRDefault="00860C3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24557002" w14:textId="77777777" w:rsidTr="0E8B2A5D">
      <w:tc>
        <w:tcPr>
          <w:tcW w:w="3120" w:type="dxa"/>
        </w:tcPr>
        <w:p w14:paraId="1B95CC3B" w14:textId="5BD8A2C8" w:rsidR="0E8B2A5D" w:rsidRDefault="0E8B2A5D" w:rsidP="0E8B2A5D">
          <w:pPr>
            <w:pStyle w:val="Header"/>
            <w:ind w:left="-115"/>
          </w:pPr>
        </w:p>
      </w:tc>
      <w:tc>
        <w:tcPr>
          <w:tcW w:w="3120" w:type="dxa"/>
        </w:tcPr>
        <w:p w14:paraId="638798C8" w14:textId="114FF05E" w:rsidR="0E8B2A5D" w:rsidRDefault="0E8B2A5D" w:rsidP="0E8B2A5D">
          <w:pPr>
            <w:pStyle w:val="Header"/>
            <w:jc w:val="center"/>
          </w:pPr>
        </w:p>
      </w:tc>
      <w:tc>
        <w:tcPr>
          <w:tcW w:w="3120" w:type="dxa"/>
        </w:tcPr>
        <w:p w14:paraId="58709069" w14:textId="509102EA" w:rsidR="0E8B2A5D" w:rsidRDefault="0E8B2A5D" w:rsidP="0E8B2A5D">
          <w:pPr>
            <w:pStyle w:val="Header"/>
            <w:ind w:right="-115"/>
            <w:jc w:val="right"/>
          </w:pPr>
        </w:p>
      </w:tc>
    </w:tr>
  </w:tbl>
  <w:p w14:paraId="7D600B05" w14:textId="1BFF6193" w:rsidR="00860C31" w:rsidRDefault="00860C3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5026304A" w14:textId="77777777" w:rsidTr="0E8B2A5D">
      <w:tc>
        <w:tcPr>
          <w:tcW w:w="3120" w:type="dxa"/>
        </w:tcPr>
        <w:p w14:paraId="3E99F198" w14:textId="5E8FB760" w:rsidR="0E8B2A5D" w:rsidRDefault="0E8B2A5D" w:rsidP="0E8B2A5D">
          <w:pPr>
            <w:pStyle w:val="Header"/>
            <w:ind w:left="-115"/>
          </w:pPr>
        </w:p>
      </w:tc>
      <w:tc>
        <w:tcPr>
          <w:tcW w:w="3120" w:type="dxa"/>
        </w:tcPr>
        <w:p w14:paraId="5650099B" w14:textId="01A7E326" w:rsidR="0E8B2A5D" w:rsidRDefault="0E8B2A5D" w:rsidP="0E8B2A5D">
          <w:pPr>
            <w:pStyle w:val="Header"/>
            <w:jc w:val="center"/>
          </w:pPr>
        </w:p>
      </w:tc>
      <w:tc>
        <w:tcPr>
          <w:tcW w:w="3120" w:type="dxa"/>
        </w:tcPr>
        <w:p w14:paraId="7A3D0921" w14:textId="306CBA42" w:rsidR="0E8B2A5D" w:rsidRDefault="0E8B2A5D" w:rsidP="0E8B2A5D">
          <w:pPr>
            <w:pStyle w:val="Header"/>
            <w:ind w:right="-115"/>
            <w:jc w:val="right"/>
          </w:pPr>
        </w:p>
      </w:tc>
    </w:tr>
  </w:tbl>
  <w:p w14:paraId="1B5037B3" w14:textId="361571BF" w:rsidR="00860C31" w:rsidRDefault="00860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318789F1" w14:textId="77777777" w:rsidTr="0E8B2A5D">
      <w:tc>
        <w:tcPr>
          <w:tcW w:w="3120" w:type="dxa"/>
        </w:tcPr>
        <w:p w14:paraId="383870AD" w14:textId="1F73532E" w:rsidR="0E8B2A5D" w:rsidRDefault="0E8B2A5D" w:rsidP="0E8B2A5D">
          <w:pPr>
            <w:pStyle w:val="Header"/>
            <w:ind w:left="-115"/>
          </w:pPr>
        </w:p>
      </w:tc>
      <w:tc>
        <w:tcPr>
          <w:tcW w:w="3120" w:type="dxa"/>
        </w:tcPr>
        <w:p w14:paraId="42F5BC8B" w14:textId="25AD09FF" w:rsidR="0E8B2A5D" w:rsidRDefault="0E8B2A5D" w:rsidP="0E8B2A5D">
          <w:pPr>
            <w:pStyle w:val="Header"/>
            <w:jc w:val="center"/>
          </w:pPr>
        </w:p>
      </w:tc>
      <w:tc>
        <w:tcPr>
          <w:tcW w:w="3120" w:type="dxa"/>
        </w:tcPr>
        <w:p w14:paraId="65777782" w14:textId="46FF8645" w:rsidR="0E8B2A5D" w:rsidRDefault="0E8B2A5D" w:rsidP="0E8B2A5D">
          <w:pPr>
            <w:pStyle w:val="Header"/>
            <w:ind w:right="-115"/>
            <w:jc w:val="right"/>
          </w:pPr>
        </w:p>
      </w:tc>
    </w:tr>
  </w:tbl>
  <w:p w14:paraId="284E4455" w14:textId="2E259285" w:rsidR="00860C31" w:rsidRDefault="00860C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08FE2D22" w14:textId="77777777" w:rsidTr="0E8B2A5D">
      <w:tc>
        <w:tcPr>
          <w:tcW w:w="3120" w:type="dxa"/>
        </w:tcPr>
        <w:p w14:paraId="336BE480" w14:textId="3806B907" w:rsidR="0E8B2A5D" w:rsidRDefault="0E8B2A5D" w:rsidP="0E8B2A5D">
          <w:pPr>
            <w:pStyle w:val="Header"/>
            <w:ind w:left="-115"/>
          </w:pPr>
        </w:p>
      </w:tc>
      <w:tc>
        <w:tcPr>
          <w:tcW w:w="3120" w:type="dxa"/>
        </w:tcPr>
        <w:p w14:paraId="183CA7E4" w14:textId="5FEE7D2C" w:rsidR="0E8B2A5D" w:rsidRDefault="0E8B2A5D" w:rsidP="0E8B2A5D">
          <w:pPr>
            <w:pStyle w:val="Header"/>
            <w:jc w:val="center"/>
          </w:pPr>
        </w:p>
      </w:tc>
      <w:tc>
        <w:tcPr>
          <w:tcW w:w="3120" w:type="dxa"/>
        </w:tcPr>
        <w:p w14:paraId="47E7A75B" w14:textId="09D50BF7" w:rsidR="0E8B2A5D" w:rsidRDefault="0E8B2A5D" w:rsidP="0E8B2A5D">
          <w:pPr>
            <w:pStyle w:val="Header"/>
            <w:ind w:right="-115"/>
            <w:jc w:val="right"/>
          </w:pPr>
        </w:p>
      </w:tc>
    </w:tr>
  </w:tbl>
  <w:p w14:paraId="3461EA3E" w14:textId="47E564A2" w:rsidR="00860C31" w:rsidRDefault="00860C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009715"/>
      <w:docPartObj>
        <w:docPartGallery w:val="Page Numbers (Bottom of Page)"/>
        <w:docPartUnique/>
      </w:docPartObj>
    </w:sdtPr>
    <w:sdtEndPr>
      <w:rPr>
        <w:noProof/>
      </w:rPr>
    </w:sdtEndPr>
    <w:sdtContent>
      <w:p w14:paraId="38DC0F8D" w14:textId="292B0EA5" w:rsidR="001953C0" w:rsidRPr="00C6171E" w:rsidRDefault="001953C0" w:rsidP="00C6171E">
        <w:pPr>
          <w:pStyle w:val="Footer"/>
          <w:jc w:val="center"/>
        </w:pPr>
        <w:r>
          <w:fldChar w:fldCharType="begin"/>
        </w:r>
        <w:r>
          <w:instrText xml:space="preserve"> PAGE   \* MERGEFORMAT </w:instrText>
        </w:r>
        <w:r>
          <w:fldChar w:fldCharType="separate"/>
        </w:r>
        <w:r w:rsidR="009A066F">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5EC2265D" w14:textId="77777777" w:rsidTr="0E8B2A5D">
      <w:tc>
        <w:tcPr>
          <w:tcW w:w="3120" w:type="dxa"/>
        </w:tcPr>
        <w:p w14:paraId="1C30FA84" w14:textId="76AC5B68" w:rsidR="0E8B2A5D" w:rsidRDefault="0E8B2A5D" w:rsidP="0E8B2A5D">
          <w:pPr>
            <w:pStyle w:val="Header"/>
            <w:ind w:left="-115"/>
          </w:pPr>
        </w:p>
      </w:tc>
      <w:tc>
        <w:tcPr>
          <w:tcW w:w="3120" w:type="dxa"/>
        </w:tcPr>
        <w:p w14:paraId="7D9D027E" w14:textId="6841A143" w:rsidR="0E8B2A5D" w:rsidRDefault="0E8B2A5D" w:rsidP="0E8B2A5D">
          <w:pPr>
            <w:pStyle w:val="Header"/>
            <w:jc w:val="center"/>
          </w:pPr>
        </w:p>
      </w:tc>
      <w:tc>
        <w:tcPr>
          <w:tcW w:w="3120" w:type="dxa"/>
        </w:tcPr>
        <w:p w14:paraId="1E5388E1" w14:textId="5B26C586" w:rsidR="0E8B2A5D" w:rsidRDefault="0E8B2A5D" w:rsidP="0E8B2A5D">
          <w:pPr>
            <w:pStyle w:val="Header"/>
            <w:ind w:right="-115"/>
            <w:jc w:val="right"/>
          </w:pPr>
        </w:p>
      </w:tc>
    </w:tr>
  </w:tbl>
  <w:p w14:paraId="4F630DBE" w14:textId="782C10F8" w:rsidR="00860C31" w:rsidRDefault="00860C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A72F56B" w14:textId="77777777" w:rsidTr="0E8B2A5D">
      <w:tc>
        <w:tcPr>
          <w:tcW w:w="3120" w:type="dxa"/>
        </w:tcPr>
        <w:p w14:paraId="6D7539E3" w14:textId="6B5F768F" w:rsidR="0E8B2A5D" w:rsidRDefault="0E8B2A5D" w:rsidP="0E8B2A5D">
          <w:pPr>
            <w:pStyle w:val="Header"/>
            <w:ind w:left="-115"/>
          </w:pPr>
        </w:p>
      </w:tc>
      <w:tc>
        <w:tcPr>
          <w:tcW w:w="3120" w:type="dxa"/>
        </w:tcPr>
        <w:p w14:paraId="6AD58C8D" w14:textId="27A3F415" w:rsidR="0E8B2A5D" w:rsidRDefault="0E8B2A5D" w:rsidP="0E8B2A5D">
          <w:pPr>
            <w:pStyle w:val="Header"/>
            <w:jc w:val="center"/>
          </w:pPr>
        </w:p>
      </w:tc>
      <w:tc>
        <w:tcPr>
          <w:tcW w:w="3120" w:type="dxa"/>
        </w:tcPr>
        <w:p w14:paraId="57182149" w14:textId="085D0017" w:rsidR="0E8B2A5D" w:rsidRDefault="0E8B2A5D" w:rsidP="0E8B2A5D">
          <w:pPr>
            <w:pStyle w:val="Header"/>
            <w:ind w:right="-115"/>
            <w:jc w:val="right"/>
          </w:pPr>
        </w:p>
      </w:tc>
    </w:tr>
  </w:tbl>
  <w:p w14:paraId="21886E95" w14:textId="73224A63" w:rsidR="00860C31" w:rsidRDefault="00860C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429D9AC7" w14:textId="77777777" w:rsidTr="0E8B2A5D">
      <w:tc>
        <w:tcPr>
          <w:tcW w:w="3120" w:type="dxa"/>
        </w:tcPr>
        <w:p w14:paraId="16DBC6D6" w14:textId="6FF9D377" w:rsidR="0E8B2A5D" w:rsidRDefault="0E8B2A5D" w:rsidP="0E8B2A5D">
          <w:pPr>
            <w:pStyle w:val="Header"/>
            <w:ind w:left="-115"/>
          </w:pPr>
        </w:p>
      </w:tc>
      <w:tc>
        <w:tcPr>
          <w:tcW w:w="3120" w:type="dxa"/>
        </w:tcPr>
        <w:p w14:paraId="3B9073C0" w14:textId="17B0B231" w:rsidR="0E8B2A5D" w:rsidRDefault="0E8B2A5D" w:rsidP="0E8B2A5D">
          <w:pPr>
            <w:pStyle w:val="Header"/>
            <w:jc w:val="center"/>
          </w:pPr>
        </w:p>
      </w:tc>
      <w:tc>
        <w:tcPr>
          <w:tcW w:w="3120" w:type="dxa"/>
        </w:tcPr>
        <w:p w14:paraId="79B39613" w14:textId="7EBF2CC0" w:rsidR="0E8B2A5D" w:rsidRDefault="0E8B2A5D" w:rsidP="0E8B2A5D">
          <w:pPr>
            <w:pStyle w:val="Header"/>
            <w:ind w:right="-115"/>
            <w:jc w:val="right"/>
          </w:pPr>
        </w:p>
      </w:tc>
    </w:tr>
  </w:tbl>
  <w:p w14:paraId="538BBB8B" w14:textId="65B95BBD" w:rsidR="00860C31" w:rsidRDefault="00860C3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25BED945" w14:textId="77777777" w:rsidTr="0E8B2A5D">
      <w:tc>
        <w:tcPr>
          <w:tcW w:w="3120" w:type="dxa"/>
        </w:tcPr>
        <w:p w14:paraId="43EA2E73" w14:textId="2F3BC493" w:rsidR="0E8B2A5D" w:rsidRDefault="0E8B2A5D" w:rsidP="0E8B2A5D">
          <w:pPr>
            <w:pStyle w:val="Header"/>
            <w:ind w:left="-115"/>
          </w:pPr>
        </w:p>
      </w:tc>
      <w:tc>
        <w:tcPr>
          <w:tcW w:w="3120" w:type="dxa"/>
        </w:tcPr>
        <w:p w14:paraId="5210E33E" w14:textId="41AE0BE4" w:rsidR="0E8B2A5D" w:rsidRDefault="0E8B2A5D" w:rsidP="0E8B2A5D">
          <w:pPr>
            <w:pStyle w:val="Header"/>
            <w:jc w:val="center"/>
          </w:pPr>
        </w:p>
      </w:tc>
      <w:tc>
        <w:tcPr>
          <w:tcW w:w="3120" w:type="dxa"/>
        </w:tcPr>
        <w:p w14:paraId="5AD33C1B" w14:textId="06495095" w:rsidR="0E8B2A5D" w:rsidRDefault="0E8B2A5D" w:rsidP="0E8B2A5D">
          <w:pPr>
            <w:pStyle w:val="Header"/>
            <w:ind w:right="-115"/>
            <w:jc w:val="right"/>
          </w:pPr>
        </w:p>
      </w:tc>
    </w:tr>
  </w:tbl>
  <w:p w14:paraId="68CE17B0" w14:textId="3AC19AC9" w:rsidR="00860C31" w:rsidRDefault="00860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E82DE" w14:textId="77777777" w:rsidR="00A47125" w:rsidRDefault="00A47125">
      <w:pPr>
        <w:spacing w:after="0" w:line="240" w:lineRule="auto"/>
      </w:pPr>
      <w:r>
        <w:separator/>
      </w:r>
    </w:p>
  </w:footnote>
  <w:footnote w:type="continuationSeparator" w:id="0">
    <w:p w14:paraId="2C260CD8" w14:textId="77777777" w:rsidR="00A47125" w:rsidRDefault="00A47125">
      <w:pPr>
        <w:spacing w:after="0" w:line="240" w:lineRule="auto"/>
      </w:pPr>
      <w:r>
        <w:continuationSeparator/>
      </w:r>
    </w:p>
  </w:footnote>
  <w:footnote w:type="continuationNotice" w:id="1">
    <w:p w14:paraId="624FD1E0" w14:textId="77777777" w:rsidR="00A47125" w:rsidRDefault="00A47125">
      <w:pPr>
        <w:spacing w:after="0" w:line="240" w:lineRule="auto"/>
      </w:pPr>
    </w:p>
  </w:footnote>
  <w:footnote w:id="2">
    <w:p w14:paraId="296B9FCB" w14:textId="6C780388" w:rsidR="001953C0" w:rsidRPr="00517441" w:rsidRDefault="001953C0" w:rsidP="00363B58">
      <w:pPr>
        <w:pStyle w:val="FootnoteText"/>
        <w:rPr>
          <w:rFonts w:asciiTheme="majorHAnsi" w:hAnsiTheme="majorHAnsi" w:cstheme="majorHAnsi"/>
          <w:sz w:val="20"/>
          <w:szCs w:val="20"/>
        </w:rPr>
      </w:pPr>
      <w:r w:rsidRPr="00517441">
        <w:rPr>
          <w:rStyle w:val="FootnoteReference"/>
          <w:rFonts w:asciiTheme="majorHAnsi" w:hAnsiTheme="majorHAnsi" w:cstheme="majorHAnsi"/>
          <w:sz w:val="20"/>
          <w:szCs w:val="20"/>
        </w:rPr>
        <w:footnoteRef/>
      </w:r>
      <w:r w:rsidRPr="00517441">
        <w:rPr>
          <w:rFonts w:asciiTheme="majorHAnsi" w:hAnsiTheme="majorHAnsi" w:cstheme="majorHAnsi"/>
          <w:sz w:val="20"/>
          <w:szCs w:val="20"/>
        </w:rPr>
        <w:t xml:space="preserve"> </w:t>
      </w:r>
      <w:r>
        <w:rPr>
          <w:rFonts w:asciiTheme="majorHAnsi" w:hAnsiTheme="majorHAnsi" w:cstheme="majorHAnsi"/>
          <w:sz w:val="20"/>
          <w:szCs w:val="20"/>
        </w:rPr>
        <w:t>S</w:t>
      </w:r>
      <w:r w:rsidRPr="00517441">
        <w:rPr>
          <w:rFonts w:asciiTheme="majorHAnsi" w:hAnsiTheme="majorHAnsi" w:cstheme="majorHAnsi"/>
          <w:sz w:val="20"/>
          <w:szCs w:val="20"/>
        </w:rPr>
        <w:t>cholarships, awards, and tuition assistance are considered forms of re-granting.</w:t>
      </w:r>
    </w:p>
  </w:footnote>
  <w:footnote w:id="3">
    <w:p w14:paraId="20DE079D" w14:textId="6AF11381" w:rsidR="001953C0" w:rsidRPr="00E0427A" w:rsidRDefault="001953C0" w:rsidP="00363B58">
      <w:pPr>
        <w:pStyle w:val="FootnoteText"/>
        <w:rPr>
          <w:rFonts w:asciiTheme="minorHAnsi" w:hAnsiTheme="minorHAnsi" w:cstheme="minorHAnsi"/>
          <w:sz w:val="20"/>
          <w:szCs w:val="20"/>
        </w:rPr>
      </w:pPr>
      <w:r>
        <w:rPr>
          <w:rStyle w:val="FootnoteReference"/>
        </w:rPr>
        <w:footnoteRef/>
      </w:r>
      <w:r w:rsidRPr="00517441">
        <w:rPr>
          <w:rFonts w:asciiTheme="majorHAnsi" w:hAnsiTheme="majorHAnsi" w:cstheme="majorHAnsi"/>
          <w:sz w:val="20"/>
          <w:szCs w:val="20"/>
        </w:rPr>
        <w:t xml:space="preserve"> </w:t>
      </w:r>
      <w:r>
        <w:rPr>
          <w:rFonts w:asciiTheme="majorHAnsi" w:eastAsia="Calibri" w:hAnsiTheme="majorHAnsi" w:cstheme="majorHAnsi"/>
          <w:sz w:val="20"/>
          <w:szCs w:val="20"/>
        </w:rPr>
        <w:t>C</w:t>
      </w:r>
      <w:r w:rsidRPr="00517441">
        <w:rPr>
          <w:rFonts w:asciiTheme="majorHAnsi" w:eastAsia="Calibri" w:hAnsiTheme="majorHAnsi" w:cstheme="majorHAnsi"/>
          <w:sz w:val="20"/>
          <w:szCs w:val="20"/>
        </w:rPr>
        <w:t>osts related to improving or expanding the organization’s physical structure must be counted as capital improvement expenses, not as operating expenses.</w:t>
      </w:r>
    </w:p>
  </w:footnote>
  <w:footnote w:id="4">
    <w:p w14:paraId="31D4FE7B"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 w:id="5">
    <w:p w14:paraId="53338575"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 w:id="6">
    <w:p w14:paraId="7A93ABFF"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 w:id="7">
    <w:p w14:paraId="0E3A5551" w14:textId="77777777" w:rsidR="005A073E" w:rsidRPr="002954E3" w:rsidRDefault="005A073E" w:rsidP="005A073E">
      <w:pPr>
        <w:pStyle w:val="FootnoteText"/>
        <w:rPr>
          <w:rFonts w:asciiTheme="majorHAnsi" w:hAnsiTheme="majorHAnsi" w:cstheme="majorHAnsi"/>
          <w:szCs w:val="18"/>
        </w:rPr>
      </w:pPr>
      <w:r w:rsidRPr="002954E3">
        <w:rPr>
          <w:rStyle w:val="FootnoteReference"/>
          <w:rFonts w:asciiTheme="majorHAnsi" w:hAnsiTheme="majorHAnsi" w:cstheme="majorHAnsi"/>
          <w:szCs w:val="18"/>
        </w:rPr>
        <w:footnoteRef/>
      </w:r>
      <w:r w:rsidRPr="002954E3">
        <w:rPr>
          <w:rFonts w:asciiTheme="majorHAnsi" w:hAnsiTheme="majorHAnsi" w:cstheme="majorHAnsi"/>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8AF5" w14:textId="77777777" w:rsidR="001953C0" w:rsidRDefault="001953C0">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41E7D983" w14:textId="77777777" w:rsidTr="0E8B2A5D">
      <w:tc>
        <w:tcPr>
          <w:tcW w:w="3120" w:type="dxa"/>
        </w:tcPr>
        <w:p w14:paraId="26ED5F29" w14:textId="791F643C" w:rsidR="0E8B2A5D" w:rsidRDefault="0E8B2A5D" w:rsidP="0E8B2A5D">
          <w:pPr>
            <w:pStyle w:val="Header"/>
            <w:ind w:left="-115"/>
          </w:pPr>
        </w:p>
      </w:tc>
      <w:tc>
        <w:tcPr>
          <w:tcW w:w="3120" w:type="dxa"/>
        </w:tcPr>
        <w:p w14:paraId="6431A4D7" w14:textId="52CD1D81" w:rsidR="0E8B2A5D" w:rsidRDefault="0E8B2A5D" w:rsidP="0E8B2A5D">
          <w:pPr>
            <w:pStyle w:val="Header"/>
            <w:jc w:val="center"/>
          </w:pPr>
        </w:p>
      </w:tc>
      <w:tc>
        <w:tcPr>
          <w:tcW w:w="3120" w:type="dxa"/>
        </w:tcPr>
        <w:p w14:paraId="6E7B80E7" w14:textId="5A6284F6" w:rsidR="0E8B2A5D" w:rsidRDefault="0E8B2A5D" w:rsidP="0E8B2A5D">
          <w:pPr>
            <w:pStyle w:val="Header"/>
            <w:ind w:right="-115"/>
            <w:jc w:val="right"/>
          </w:pPr>
        </w:p>
      </w:tc>
    </w:tr>
  </w:tbl>
  <w:p w14:paraId="58FFD90F" w14:textId="016E2FBA" w:rsidR="00860C31" w:rsidRDefault="00860C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0B1F18DF" w14:textId="77777777" w:rsidTr="0E8B2A5D">
      <w:tc>
        <w:tcPr>
          <w:tcW w:w="3120" w:type="dxa"/>
        </w:tcPr>
        <w:p w14:paraId="4989A064" w14:textId="274FE0CC" w:rsidR="0E8B2A5D" w:rsidRDefault="0E8B2A5D" w:rsidP="0E8B2A5D">
          <w:pPr>
            <w:pStyle w:val="Header"/>
            <w:ind w:left="-115"/>
          </w:pPr>
        </w:p>
      </w:tc>
      <w:tc>
        <w:tcPr>
          <w:tcW w:w="3120" w:type="dxa"/>
        </w:tcPr>
        <w:p w14:paraId="6090864D" w14:textId="1BF94D35" w:rsidR="0E8B2A5D" w:rsidRDefault="0E8B2A5D" w:rsidP="0E8B2A5D">
          <w:pPr>
            <w:pStyle w:val="Header"/>
            <w:jc w:val="center"/>
          </w:pPr>
        </w:p>
      </w:tc>
      <w:tc>
        <w:tcPr>
          <w:tcW w:w="3120" w:type="dxa"/>
        </w:tcPr>
        <w:p w14:paraId="6BF53DB1" w14:textId="461FC20A" w:rsidR="0E8B2A5D" w:rsidRDefault="0E8B2A5D" w:rsidP="0E8B2A5D">
          <w:pPr>
            <w:pStyle w:val="Header"/>
            <w:ind w:right="-115"/>
            <w:jc w:val="right"/>
          </w:pPr>
        </w:p>
      </w:tc>
    </w:tr>
  </w:tbl>
  <w:p w14:paraId="53054D88" w14:textId="4DDC44A0" w:rsidR="00860C31" w:rsidRDefault="00860C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CBAE" w14:textId="77777777" w:rsidR="005A073E" w:rsidRDefault="005A073E">
    <w:r>
      <w:c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40DD6BB5" w14:textId="77777777" w:rsidTr="0E8B2A5D">
      <w:tc>
        <w:tcPr>
          <w:tcW w:w="3120" w:type="dxa"/>
        </w:tcPr>
        <w:p w14:paraId="69B71E1A" w14:textId="2C2F120B" w:rsidR="0E8B2A5D" w:rsidRDefault="0E8B2A5D" w:rsidP="0E8B2A5D">
          <w:pPr>
            <w:pStyle w:val="Header"/>
            <w:ind w:left="-115"/>
          </w:pPr>
        </w:p>
      </w:tc>
      <w:tc>
        <w:tcPr>
          <w:tcW w:w="3120" w:type="dxa"/>
        </w:tcPr>
        <w:p w14:paraId="0BF979D9" w14:textId="77E71D70" w:rsidR="0E8B2A5D" w:rsidRDefault="0E8B2A5D" w:rsidP="0E8B2A5D">
          <w:pPr>
            <w:pStyle w:val="Header"/>
            <w:jc w:val="center"/>
          </w:pPr>
        </w:p>
      </w:tc>
      <w:tc>
        <w:tcPr>
          <w:tcW w:w="3120" w:type="dxa"/>
        </w:tcPr>
        <w:p w14:paraId="7675E43C" w14:textId="223B5E98" w:rsidR="0E8B2A5D" w:rsidRDefault="0E8B2A5D" w:rsidP="0E8B2A5D">
          <w:pPr>
            <w:pStyle w:val="Header"/>
            <w:ind w:right="-115"/>
            <w:jc w:val="right"/>
          </w:pPr>
        </w:p>
      </w:tc>
    </w:tr>
  </w:tbl>
  <w:p w14:paraId="477DBD01" w14:textId="1BEA6074" w:rsidR="00860C31" w:rsidRDefault="00860C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5092D979" w14:textId="77777777" w:rsidTr="0E8B2A5D">
      <w:tc>
        <w:tcPr>
          <w:tcW w:w="3120" w:type="dxa"/>
        </w:tcPr>
        <w:p w14:paraId="009E1879" w14:textId="7F34B95E" w:rsidR="0E8B2A5D" w:rsidRDefault="0E8B2A5D" w:rsidP="0E8B2A5D">
          <w:pPr>
            <w:pStyle w:val="Header"/>
            <w:ind w:left="-115"/>
          </w:pPr>
        </w:p>
      </w:tc>
      <w:tc>
        <w:tcPr>
          <w:tcW w:w="3120" w:type="dxa"/>
        </w:tcPr>
        <w:p w14:paraId="71B000EC" w14:textId="742FA5FA" w:rsidR="0E8B2A5D" w:rsidRDefault="0E8B2A5D" w:rsidP="0E8B2A5D">
          <w:pPr>
            <w:pStyle w:val="Header"/>
            <w:jc w:val="center"/>
          </w:pPr>
        </w:p>
      </w:tc>
      <w:tc>
        <w:tcPr>
          <w:tcW w:w="3120" w:type="dxa"/>
        </w:tcPr>
        <w:p w14:paraId="6DE06A9C" w14:textId="35AA5C20" w:rsidR="0E8B2A5D" w:rsidRDefault="0E8B2A5D" w:rsidP="0E8B2A5D">
          <w:pPr>
            <w:pStyle w:val="Header"/>
            <w:ind w:right="-115"/>
            <w:jc w:val="right"/>
          </w:pPr>
        </w:p>
      </w:tc>
    </w:tr>
  </w:tbl>
  <w:p w14:paraId="0E56DE39" w14:textId="5CB64CEA" w:rsidR="00860C31" w:rsidRDefault="00860C3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D50EAE6" w14:textId="77777777" w:rsidTr="0E8B2A5D">
      <w:tc>
        <w:tcPr>
          <w:tcW w:w="3120" w:type="dxa"/>
        </w:tcPr>
        <w:p w14:paraId="38206DBD" w14:textId="5884E73C" w:rsidR="0E8B2A5D" w:rsidRDefault="0E8B2A5D" w:rsidP="0E8B2A5D">
          <w:pPr>
            <w:pStyle w:val="Header"/>
            <w:ind w:left="-115"/>
          </w:pPr>
        </w:p>
      </w:tc>
      <w:tc>
        <w:tcPr>
          <w:tcW w:w="3120" w:type="dxa"/>
        </w:tcPr>
        <w:p w14:paraId="5BD263F9" w14:textId="2E402115" w:rsidR="0E8B2A5D" w:rsidRDefault="0E8B2A5D" w:rsidP="0E8B2A5D">
          <w:pPr>
            <w:pStyle w:val="Header"/>
            <w:jc w:val="center"/>
          </w:pPr>
        </w:p>
      </w:tc>
      <w:tc>
        <w:tcPr>
          <w:tcW w:w="3120" w:type="dxa"/>
        </w:tcPr>
        <w:p w14:paraId="3C6E7E87" w14:textId="0FB918C5" w:rsidR="0E8B2A5D" w:rsidRDefault="0E8B2A5D" w:rsidP="0E8B2A5D">
          <w:pPr>
            <w:pStyle w:val="Header"/>
            <w:ind w:right="-115"/>
            <w:jc w:val="right"/>
          </w:pPr>
        </w:p>
      </w:tc>
    </w:tr>
  </w:tbl>
  <w:p w14:paraId="661B5032" w14:textId="39B2CB5F" w:rsidR="00860C31" w:rsidRDefault="00860C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3F04C4C1" w14:textId="77777777" w:rsidTr="0E8B2A5D">
      <w:tc>
        <w:tcPr>
          <w:tcW w:w="3120" w:type="dxa"/>
        </w:tcPr>
        <w:p w14:paraId="00CFC9A6" w14:textId="3A9A6C0B" w:rsidR="0E8B2A5D" w:rsidRDefault="0E8B2A5D" w:rsidP="0E8B2A5D">
          <w:pPr>
            <w:pStyle w:val="Header"/>
            <w:ind w:left="-115"/>
          </w:pPr>
        </w:p>
      </w:tc>
      <w:tc>
        <w:tcPr>
          <w:tcW w:w="3120" w:type="dxa"/>
        </w:tcPr>
        <w:p w14:paraId="667F3F8E" w14:textId="6595DB30" w:rsidR="0E8B2A5D" w:rsidRDefault="0E8B2A5D" w:rsidP="0E8B2A5D">
          <w:pPr>
            <w:pStyle w:val="Header"/>
            <w:jc w:val="center"/>
          </w:pPr>
        </w:p>
      </w:tc>
      <w:tc>
        <w:tcPr>
          <w:tcW w:w="3120" w:type="dxa"/>
        </w:tcPr>
        <w:p w14:paraId="57165C83" w14:textId="02DDC04E" w:rsidR="0E8B2A5D" w:rsidRDefault="0E8B2A5D" w:rsidP="0E8B2A5D">
          <w:pPr>
            <w:pStyle w:val="Header"/>
            <w:ind w:right="-115"/>
            <w:jc w:val="right"/>
          </w:pPr>
        </w:p>
      </w:tc>
    </w:tr>
  </w:tbl>
  <w:p w14:paraId="5E046EFA" w14:textId="051C42F6" w:rsidR="00860C31" w:rsidRDefault="00860C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16CA82D" w14:textId="77777777" w:rsidTr="0E8B2A5D">
      <w:tc>
        <w:tcPr>
          <w:tcW w:w="3120" w:type="dxa"/>
        </w:tcPr>
        <w:p w14:paraId="355F6CAE" w14:textId="2FB8DED7" w:rsidR="0E8B2A5D" w:rsidRDefault="0E8B2A5D" w:rsidP="0E8B2A5D">
          <w:pPr>
            <w:pStyle w:val="Header"/>
            <w:ind w:left="-115"/>
          </w:pPr>
        </w:p>
      </w:tc>
      <w:tc>
        <w:tcPr>
          <w:tcW w:w="3120" w:type="dxa"/>
        </w:tcPr>
        <w:p w14:paraId="0464E228" w14:textId="667235B4" w:rsidR="0E8B2A5D" w:rsidRDefault="0E8B2A5D" w:rsidP="0E8B2A5D">
          <w:pPr>
            <w:pStyle w:val="Header"/>
            <w:jc w:val="center"/>
          </w:pPr>
        </w:p>
      </w:tc>
      <w:tc>
        <w:tcPr>
          <w:tcW w:w="3120" w:type="dxa"/>
        </w:tcPr>
        <w:p w14:paraId="56FC624E" w14:textId="5733B92C" w:rsidR="0E8B2A5D" w:rsidRDefault="0E8B2A5D" w:rsidP="0E8B2A5D">
          <w:pPr>
            <w:pStyle w:val="Header"/>
            <w:ind w:right="-115"/>
            <w:jc w:val="right"/>
          </w:pPr>
        </w:p>
      </w:tc>
    </w:tr>
  </w:tbl>
  <w:p w14:paraId="5BB6E848" w14:textId="14DF230A" w:rsidR="00860C31" w:rsidRDefault="00860C3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2209E264" w14:textId="77777777" w:rsidTr="0E8B2A5D">
      <w:tc>
        <w:tcPr>
          <w:tcW w:w="3120" w:type="dxa"/>
        </w:tcPr>
        <w:p w14:paraId="4D998EA7" w14:textId="202C25A0" w:rsidR="0E8B2A5D" w:rsidRDefault="0E8B2A5D" w:rsidP="0E8B2A5D">
          <w:pPr>
            <w:pStyle w:val="Header"/>
            <w:ind w:left="-115"/>
          </w:pPr>
        </w:p>
      </w:tc>
      <w:tc>
        <w:tcPr>
          <w:tcW w:w="3120" w:type="dxa"/>
        </w:tcPr>
        <w:p w14:paraId="5C73CC4E" w14:textId="5C98E3B7" w:rsidR="0E8B2A5D" w:rsidRDefault="0E8B2A5D" w:rsidP="0E8B2A5D">
          <w:pPr>
            <w:pStyle w:val="Header"/>
            <w:jc w:val="center"/>
          </w:pPr>
        </w:p>
      </w:tc>
      <w:tc>
        <w:tcPr>
          <w:tcW w:w="3120" w:type="dxa"/>
        </w:tcPr>
        <w:p w14:paraId="522CCC01" w14:textId="284DF7E8" w:rsidR="0E8B2A5D" w:rsidRDefault="0E8B2A5D" w:rsidP="0E8B2A5D">
          <w:pPr>
            <w:pStyle w:val="Header"/>
            <w:ind w:right="-115"/>
            <w:jc w:val="right"/>
          </w:pPr>
        </w:p>
      </w:tc>
    </w:tr>
  </w:tbl>
  <w:p w14:paraId="3A326823" w14:textId="6BBB7BA5" w:rsidR="00860C31" w:rsidRDefault="00860C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67348F94" w14:textId="77777777" w:rsidTr="0E8B2A5D">
      <w:tc>
        <w:tcPr>
          <w:tcW w:w="3120" w:type="dxa"/>
        </w:tcPr>
        <w:p w14:paraId="523B2CEC" w14:textId="7C614392" w:rsidR="0E8B2A5D" w:rsidRDefault="0E8B2A5D" w:rsidP="0E8B2A5D">
          <w:pPr>
            <w:pStyle w:val="Header"/>
            <w:ind w:left="-115"/>
          </w:pPr>
        </w:p>
      </w:tc>
      <w:tc>
        <w:tcPr>
          <w:tcW w:w="3120" w:type="dxa"/>
        </w:tcPr>
        <w:p w14:paraId="071455D0" w14:textId="168AD61B" w:rsidR="0E8B2A5D" w:rsidRDefault="0E8B2A5D" w:rsidP="0E8B2A5D">
          <w:pPr>
            <w:pStyle w:val="Header"/>
            <w:jc w:val="center"/>
          </w:pPr>
        </w:p>
      </w:tc>
      <w:tc>
        <w:tcPr>
          <w:tcW w:w="3120" w:type="dxa"/>
        </w:tcPr>
        <w:p w14:paraId="1C9AD614" w14:textId="2431D277" w:rsidR="0E8B2A5D" w:rsidRDefault="0E8B2A5D" w:rsidP="0E8B2A5D">
          <w:pPr>
            <w:pStyle w:val="Header"/>
            <w:ind w:right="-115"/>
            <w:jc w:val="right"/>
          </w:pPr>
        </w:p>
      </w:tc>
    </w:tr>
  </w:tbl>
  <w:p w14:paraId="5581B6FC" w14:textId="4BC47124" w:rsidR="00860C31" w:rsidRDefault="00860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EB638C9" w14:textId="77777777" w:rsidTr="0E8B2A5D">
      <w:tc>
        <w:tcPr>
          <w:tcW w:w="3120" w:type="dxa"/>
        </w:tcPr>
        <w:p w14:paraId="7E4E0BEB" w14:textId="585654B1" w:rsidR="0E8B2A5D" w:rsidRDefault="0E8B2A5D" w:rsidP="0E8B2A5D">
          <w:pPr>
            <w:pStyle w:val="Header"/>
            <w:ind w:left="-115"/>
          </w:pPr>
        </w:p>
      </w:tc>
      <w:tc>
        <w:tcPr>
          <w:tcW w:w="3120" w:type="dxa"/>
        </w:tcPr>
        <w:p w14:paraId="1C87B0F8" w14:textId="49C9C4D5" w:rsidR="0E8B2A5D" w:rsidRDefault="0E8B2A5D" w:rsidP="0E8B2A5D">
          <w:pPr>
            <w:pStyle w:val="Header"/>
            <w:jc w:val="center"/>
          </w:pPr>
        </w:p>
      </w:tc>
      <w:tc>
        <w:tcPr>
          <w:tcW w:w="3120" w:type="dxa"/>
        </w:tcPr>
        <w:p w14:paraId="1D33D593" w14:textId="6E574BDD" w:rsidR="0E8B2A5D" w:rsidRDefault="0E8B2A5D" w:rsidP="0E8B2A5D">
          <w:pPr>
            <w:pStyle w:val="Header"/>
            <w:ind w:right="-115"/>
            <w:jc w:val="right"/>
          </w:pPr>
        </w:p>
      </w:tc>
    </w:tr>
  </w:tbl>
  <w:p w14:paraId="6AE733B8" w14:textId="2E77AB38" w:rsidR="00860C31" w:rsidRDefault="00860C3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40E24035" w14:textId="77777777" w:rsidTr="0E8B2A5D">
      <w:tc>
        <w:tcPr>
          <w:tcW w:w="3120" w:type="dxa"/>
        </w:tcPr>
        <w:p w14:paraId="4A7F14B1" w14:textId="51E513B7" w:rsidR="0E8B2A5D" w:rsidRDefault="0E8B2A5D" w:rsidP="0E8B2A5D">
          <w:pPr>
            <w:pStyle w:val="Header"/>
            <w:ind w:left="-115"/>
          </w:pPr>
        </w:p>
      </w:tc>
      <w:tc>
        <w:tcPr>
          <w:tcW w:w="3120" w:type="dxa"/>
        </w:tcPr>
        <w:p w14:paraId="6F67CD94" w14:textId="07BA5A39" w:rsidR="0E8B2A5D" w:rsidRDefault="0E8B2A5D" w:rsidP="0E8B2A5D">
          <w:pPr>
            <w:pStyle w:val="Header"/>
            <w:jc w:val="center"/>
          </w:pPr>
        </w:p>
      </w:tc>
      <w:tc>
        <w:tcPr>
          <w:tcW w:w="3120" w:type="dxa"/>
        </w:tcPr>
        <w:p w14:paraId="4F0CAAED" w14:textId="4C1B567A" w:rsidR="0E8B2A5D" w:rsidRDefault="0E8B2A5D" w:rsidP="0E8B2A5D">
          <w:pPr>
            <w:pStyle w:val="Header"/>
            <w:ind w:right="-115"/>
            <w:jc w:val="right"/>
          </w:pPr>
        </w:p>
      </w:tc>
    </w:tr>
  </w:tbl>
  <w:p w14:paraId="548BC31C" w14:textId="2CB44CDD" w:rsidR="00860C31" w:rsidRDefault="00860C3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E86654E" w14:textId="77777777" w:rsidTr="0E8B2A5D">
      <w:tc>
        <w:tcPr>
          <w:tcW w:w="3120" w:type="dxa"/>
        </w:tcPr>
        <w:p w14:paraId="447F3D67" w14:textId="2D9CCD2F" w:rsidR="0E8B2A5D" w:rsidRDefault="0E8B2A5D" w:rsidP="0E8B2A5D">
          <w:pPr>
            <w:pStyle w:val="Header"/>
            <w:ind w:left="-115"/>
          </w:pPr>
        </w:p>
      </w:tc>
      <w:tc>
        <w:tcPr>
          <w:tcW w:w="3120" w:type="dxa"/>
        </w:tcPr>
        <w:p w14:paraId="2766FB5A" w14:textId="37CE166F" w:rsidR="0E8B2A5D" w:rsidRDefault="0E8B2A5D" w:rsidP="0E8B2A5D">
          <w:pPr>
            <w:pStyle w:val="Header"/>
            <w:jc w:val="center"/>
          </w:pPr>
        </w:p>
      </w:tc>
      <w:tc>
        <w:tcPr>
          <w:tcW w:w="3120" w:type="dxa"/>
        </w:tcPr>
        <w:p w14:paraId="3C4048E3" w14:textId="797C477F" w:rsidR="0E8B2A5D" w:rsidRDefault="0E8B2A5D" w:rsidP="0E8B2A5D">
          <w:pPr>
            <w:pStyle w:val="Header"/>
            <w:ind w:right="-115"/>
            <w:jc w:val="right"/>
          </w:pPr>
        </w:p>
      </w:tc>
    </w:tr>
  </w:tbl>
  <w:p w14:paraId="0E47111A" w14:textId="07F772E7" w:rsidR="00860C31" w:rsidRDefault="00860C3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C00D" w14:textId="77777777" w:rsidR="0049144E" w:rsidRDefault="0049144E">
    <w:r>
      <w:c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0A2D3276" w14:textId="77777777" w:rsidTr="0E8B2A5D">
      <w:tc>
        <w:tcPr>
          <w:tcW w:w="3120" w:type="dxa"/>
        </w:tcPr>
        <w:p w14:paraId="46693ECF" w14:textId="2EF958C6" w:rsidR="0E8B2A5D" w:rsidRDefault="0E8B2A5D" w:rsidP="0E8B2A5D">
          <w:pPr>
            <w:pStyle w:val="Header"/>
            <w:ind w:left="-115"/>
          </w:pPr>
        </w:p>
      </w:tc>
      <w:tc>
        <w:tcPr>
          <w:tcW w:w="3120" w:type="dxa"/>
        </w:tcPr>
        <w:p w14:paraId="7322C9DB" w14:textId="5E4B033B" w:rsidR="0E8B2A5D" w:rsidRDefault="0E8B2A5D" w:rsidP="0E8B2A5D">
          <w:pPr>
            <w:pStyle w:val="Header"/>
            <w:jc w:val="center"/>
          </w:pPr>
        </w:p>
      </w:tc>
      <w:tc>
        <w:tcPr>
          <w:tcW w:w="3120" w:type="dxa"/>
        </w:tcPr>
        <w:p w14:paraId="41CC07C5" w14:textId="51B16ADA" w:rsidR="0E8B2A5D" w:rsidRDefault="0E8B2A5D" w:rsidP="0E8B2A5D">
          <w:pPr>
            <w:pStyle w:val="Header"/>
            <w:ind w:right="-115"/>
            <w:jc w:val="right"/>
          </w:pPr>
        </w:p>
      </w:tc>
    </w:tr>
  </w:tbl>
  <w:p w14:paraId="7F651251" w14:textId="579EED1D" w:rsidR="00860C31" w:rsidRDefault="00860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24F5C700" w14:textId="77777777" w:rsidTr="0E8B2A5D">
      <w:tc>
        <w:tcPr>
          <w:tcW w:w="3120" w:type="dxa"/>
        </w:tcPr>
        <w:p w14:paraId="04005093" w14:textId="6586848B" w:rsidR="0E8B2A5D" w:rsidRDefault="0E8B2A5D" w:rsidP="0E8B2A5D">
          <w:pPr>
            <w:pStyle w:val="Header"/>
            <w:ind w:left="-115"/>
          </w:pPr>
        </w:p>
      </w:tc>
      <w:tc>
        <w:tcPr>
          <w:tcW w:w="3120" w:type="dxa"/>
        </w:tcPr>
        <w:p w14:paraId="3868CABC" w14:textId="72950796" w:rsidR="0E8B2A5D" w:rsidRDefault="0E8B2A5D" w:rsidP="0E8B2A5D">
          <w:pPr>
            <w:pStyle w:val="Header"/>
            <w:jc w:val="center"/>
          </w:pPr>
        </w:p>
      </w:tc>
      <w:tc>
        <w:tcPr>
          <w:tcW w:w="3120" w:type="dxa"/>
        </w:tcPr>
        <w:p w14:paraId="1C4D050E" w14:textId="35AC7C83" w:rsidR="0E8B2A5D" w:rsidRDefault="0E8B2A5D" w:rsidP="0E8B2A5D">
          <w:pPr>
            <w:pStyle w:val="Header"/>
            <w:ind w:right="-115"/>
            <w:jc w:val="right"/>
          </w:pPr>
        </w:p>
      </w:tc>
    </w:tr>
  </w:tbl>
  <w:p w14:paraId="58B416E6" w14:textId="161D00A2" w:rsidR="00860C31" w:rsidRDefault="00860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BFDBA6F" w14:textId="77777777" w:rsidTr="0E8B2A5D">
      <w:tc>
        <w:tcPr>
          <w:tcW w:w="3120" w:type="dxa"/>
        </w:tcPr>
        <w:p w14:paraId="5AB5B686" w14:textId="606D5282" w:rsidR="0E8B2A5D" w:rsidRDefault="0E8B2A5D" w:rsidP="0E8B2A5D">
          <w:pPr>
            <w:pStyle w:val="Header"/>
            <w:ind w:left="-115"/>
          </w:pPr>
        </w:p>
      </w:tc>
      <w:tc>
        <w:tcPr>
          <w:tcW w:w="3120" w:type="dxa"/>
        </w:tcPr>
        <w:p w14:paraId="6F17265C" w14:textId="28B47DEF" w:rsidR="0E8B2A5D" w:rsidRDefault="0E8B2A5D" w:rsidP="0E8B2A5D">
          <w:pPr>
            <w:pStyle w:val="Header"/>
            <w:jc w:val="center"/>
          </w:pPr>
        </w:p>
      </w:tc>
      <w:tc>
        <w:tcPr>
          <w:tcW w:w="3120" w:type="dxa"/>
        </w:tcPr>
        <w:p w14:paraId="223C588E" w14:textId="07D6F7D4" w:rsidR="0E8B2A5D" w:rsidRDefault="0E8B2A5D" w:rsidP="0E8B2A5D">
          <w:pPr>
            <w:pStyle w:val="Header"/>
            <w:ind w:right="-115"/>
            <w:jc w:val="right"/>
          </w:pPr>
        </w:p>
      </w:tc>
    </w:tr>
  </w:tbl>
  <w:p w14:paraId="0707C5E3" w14:textId="63AF592A" w:rsidR="00860C31" w:rsidRDefault="00860C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ADFC43F" w14:textId="77777777" w:rsidTr="0E8B2A5D">
      <w:tc>
        <w:tcPr>
          <w:tcW w:w="3120" w:type="dxa"/>
        </w:tcPr>
        <w:p w14:paraId="0A66BFA6" w14:textId="082760F2" w:rsidR="0E8B2A5D" w:rsidRDefault="0E8B2A5D" w:rsidP="0E8B2A5D">
          <w:pPr>
            <w:pStyle w:val="Header"/>
            <w:ind w:left="-115"/>
          </w:pPr>
        </w:p>
      </w:tc>
      <w:tc>
        <w:tcPr>
          <w:tcW w:w="3120" w:type="dxa"/>
        </w:tcPr>
        <w:p w14:paraId="0BE7B1BD" w14:textId="6DED2377" w:rsidR="0E8B2A5D" w:rsidRDefault="0E8B2A5D" w:rsidP="0E8B2A5D">
          <w:pPr>
            <w:pStyle w:val="Header"/>
            <w:jc w:val="center"/>
          </w:pPr>
        </w:p>
      </w:tc>
      <w:tc>
        <w:tcPr>
          <w:tcW w:w="3120" w:type="dxa"/>
        </w:tcPr>
        <w:p w14:paraId="2F98D0F0" w14:textId="29C3D968" w:rsidR="0E8B2A5D" w:rsidRDefault="0E8B2A5D" w:rsidP="0E8B2A5D">
          <w:pPr>
            <w:pStyle w:val="Header"/>
            <w:ind w:right="-115"/>
            <w:jc w:val="right"/>
          </w:pPr>
        </w:p>
      </w:tc>
    </w:tr>
  </w:tbl>
  <w:p w14:paraId="2325EA5D" w14:textId="7325BDE9" w:rsidR="00860C31" w:rsidRDefault="00860C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1C28FEFD" w14:textId="77777777" w:rsidTr="0E8B2A5D">
      <w:tc>
        <w:tcPr>
          <w:tcW w:w="3120" w:type="dxa"/>
        </w:tcPr>
        <w:p w14:paraId="26A5FA42" w14:textId="7C6D228D" w:rsidR="0E8B2A5D" w:rsidRDefault="0E8B2A5D" w:rsidP="0E8B2A5D">
          <w:pPr>
            <w:pStyle w:val="Header"/>
            <w:ind w:left="-115"/>
          </w:pPr>
        </w:p>
      </w:tc>
      <w:tc>
        <w:tcPr>
          <w:tcW w:w="3120" w:type="dxa"/>
        </w:tcPr>
        <w:p w14:paraId="2B374E99" w14:textId="21AA3524" w:rsidR="0E8B2A5D" w:rsidRDefault="0E8B2A5D" w:rsidP="0E8B2A5D">
          <w:pPr>
            <w:pStyle w:val="Header"/>
            <w:jc w:val="center"/>
          </w:pPr>
        </w:p>
      </w:tc>
      <w:tc>
        <w:tcPr>
          <w:tcW w:w="3120" w:type="dxa"/>
        </w:tcPr>
        <w:p w14:paraId="03B4EE52" w14:textId="49FBAB82" w:rsidR="0E8B2A5D" w:rsidRDefault="0E8B2A5D" w:rsidP="0E8B2A5D">
          <w:pPr>
            <w:pStyle w:val="Header"/>
            <w:ind w:right="-115"/>
            <w:jc w:val="right"/>
          </w:pPr>
        </w:p>
      </w:tc>
    </w:tr>
  </w:tbl>
  <w:p w14:paraId="46C00DEB" w14:textId="2936612B" w:rsidR="00860C31" w:rsidRDefault="00860C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02BCC13" w14:textId="77777777" w:rsidTr="0E8B2A5D">
      <w:tc>
        <w:tcPr>
          <w:tcW w:w="3120" w:type="dxa"/>
        </w:tcPr>
        <w:p w14:paraId="310F7197" w14:textId="28EB4FD4" w:rsidR="0E8B2A5D" w:rsidRDefault="0E8B2A5D" w:rsidP="0E8B2A5D">
          <w:pPr>
            <w:pStyle w:val="Header"/>
            <w:ind w:left="-115"/>
          </w:pPr>
        </w:p>
      </w:tc>
      <w:tc>
        <w:tcPr>
          <w:tcW w:w="3120" w:type="dxa"/>
        </w:tcPr>
        <w:p w14:paraId="4303BC2C" w14:textId="7044B29A" w:rsidR="0E8B2A5D" w:rsidRDefault="0E8B2A5D" w:rsidP="0E8B2A5D">
          <w:pPr>
            <w:pStyle w:val="Header"/>
            <w:jc w:val="center"/>
          </w:pPr>
        </w:p>
      </w:tc>
      <w:tc>
        <w:tcPr>
          <w:tcW w:w="3120" w:type="dxa"/>
        </w:tcPr>
        <w:p w14:paraId="7D770822" w14:textId="71587B20" w:rsidR="0E8B2A5D" w:rsidRDefault="0E8B2A5D" w:rsidP="0E8B2A5D">
          <w:pPr>
            <w:pStyle w:val="Header"/>
            <w:ind w:right="-115"/>
            <w:jc w:val="right"/>
          </w:pPr>
        </w:p>
      </w:tc>
    </w:tr>
  </w:tbl>
  <w:p w14:paraId="6BB3420E" w14:textId="1FF158D4" w:rsidR="00860C31" w:rsidRDefault="00860C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0386968F" w14:textId="77777777" w:rsidTr="0E8B2A5D">
      <w:tc>
        <w:tcPr>
          <w:tcW w:w="3120" w:type="dxa"/>
        </w:tcPr>
        <w:p w14:paraId="4F46CDDB" w14:textId="7828A869" w:rsidR="0E8B2A5D" w:rsidRDefault="0E8B2A5D" w:rsidP="0E8B2A5D">
          <w:pPr>
            <w:pStyle w:val="Header"/>
            <w:ind w:left="-115"/>
          </w:pPr>
        </w:p>
      </w:tc>
      <w:tc>
        <w:tcPr>
          <w:tcW w:w="3120" w:type="dxa"/>
        </w:tcPr>
        <w:p w14:paraId="3F83E359" w14:textId="7901CB5B" w:rsidR="0E8B2A5D" w:rsidRDefault="0E8B2A5D" w:rsidP="0E8B2A5D">
          <w:pPr>
            <w:pStyle w:val="Header"/>
            <w:jc w:val="center"/>
          </w:pPr>
        </w:p>
      </w:tc>
      <w:tc>
        <w:tcPr>
          <w:tcW w:w="3120" w:type="dxa"/>
        </w:tcPr>
        <w:p w14:paraId="33D98C99" w14:textId="5E3926D7" w:rsidR="0E8B2A5D" w:rsidRDefault="0E8B2A5D" w:rsidP="0E8B2A5D">
          <w:pPr>
            <w:pStyle w:val="Header"/>
            <w:ind w:right="-115"/>
            <w:jc w:val="right"/>
          </w:pPr>
        </w:p>
      </w:tc>
    </w:tr>
  </w:tbl>
  <w:p w14:paraId="1430FABE" w14:textId="58C0D6B0" w:rsidR="00860C31" w:rsidRDefault="00860C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8B2A5D" w14:paraId="71622F0F" w14:textId="77777777" w:rsidTr="0E8B2A5D">
      <w:tc>
        <w:tcPr>
          <w:tcW w:w="3120" w:type="dxa"/>
        </w:tcPr>
        <w:p w14:paraId="5AB6494A" w14:textId="75D5A4A4" w:rsidR="0E8B2A5D" w:rsidRDefault="0E8B2A5D" w:rsidP="0E8B2A5D">
          <w:pPr>
            <w:pStyle w:val="Header"/>
            <w:ind w:left="-115"/>
          </w:pPr>
        </w:p>
      </w:tc>
      <w:tc>
        <w:tcPr>
          <w:tcW w:w="3120" w:type="dxa"/>
        </w:tcPr>
        <w:p w14:paraId="4CD115B8" w14:textId="6BDEAA84" w:rsidR="0E8B2A5D" w:rsidRDefault="0E8B2A5D" w:rsidP="0E8B2A5D">
          <w:pPr>
            <w:pStyle w:val="Header"/>
            <w:jc w:val="center"/>
          </w:pPr>
        </w:p>
      </w:tc>
      <w:tc>
        <w:tcPr>
          <w:tcW w:w="3120" w:type="dxa"/>
        </w:tcPr>
        <w:p w14:paraId="08B2EB9D" w14:textId="5DAD76F0" w:rsidR="0E8B2A5D" w:rsidRDefault="0E8B2A5D" w:rsidP="0E8B2A5D">
          <w:pPr>
            <w:pStyle w:val="Header"/>
            <w:ind w:right="-115"/>
            <w:jc w:val="right"/>
          </w:pPr>
        </w:p>
      </w:tc>
    </w:tr>
  </w:tbl>
  <w:p w14:paraId="6025D825" w14:textId="794B186C" w:rsidR="00860C31" w:rsidRDefault="00860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E738140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53907"/>
    <w:multiLevelType w:val="hybridMultilevel"/>
    <w:tmpl w:val="E71235F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BD0595"/>
    <w:multiLevelType w:val="hybridMultilevel"/>
    <w:tmpl w:val="BBD463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438D"/>
    <w:multiLevelType w:val="hybridMultilevel"/>
    <w:tmpl w:val="05C82FDC"/>
    <w:lvl w:ilvl="0" w:tplc="8EF8587C">
      <w:start w:val="1"/>
      <w:numFmt w:val="decimal"/>
      <w:lvlText w:val="%1."/>
      <w:lvlJc w:val="left"/>
      <w:pPr>
        <w:ind w:left="693" w:hanging="333"/>
      </w:pPr>
      <w:rPr>
        <w:rFonts w:asciiTheme="minorHAnsi" w:hAnsiTheme="minorHAnsi"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C078410C">
      <w:start w:val="1"/>
      <w:numFmt w:val="bullet"/>
      <w:lvlText w:val=""/>
      <w:lvlJc w:val="left"/>
      <w:pPr>
        <w:ind w:left="720" w:hanging="360"/>
      </w:pPr>
      <w:rPr>
        <w:rFonts w:ascii="Symbol" w:hAnsi="Symbol" w:hint="default"/>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5" w15:restartNumberingAfterBreak="0">
    <w:nsid w:val="0DB91F60"/>
    <w:multiLevelType w:val="hybridMultilevel"/>
    <w:tmpl w:val="8C7CEEE8"/>
    <w:lvl w:ilvl="0" w:tplc="90AA512A">
      <w:start w:val="5"/>
      <w:numFmt w:val="decimal"/>
      <w:lvlText w:val="%1."/>
      <w:lvlJc w:val="left"/>
      <w:pPr>
        <w:ind w:left="693" w:hanging="333"/>
      </w:pPr>
      <w:rPr>
        <w:rFonts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FFFFFFFF">
      <w:start w:val="1"/>
      <w:numFmt w:val="bullet"/>
      <w:lvlText w:val="o"/>
      <w:lvlJc w:val="left"/>
      <w:pPr>
        <w:ind w:left="1773" w:hanging="360"/>
      </w:pPr>
      <w:rPr>
        <w:rFonts w:ascii="Courier New" w:hAnsi="Courier New" w:cs="Courier New" w:hint="default"/>
        <w:b w:val="0"/>
        <w:bCs w:val="0"/>
        <w:spacing w:val="-1"/>
        <w:sz w:val="22"/>
        <w:szCs w:val="22"/>
      </w:rPr>
    </w:lvl>
    <w:lvl w:ilvl="3" w:tplc="FFFFFFFF">
      <w:numFmt w:val="bullet"/>
      <w:lvlText w:val=""/>
      <w:lvlJc w:val="left"/>
      <w:pPr>
        <w:ind w:left="2133" w:hanging="360"/>
      </w:pPr>
      <w:rPr>
        <w:rFonts w:ascii="Wingdings" w:hAnsi="Wingdings" w:hint="default"/>
        <w:b w:val="0"/>
        <w:sz w:val="24"/>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6" w15:restartNumberingAfterBreak="0">
    <w:nsid w:val="0FB703CB"/>
    <w:multiLevelType w:val="hybridMultilevel"/>
    <w:tmpl w:val="5BD4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D55FC2"/>
    <w:multiLevelType w:val="hybridMultilevel"/>
    <w:tmpl w:val="AEDA870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F75619"/>
    <w:multiLevelType w:val="hybridMultilevel"/>
    <w:tmpl w:val="1F9A98E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1BD072E"/>
    <w:multiLevelType w:val="hybridMultilevel"/>
    <w:tmpl w:val="443C2B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72B86"/>
    <w:multiLevelType w:val="hybridMultilevel"/>
    <w:tmpl w:val="BCBCFD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370BE"/>
    <w:multiLevelType w:val="hybridMultilevel"/>
    <w:tmpl w:val="0FBE5CD8"/>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E1738"/>
    <w:multiLevelType w:val="hybridMultilevel"/>
    <w:tmpl w:val="29FC0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4785B"/>
    <w:multiLevelType w:val="hybridMultilevel"/>
    <w:tmpl w:val="71D0D92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387572"/>
    <w:multiLevelType w:val="hybridMultilevel"/>
    <w:tmpl w:val="CF2A3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E0D99"/>
    <w:multiLevelType w:val="hybridMultilevel"/>
    <w:tmpl w:val="0F24179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B927A6"/>
    <w:multiLevelType w:val="hybridMultilevel"/>
    <w:tmpl w:val="0310E464"/>
    <w:lvl w:ilvl="0" w:tplc="9CD28D6A">
      <w:start w:val="1"/>
      <w:numFmt w:val="bullet"/>
      <w:lvlText w:val="□"/>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D2332F"/>
    <w:multiLevelType w:val="hybridMultilevel"/>
    <w:tmpl w:val="B35A1F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530D5"/>
    <w:multiLevelType w:val="hybridMultilevel"/>
    <w:tmpl w:val="11ECD1E8"/>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6A1268"/>
    <w:multiLevelType w:val="hybridMultilevel"/>
    <w:tmpl w:val="188E7440"/>
    <w:lvl w:ilvl="0" w:tplc="3F1EF64E">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E47E8"/>
    <w:multiLevelType w:val="hybridMultilevel"/>
    <w:tmpl w:val="A62692FC"/>
    <w:lvl w:ilvl="0" w:tplc="FFFFFFFF">
      <w:start w:val="1"/>
      <w:numFmt w:val="bullet"/>
      <w:lvlText w:val="-"/>
      <w:lvlJc w:val="left"/>
      <w:pPr>
        <w:ind w:left="720" w:hanging="36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82877"/>
    <w:multiLevelType w:val="hybridMultilevel"/>
    <w:tmpl w:val="12524F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57FA4"/>
    <w:multiLevelType w:val="hybridMultilevel"/>
    <w:tmpl w:val="E16A28DE"/>
    <w:lvl w:ilvl="0" w:tplc="169A88A0">
      <w:start w:val="1"/>
      <w:numFmt w:val="bullet"/>
      <w:lvlText w:val=""/>
      <w:lvlJc w:val="left"/>
      <w:pPr>
        <w:ind w:left="693" w:hanging="333"/>
      </w:pPr>
      <w:rPr>
        <w:rFonts w:ascii="Symbol" w:hAnsi="Symbol" w:hint="default"/>
        <w:b/>
        <w:bCs w:val="0"/>
        <w:sz w:val="22"/>
        <w:szCs w:val="22"/>
      </w:rPr>
    </w:lvl>
    <w:lvl w:ilvl="1" w:tplc="04090001">
      <w:start w:val="1"/>
      <w:numFmt w:val="bullet"/>
      <w:lvlText w:val=""/>
      <w:lvlJc w:val="left"/>
      <w:pPr>
        <w:ind w:left="1273" w:hanging="360"/>
      </w:pPr>
      <w:rPr>
        <w:rFonts w:ascii="Symbol" w:hAnsi="Symbol" w:hint="default"/>
      </w:rPr>
    </w:lvl>
    <w:lvl w:ilvl="2" w:tplc="5F6C0BB2">
      <w:start w:val="1"/>
      <w:numFmt w:val="bullet"/>
      <w:lvlText w:val=""/>
      <w:lvlJc w:val="left"/>
      <w:pPr>
        <w:ind w:left="1773" w:hanging="360"/>
      </w:pPr>
      <w:rPr>
        <w:rFonts w:ascii="Wingdings" w:hAnsi="Wingdings" w:hint="default"/>
        <w:b w:val="0"/>
        <w:bCs w:val="0"/>
        <w:spacing w:val="-1"/>
        <w:sz w:val="22"/>
        <w:szCs w:val="22"/>
      </w:rPr>
    </w:lvl>
    <w:lvl w:ilvl="3" w:tplc="0AA0D90A">
      <w:numFmt w:val="bullet"/>
      <w:lvlText w:val=""/>
      <w:lvlJc w:val="left"/>
      <w:pPr>
        <w:ind w:left="2133" w:hanging="360"/>
      </w:pPr>
      <w:rPr>
        <w:rFonts w:ascii="Wingdings" w:hAnsi="Wingdings"/>
        <w:b w:val="0"/>
        <w:sz w:val="24"/>
      </w:rPr>
    </w:lvl>
    <w:lvl w:ilvl="4" w:tplc="F486482A">
      <w:numFmt w:val="bullet"/>
      <w:lvlText w:val="•"/>
      <w:lvlJc w:val="left"/>
      <w:pPr>
        <w:ind w:left="3284" w:hanging="360"/>
      </w:pPr>
    </w:lvl>
    <w:lvl w:ilvl="5" w:tplc="D1A40AA6">
      <w:numFmt w:val="bullet"/>
      <w:lvlText w:val="•"/>
      <w:lvlJc w:val="left"/>
      <w:pPr>
        <w:ind w:left="4436" w:hanging="360"/>
      </w:pPr>
    </w:lvl>
    <w:lvl w:ilvl="6" w:tplc="DE26F89E">
      <w:numFmt w:val="bullet"/>
      <w:lvlText w:val="•"/>
      <w:lvlJc w:val="left"/>
      <w:pPr>
        <w:ind w:left="5587" w:hanging="360"/>
      </w:pPr>
    </w:lvl>
    <w:lvl w:ilvl="7" w:tplc="7C4CDCFA">
      <w:numFmt w:val="bullet"/>
      <w:lvlText w:val="•"/>
      <w:lvlJc w:val="left"/>
      <w:pPr>
        <w:ind w:left="6738" w:hanging="360"/>
      </w:pPr>
    </w:lvl>
    <w:lvl w:ilvl="8" w:tplc="EE28F7B0">
      <w:numFmt w:val="bullet"/>
      <w:lvlText w:val="•"/>
      <w:lvlJc w:val="left"/>
      <w:pPr>
        <w:ind w:left="7890" w:hanging="360"/>
      </w:pPr>
    </w:lvl>
  </w:abstractNum>
  <w:abstractNum w:abstractNumId="28" w15:restartNumberingAfterBreak="0">
    <w:nsid w:val="75156CCE"/>
    <w:multiLevelType w:val="hybridMultilevel"/>
    <w:tmpl w:val="F1CE0A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E2021"/>
    <w:multiLevelType w:val="hybridMultilevel"/>
    <w:tmpl w:val="2224271C"/>
    <w:lvl w:ilvl="0" w:tplc="7E88851C">
      <w:start w:val="1"/>
      <w:numFmt w:val="decimal"/>
      <w:lvlText w:val="%1."/>
      <w:lvlJc w:val="left"/>
      <w:pPr>
        <w:ind w:left="333" w:hanging="333"/>
      </w:pPr>
      <w:rPr>
        <w:b w:val="0"/>
        <w:bCs w:val="0"/>
        <w:sz w:val="22"/>
        <w:szCs w:val="22"/>
      </w:rPr>
    </w:lvl>
    <w:lvl w:ilvl="1" w:tplc="E310A106">
      <w:start w:val="1"/>
      <w:numFmt w:val="bullet"/>
      <w:lvlText w:val=""/>
      <w:lvlJc w:val="left"/>
      <w:pPr>
        <w:ind w:left="913" w:hanging="360"/>
      </w:pPr>
      <w:rPr>
        <w:rFonts w:ascii="Symbol" w:hAnsi="Symbol" w:hint="default"/>
        <w:b w:val="0"/>
        <w:bCs w:val="0"/>
        <w:sz w:val="22"/>
        <w:szCs w:val="22"/>
      </w:rPr>
    </w:lvl>
    <w:lvl w:ilvl="2" w:tplc="E18C44DA">
      <w:start w:val="1"/>
      <w:numFmt w:val="bullet"/>
      <w:lvlText w:val="o"/>
      <w:lvlJc w:val="left"/>
      <w:pPr>
        <w:ind w:left="1413" w:hanging="360"/>
      </w:pPr>
      <w:rPr>
        <w:rFonts w:ascii="Courier New" w:hAnsi="Courier New" w:cs="Courier New" w:hint="default"/>
        <w:b w:val="0"/>
        <w:bCs w:val="0"/>
        <w:spacing w:val="-1"/>
        <w:sz w:val="22"/>
        <w:szCs w:val="22"/>
      </w:rPr>
    </w:lvl>
    <w:lvl w:ilvl="3" w:tplc="CB1C7498">
      <w:numFmt w:val="bullet"/>
      <w:lvlText w:val=""/>
      <w:lvlJc w:val="left"/>
      <w:pPr>
        <w:ind w:left="1773" w:hanging="360"/>
      </w:pPr>
      <w:rPr>
        <w:rFonts w:ascii="Wingdings" w:hAnsi="Wingdings"/>
        <w:b w:val="0"/>
        <w:sz w:val="24"/>
      </w:rPr>
    </w:lvl>
    <w:lvl w:ilvl="4" w:tplc="7EBC721A">
      <w:numFmt w:val="bullet"/>
      <w:lvlText w:val="•"/>
      <w:lvlJc w:val="left"/>
      <w:pPr>
        <w:ind w:left="2924" w:hanging="360"/>
      </w:pPr>
    </w:lvl>
    <w:lvl w:ilvl="5" w:tplc="D0A26D86">
      <w:numFmt w:val="bullet"/>
      <w:lvlText w:val="•"/>
      <w:lvlJc w:val="left"/>
      <w:pPr>
        <w:ind w:left="4076" w:hanging="360"/>
      </w:pPr>
    </w:lvl>
    <w:lvl w:ilvl="6" w:tplc="4F2264C8">
      <w:numFmt w:val="bullet"/>
      <w:lvlText w:val="•"/>
      <w:lvlJc w:val="left"/>
      <w:pPr>
        <w:ind w:left="5227" w:hanging="360"/>
      </w:pPr>
    </w:lvl>
    <w:lvl w:ilvl="7" w:tplc="BA828A9C">
      <w:numFmt w:val="bullet"/>
      <w:lvlText w:val="•"/>
      <w:lvlJc w:val="left"/>
      <w:pPr>
        <w:ind w:left="6378" w:hanging="360"/>
      </w:pPr>
    </w:lvl>
    <w:lvl w:ilvl="8" w:tplc="1D04A562">
      <w:numFmt w:val="bullet"/>
      <w:lvlText w:val="•"/>
      <w:lvlJc w:val="left"/>
      <w:pPr>
        <w:ind w:left="7530" w:hanging="360"/>
      </w:pPr>
    </w:lvl>
  </w:abstractNum>
  <w:abstractNum w:abstractNumId="30"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31CCE"/>
    <w:multiLevelType w:val="hybridMultilevel"/>
    <w:tmpl w:val="F3AE1952"/>
    <w:lvl w:ilvl="0" w:tplc="0409000F">
      <w:start w:val="1"/>
      <w:numFmt w:val="decimal"/>
      <w:lvlText w:val="%1."/>
      <w:lvlJc w:val="left"/>
      <w:pPr>
        <w:ind w:left="720" w:hanging="360"/>
      </w:pPr>
      <w:rPr>
        <w:rFonts w:hint="default"/>
        <w:b/>
        <w:bCs w:val="0"/>
        <w:sz w:val="22"/>
        <w:szCs w:val="22"/>
      </w:rPr>
    </w:lvl>
    <w:lvl w:ilvl="1" w:tplc="04090001">
      <w:start w:val="1"/>
      <w:numFmt w:val="bullet"/>
      <w:lvlText w:val=""/>
      <w:lvlJc w:val="left"/>
      <w:pPr>
        <w:ind w:left="1273" w:hanging="360"/>
      </w:pPr>
      <w:rPr>
        <w:rFonts w:ascii="Symbol" w:hAnsi="Symbol" w:hint="default"/>
      </w:rPr>
    </w:lvl>
    <w:lvl w:ilvl="2" w:tplc="04090003">
      <w:start w:val="1"/>
      <w:numFmt w:val="bullet"/>
      <w:lvlText w:val="o"/>
      <w:lvlJc w:val="left"/>
      <w:pPr>
        <w:ind w:left="1773" w:hanging="360"/>
      </w:pPr>
      <w:rPr>
        <w:rFonts w:ascii="Courier New" w:hAnsi="Courier New" w:hint="default"/>
      </w:rPr>
    </w:lvl>
    <w:lvl w:ilvl="3" w:tplc="04090005">
      <w:start w:val="1"/>
      <w:numFmt w:val="bullet"/>
      <w:lvlText w:val=""/>
      <w:lvlJc w:val="left"/>
      <w:pPr>
        <w:ind w:left="2133" w:hanging="360"/>
      </w:pPr>
      <w:rPr>
        <w:rFonts w:ascii="Wingdings" w:hAnsi="Wingdings" w:hint="default"/>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abstractNum w:abstractNumId="32"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98444">
    <w:abstractNumId w:val="1"/>
  </w:num>
  <w:num w:numId="2" w16cid:durableId="876545481">
    <w:abstractNumId w:val="0"/>
  </w:num>
  <w:num w:numId="3" w16cid:durableId="2037191819">
    <w:abstractNumId w:val="24"/>
  </w:num>
  <w:num w:numId="4" w16cid:durableId="1398481814">
    <w:abstractNumId w:val="23"/>
  </w:num>
  <w:num w:numId="5" w16cid:durableId="955599650">
    <w:abstractNumId w:val="32"/>
  </w:num>
  <w:num w:numId="6" w16cid:durableId="1922449261">
    <w:abstractNumId w:val="20"/>
  </w:num>
  <w:num w:numId="7" w16cid:durableId="1399674152">
    <w:abstractNumId w:val="6"/>
  </w:num>
  <w:num w:numId="8" w16cid:durableId="1306665755">
    <w:abstractNumId w:val="27"/>
  </w:num>
  <w:num w:numId="9" w16cid:durableId="27687649">
    <w:abstractNumId w:val="31"/>
  </w:num>
  <w:num w:numId="10" w16cid:durableId="1269969011">
    <w:abstractNumId w:val="25"/>
  </w:num>
  <w:num w:numId="11" w16cid:durableId="407582240">
    <w:abstractNumId w:val="14"/>
  </w:num>
  <w:num w:numId="12" w16cid:durableId="1272860394">
    <w:abstractNumId w:val="30"/>
  </w:num>
  <w:num w:numId="13" w16cid:durableId="79716416">
    <w:abstractNumId w:val="33"/>
  </w:num>
  <w:num w:numId="14" w16cid:durableId="2051569841">
    <w:abstractNumId w:val="13"/>
  </w:num>
  <w:num w:numId="15" w16cid:durableId="1247614454">
    <w:abstractNumId w:val="15"/>
  </w:num>
  <w:num w:numId="16" w16cid:durableId="1839924822">
    <w:abstractNumId w:val="9"/>
  </w:num>
  <w:num w:numId="17" w16cid:durableId="1295481028">
    <w:abstractNumId w:val="16"/>
  </w:num>
  <w:num w:numId="18" w16cid:durableId="687294962">
    <w:abstractNumId w:val="22"/>
  </w:num>
  <w:num w:numId="19" w16cid:durableId="1664166816">
    <w:abstractNumId w:val="29"/>
  </w:num>
  <w:num w:numId="20" w16cid:durableId="1244948252">
    <w:abstractNumId w:val="4"/>
  </w:num>
  <w:num w:numId="21" w16cid:durableId="1875001273">
    <w:abstractNumId w:val="5"/>
  </w:num>
  <w:num w:numId="22" w16cid:durableId="316422610">
    <w:abstractNumId w:val="28"/>
  </w:num>
  <w:num w:numId="23" w16cid:durableId="1881625229">
    <w:abstractNumId w:val="10"/>
  </w:num>
  <w:num w:numId="24" w16cid:durableId="797914894">
    <w:abstractNumId w:val="21"/>
  </w:num>
  <w:num w:numId="25" w16cid:durableId="390274275">
    <w:abstractNumId w:val="26"/>
  </w:num>
  <w:num w:numId="26" w16cid:durableId="884295478">
    <w:abstractNumId w:val="12"/>
  </w:num>
  <w:num w:numId="27" w16cid:durableId="909734327">
    <w:abstractNumId w:val="18"/>
  </w:num>
  <w:num w:numId="28" w16cid:durableId="1223100166">
    <w:abstractNumId w:val="11"/>
  </w:num>
  <w:num w:numId="29" w16cid:durableId="1720935387">
    <w:abstractNumId w:val="19"/>
  </w:num>
  <w:num w:numId="30" w16cid:durableId="1696270978">
    <w:abstractNumId w:val="7"/>
  </w:num>
  <w:num w:numId="31" w16cid:durableId="1423070694">
    <w:abstractNumId w:val="8"/>
  </w:num>
  <w:num w:numId="32" w16cid:durableId="186990308">
    <w:abstractNumId w:val="2"/>
  </w:num>
  <w:num w:numId="33" w16cid:durableId="1960598507">
    <w:abstractNumId w:val="3"/>
  </w:num>
  <w:num w:numId="34" w16cid:durableId="212560940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A1C"/>
    <w:rsid w:val="00010409"/>
    <w:rsid w:val="00011BBE"/>
    <w:rsid w:val="00011C8B"/>
    <w:rsid w:val="00012379"/>
    <w:rsid w:val="00013D3D"/>
    <w:rsid w:val="000167C7"/>
    <w:rsid w:val="00016B3C"/>
    <w:rsid w:val="0001713C"/>
    <w:rsid w:val="000172F9"/>
    <w:rsid w:val="000200F2"/>
    <w:rsid w:val="00021117"/>
    <w:rsid w:val="00023CFE"/>
    <w:rsid w:val="00024730"/>
    <w:rsid w:val="00026294"/>
    <w:rsid w:val="0003078F"/>
    <w:rsid w:val="000308D0"/>
    <w:rsid w:val="00031DAB"/>
    <w:rsid w:val="000329A4"/>
    <w:rsid w:val="000358E5"/>
    <w:rsid w:val="00035F5C"/>
    <w:rsid w:val="00037C59"/>
    <w:rsid w:val="00042A29"/>
    <w:rsid w:val="000430B0"/>
    <w:rsid w:val="00047022"/>
    <w:rsid w:val="000514B5"/>
    <w:rsid w:val="0005238C"/>
    <w:rsid w:val="000536FE"/>
    <w:rsid w:val="000556DA"/>
    <w:rsid w:val="00056694"/>
    <w:rsid w:val="00061ED7"/>
    <w:rsid w:val="00064379"/>
    <w:rsid w:val="0006596E"/>
    <w:rsid w:val="00066294"/>
    <w:rsid w:val="000664D0"/>
    <w:rsid w:val="0006662B"/>
    <w:rsid w:val="000707E4"/>
    <w:rsid w:val="0007318C"/>
    <w:rsid w:val="00073197"/>
    <w:rsid w:val="000749B0"/>
    <w:rsid w:val="0007584A"/>
    <w:rsid w:val="00075A4D"/>
    <w:rsid w:val="00075BE5"/>
    <w:rsid w:val="00084C18"/>
    <w:rsid w:val="000852AA"/>
    <w:rsid w:val="00085D88"/>
    <w:rsid w:val="0008718C"/>
    <w:rsid w:val="00090EAF"/>
    <w:rsid w:val="00093689"/>
    <w:rsid w:val="000A295C"/>
    <w:rsid w:val="000A30F3"/>
    <w:rsid w:val="000A3F17"/>
    <w:rsid w:val="000A6A46"/>
    <w:rsid w:val="000A6EEB"/>
    <w:rsid w:val="000B0991"/>
    <w:rsid w:val="000B105B"/>
    <w:rsid w:val="000B1442"/>
    <w:rsid w:val="000B20DD"/>
    <w:rsid w:val="000B6A3F"/>
    <w:rsid w:val="000C0103"/>
    <w:rsid w:val="000C0BBE"/>
    <w:rsid w:val="000C1541"/>
    <w:rsid w:val="000C43F3"/>
    <w:rsid w:val="000C56F5"/>
    <w:rsid w:val="000C7B21"/>
    <w:rsid w:val="000D416D"/>
    <w:rsid w:val="000D5C8E"/>
    <w:rsid w:val="000D6586"/>
    <w:rsid w:val="000D7617"/>
    <w:rsid w:val="000E0DF0"/>
    <w:rsid w:val="000E1A58"/>
    <w:rsid w:val="000E4651"/>
    <w:rsid w:val="000E63F4"/>
    <w:rsid w:val="001000B6"/>
    <w:rsid w:val="001009C2"/>
    <w:rsid w:val="00101A6C"/>
    <w:rsid w:val="00103322"/>
    <w:rsid w:val="0010385B"/>
    <w:rsid w:val="001057D2"/>
    <w:rsid w:val="00106D1A"/>
    <w:rsid w:val="0011118C"/>
    <w:rsid w:val="00111A65"/>
    <w:rsid w:val="001130C3"/>
    <w:rsid w:val="00115CB8"/>
    <w:rsid w:val="00116271"/>
    <w:rsid w:val="0011662B"/>
    <w:rsid w:val="001178EB"/>
    <w:rsid w:val="00121298"/>
    <w:rsid w:val="001215EB"/>
    <w:rsid w:val="0012252F"/>
    <w:rsid w:val="00122B2F"/>
    <w:rsid w:val="001236AE"/>
    <w:rsid w:val="001236C3"/>
    <w:rsid w:val="00123E90"/>
    <w:rsid w:val="00124A6E"/>
    <w:rsid w:val="00125AD7"/>
    <w:rsid w:val="00130B89"/>
    <w:rsid w:val="00135383"/>
    <w:rsid w:val="001357C8"/>
    <w:rsid w:val="0014626C"/>
    <w:rsid w:val="0015041D"/>
    <w:rsid w:val="001525F3"/>
    <w:rsid w:val="001550BC"/>
    <w:rsid w:val="0016029C"/>
    <w:rsid w:val="00160FC7"/>
    <w:rsid w:val="001659CC"/>
    <w:rsid w:val="00170AB0"/>
    <w:rsid w:val="00180A8C"/>
    <w:rsid w:val="00182F1F"/>
    <w:rsid w:val="0018416F"/>
    <w:rsid w:val="00187030"/>
    <w:rsid w:val="001874E3"/>
    <w:rsid w:val="001905BC"/>
    <w:rsid w:val="00193160"/>
    <w:rsid w:val="00193C33"/>
    <w:rsid w:val="0019407E"/>
    <w:rsid w:val="0019536E"/>
    <w:rsid w:val="001953C0"/>
    <w:rsid w:val="00196B91"/>
    <w:rsid w:val="001A5204"/>
    <w:rsid w:val="001A6FA0"/>
    <w:rsid w:val="001B0818"/>
    <w:rsid w:val="001B1F18"/>
    <w:rsid w:val="001B663C"/>
    <w:rsid w:val="001B76AF"/>
    <w:rsid w:val="001B7B9E"/>
    <w:rsid w:val="001C2895"/>
    <w:rsid w:val="001C45E1"/>
    <w:rsid w:val="001D33D6"/>
    <w:rsid w:val="001D34E0"/>
    <w:rsid w:val="001E0772"/>
    <w:rsid w:val="001E0B17"/>
    <w:rsid w:val="001E0BC0"/>
    <w:rsid w:val="001E2BE1"/>
    <w:rsid w:val="001E401B"/>
    <w:rsid w:val="001F340C"/>
    <w:rsid w:val="001F58A0"/>
    <w:rsid w:val="001F6B3E"/>
    <w:rsid w:val="002009FA"/>
    <w:rsid w:val="0020277B"/>
    <w:rsid w:val="0020555A"/>
    <w:rsid w:val="00205D81"/>
    <w:rsid w:val="00206281"/>
    <w:rsid w:val="0021060E"/>
    <w:rsid w:val="0021207E"/>
    <w:rsid w:val="002121AC"/>
    <w:rsid w:val="002123D5"/>
    <w:rsid w:val="0021290C"/>
    <w:rsid w:val="00220454"/>
    <w:rsid w:val="00220D3F"/>
    <w:rsid w:val="002243B7"/>
    <w:rsid w:val="0023212B"/>
    <w:rsid w:val="002326E9"/>
    <w:rsid w:val="00234053"/>
    <w:rsid w:val="00234622"/>
    <w:rsid w:val="00241AD0"/>
    <w:rsid w:val="002463A8"/>
    <w:rsid w:val="002509AA"/>
    <w:rsid w:val="00254F84"/>
    <w:rsid w:val="002636B0"/>
    <w:rsid w:val="00263930"/>
    <w:rsid w:val="00265755"/>
    <w:rsid w:val="00267E9E"/>
    <w:rsid w:val="002757D6"/>
    <w:rsid w:val="0027764B"/>
    <w:rsid w:val="00281DDE"/>
    <w:rsid w:val="00282FAA"/>
    <w:rsid w:val="00283CEE"/>
    <w:rsid w:val="002842CF"/>
    <w:rsid w:val="00284F9E"/>
    <w:rsid w:val="00286230"/>
    <w:rsid w:val="00286331"/>
    <w:rsid w:val="00287543"/>
    <w:rsid w:val="0029102D"/>
    <w:rsid w:val="002910A6"/>
    <w:rsid w:val="00292946"/>
    <w:rsid w:val="0029487B"/>
    <w:rsid w:val="0029542B"/>
    <w:rsid w:val="002954E3"/>
    <w:rsid w:val="00296857"/>
    <w:rsid w:val="00296905"/>
    <w:rsid w:val="002A19E7"/>
    <w:rsid w:val="002A232B"/>
    <w:rsid w:val="002A5AEB"/>
    <w:rsid w:val="002B1498"/>
    <w:rsid w:val="002B1583"/>
    <w:rsid w:val="002B2930"/>
    <w:rsid w:val="002C035C"/>
    <w:rsid w:val="002C33DE"/>
    <w:rsid w:val="002C40D5"/>
    <w:rsid w:val="002C4256"/>
    <w:rsid w:val="002C5BA0"/>
    <w:rsid w:val="002C6470"/>
    <w:rsid w:val="002C6ED8"/>
    <w:rsid w:val="002D0B2D"/>
    <w:rsid w:val="002D4271"/>
    <w:rsid w:val="002D4AA3"/>
    <w:rsid w:val="002D623E"/>
    <w:rsid w:val="002E4008"/>
    <w:rsid w:val="002E43F6"/>
    <w:rsid w:val="002E5008"/>
    <w:rsid w:val="002E5673"/>
    <w:rsid w:val="002E5749"/>
    <w:rsid w:val="002E5B96"/>
    <w:rsid w:val="002E5BBF"/>
    <w:rsid w:val="002E74DE"/>
    <w:rsid w:val="002F03BE"/>
    <w:rsid w:val="002F122D"/>
    <w:rsid w:val="002F19C3"/>
    <w:rsid w:val="002F4400"/>
    <w:rsid w:val="002F52D4"/>
    <w:rsid w:val="002F52DC"/>
    <w:rsid w:val="002F669C"/>
    <w:rsid w:val="002F6745"/>
    <w:rsid w:val="002F67E2"/>
    <w:rsid w:val="002F7C73"/>
    <w:rsid w:val="00300489"/>
    <w:rsid w:val="00301C50"/>
    <w:rsid w:val="00303A48"/>
    <w:rsid w:val="003041B3"/>
    <w:rsid w:val="0030544F"/>
    <w:rsid w:val="00305B89"/>
    <w:rsid w:val="00307680"/>
    <w:rsid w:val="00316E6D"/>
    <w:rsid w:val="0032557B"/>
    <w:rsid w:val="00326126"/>
    <w:rsid w:val="003270B7"/>
    <w:rsid w:val="003271D5"/>
    <w:rsid w:val="0033195E"/>
    <w:rsid w:val="00334C22"/>
    <w:rsid w:val="00337E63"/>
    <w:rsid w:val="00340594"/>
    <w:rsid w:val="0034147E"/>
    <w:rsid w:val="003462EF"/>
    <w:rsid w:val="00353302"/>
    <w:rsid w:val="0036350F"/>
    <w:rsid w:val="00363B58"/>
    <w:rsid w:val="00363CF9"/>
    <w:rsid w:val="00365761"/>
    <w:rsid w:val="003664D4"/>
    <w:rsid w:val="0036651D"/>
    <w:rsid w:val="00367B09"/>
    <w:rsid w:val="00370CE7"/>
    <w:rsid w:val="00370F3E"/>
    <w:rsid w:val="00372362"/>
    <w:rsid w:val="00372E72"/>
    <w:rsid w:val="00372F60"/>
    <w:rsid w:val="00377F1A"/>
    <w:rsid w:val="00380E53"/>
    <w:rsid w:val="00382F2F"/>
    <w:rsid w:val="00383038"/>
    <w:rsid w:val="00384BE0"/>
    <w:rsid w:val="00395169"/>
    <w:rsid w:val="003961F6"/>
    <w:rsid w:val="0039795D"/>
    <w:rsid w:val="003A042E"/>
    <w:rsid w:val="003A1FEE"/>
    <w:rsid w:val="003A2C9E"/>
    <w:rsid w:val="003A55E7"/>
    <w:rsid w:val="003A57ED"/>
    <w:rsid w:val="003A74C1"/>
    <w:rsid w:val="003A7C76"/>
    <w:rsid w:val="003B2D39"/>
    <w:rsid w:val="003B6595"/>
    <w:rsid w:val="003B7270"/>
    <w:rsid w:val="003B7EBD"/>
    <w:rsid w:val="003C4017"/>
    <w:rsid w:val="003C4FDC"/>
    <w:rsid w:val="003C5474"/>
    <w:rsid w:val="003C56F0"/>
    <w:rsid w:val="003C6335"/>
    <w:rsid w:val="003D049F"/>
    <w:rsid w:val="003D1A5E"/>
    <w:rsid w:val="003D2B6E"/>
    <w:rsid w:val="003D5781"/>
    <w:rsid w:val="003E04F3"/>
    <w:rsid w:val="003E2740"/>
    <w:rsid w:val="003E2B35"/>
    <w:rsid w:val="003E4CE7"/>
    <w:rsid w:val="003E7218"/>
    <w:rsid w:val="003F284D"/>
    <w:rsid w:val="003F2935"/>
    <w:rsid w:val="003F2E5B"/>
    <w:rsid w:val="003F53BC"/>
    <w:rsid w:val="003F68CB"/>
    <w:rsid w:val="00403A69"/>
    <w:rsid w:val="00404467"/>
    <w:rsid w:val="00404CBF"/>
    <w:rsid w:val="00406530"/>
    <w:rsid w:val="004066A4"/>
    <w:rsid w:val="00406EB2"/>
    <w:rsid w:val="004074AF"/>
    <w:rsid w:val="00410D15"/>
    <w:rsid w:val="0041464F"/>
    <w:rsid w:val="004160DE"/>
    <w:rsid w:val="004164C1"/>
    <w:rsid w:val="00420B41"/>
    <w:rsid w:val="004226AC"/>
    <w:rsid w:val="004241D7"/>
    <w:rsid w:val="00424DC1"/>
    <w:rsid w:val="004305A9"/>
    <w:rsid w:val="0043098F"/>
    <w:rsid w:val="00431F8F"/>
    <w:rsid w:val="00434355"/>
    <w:rsid w:val="004344D3"/>
    <w:rsid w:val="00434A61"/>
    <w:rsid w:val="00434DBF"/>
    <w:rsid w:val="00436BF3"/>
    <w:rsid w:val="00440D0C"/>
    <w:rsid w:val="00441087"/>
    <w:rsid w:val="0044284B"/>
    <w:rsid w:val="00443C94"/>
    <w:rsid w:val="00444084"/>
    <w:rsid w:val="00445112"/>
    <w:rsid w:val="00450D1A"/>
    <w:rsid w:val="00453DA6"/>
    <w:rsid w:val="0045455C"/>
    <w:rsid w:val="00455C2F"/>
    <w:rsid w:val="0045765E"/>
    <w:rsid w:val="004579A9"/>
    <w:rsid w:val="00461211"/>
    <w:rsid w:val="004612E3"/>
    <w:rsid w:val="004623BE"/>
    <w:rsid w:val="00463669"/>
    <w:rsid w:val="00463E27"/>
    <w:rsid w:val="004649BF"/>
    <w:rsid w:val="0046505A"/>
    <w:rsid w:val="0046505B"/>
    <w:rsid w:val="004669A1"/>
    <w:rsid w:val="00466C23"/>
    <w:rsid w:val="00470262"/>
    <w:rsid w:val="00472451"/>
    <w:rsid w:val="00475EE2"/>
    <w:rsid w:val="004776DA"/>
    <w:rsid w:val="00477D2C"/>
    <w:rsid w:val="00481F33"/>
    <w:rsid w:val="00483819"/>
    <w:rsid w:val="0048456E"/>
    <w:rsid w:val="0049144E"/>
    <w:rsid w:val="004929A9"/>
    <w:rsid w:val="004A0047"/>
    <w:rsid w:val="004A4567"/>
    <w:rsid w:val="004A5CFE"/>
    <w:rsid w:val="004B2499"/>
    <w:rsid w:val="004B2E19"/>
    <w:rsid w:val="004B343E"/>
    <w:rsid w:val="004B4081"/>
    <w:rsid w:val="004B4643"/>
    <w:rsid w:val="004B4C71"/>
    <w:rsid w:val="004B732F"/>
    <w:rsid w:val="004C0A5E"/>
    <w:rsid w:val="004C12EE"/>
    <w:rsid w:val="004C4D8E"/>
    <w:rsid w:val="004C5468"/>
    <w:rsid w:val="004C622C"/>
    <w:rsid w:val="004C7015"/>
    <w:rsid w:val="004D7FD6"/>
    <w:rsid w:val="004E1243"/>
    <w:rsid w:val="004E1D3C"/>
    <w:rsid w:val="004E29B3"/>
    <w:rsid w:val="004E3287"/>
    <w:rsid w:val="004E4CC4"/>
    <w:rsid w:val="004E58EE"/>
    <w:rsid w:val="004E716B"/>
    <w:rsid w:val="004F0079"/>
    <w:rsid w:val="004F1A5B"/>
    <w:rsid w:val="004F4A4C"/>
    <w:rsid w:val="004F617A"/>
    <w:rsid w:val="004F6238"/>
    <w:rsid w:val="00502B25"/>
    <w:rsid w:val="00502DEB"/>
    <w:rsid w:val="00504F58"/>
    <w:rsid w:val="00507879"/>
    <w:rsid w:val="00511CBF"/>
    <w:rsid w:val="00512056"/>
    <w:rsid w:val="00512651"/>
    <w:rsid w:val="00513C7A"/>
    <w:rsid w:val="00513D9E"/>
    <w:rsid w:val="00517441"/>
    <w:rsid w:val="0052058A"/>
    <w:rsid w:val="00520908"/>
    <w:rsid w:val="00520988"/>
    <w:rsid w:val="00526B7A"/>
    <w:rsid w:val="00527552"/>
    <w:rsid w:val="00532C6A"/>
    <w:rsid w:val="00546623"/>
    <w:rsid w:val="005466DC"/>
    <w:rsid w:val="00546769"/>
    <w:rsid w:val="00546806"/>
    <w:rsid w:val="0055048A"/>
    <w:rsid w:val="00552BE3"/>
    <w:rsid w:val="005547F1"/>
    <w:rsid w:val="005575FF"/>
    <w:rsid w:val="005649DA"/>
    <w:rsid w:val="0056515F"/>
    <w:rsid w:val="0057192B"/>
    <w:rsid w:val="005721DE"/>
    <w:rsid w:val="00572C3B"/>
    <w:rsid w:val="005741D1"/>
    <w:rsid w:val="00577967"/>
    <w:rsid w:val="00581562"/>
    <w:rsid w:val="005818A0"/>
    <w:rsid w:val="00582002"/>
    <w:rsid w:val="005829AE"/>
    <w:rsid w:val="00582CA3"/>
    <w:rsid w:val="00585CA6"/>
    <w:rsid w:val="00586658"/>
    <w:rsid w:val="00587992"/>
    <w:rsid w:val="00590D07"/>
    <w:rsid w:val="0059125C"/>
    <w:rsid w:val="00593C28"/>
    <w:rsid w:val="005958C5"/>
    <w:rsid w:val="00596DE9"/>
    <w:rsid w:val="0059749A"/>
    <w:rsid w:val="005A073E"/>
    <w:rsid w:val="005A0A55"/>
    <w:rsid w:val="005A111D"/>
    <w:rsid w:val="005A40D0"/>
    <w:rsid w:val="005A4C45"/>
    <w:rsid w:val="005A593F"/>
    <w:rsid w:val="005A6970"/>
    <w:rsid w:val="005A6DE7"/>
    <w:rsid w:val="005B0BD9"/>
    <w:rsid w:val="005B2E69"/>
    <w:rsid w:val="005B329B"/>
    <w:rsid w:val="005B54E3"/>
    <w:rsid w:val="005B5A0A"/>
    <w:rsid w:val="005B5DE7"/>
    <w:rsid w:val="005C2A0E"/>
    <w:rsid w:val="005C3BF5"/>
    <w:rsid w:val="005C7105"/>
    <w:rsid w:val="005D1B26"/>
    <w:rsid w:val="005E071D"/>
    <w:rsid w:val="005E208E"/>
    <w:rsid w:val="005E2A31"/>
    <w:rsid w:val="005E3912"/>
    <w:rsid w:val="005E3CBF"/>
    <w:rsid w:val="005E4FC2"/>
    <w:rsid w:val="005E62CD"/>
    <w:rsid w:val="005F1138"/>
    <w:rsid w:val="005F206C"/>
    <w:rsid w:val="005F2B1D"/>
    <w:rsid w:val="005F5163"/>
    <w:rsid w:val="005F55B0"/>
    <w:rsid w:val="005F7B16"/>
    <w:rsid w:val="00600E99"/>
    <w:rsid w:val="0060130A"/>
    <w:rsid w:val="00605A90"/>
    <w:rsid w:val="0060631C"/>
    <w:rsid w:val="00607370"/>
    <w:rsid w:val="00611AAD"/>
    <w:rsid w:val="0061246D"/>
    <w:rsid w:val="00612977"/>
    <w:rsid w:val="006157A5"/>
    <w:rsid w:val="006163A4"/>
    <w:rsid w:val="00616504"/>
    <w:rsid w:val="006173D3"/>
    <w:rsid w:val="00621162"/>
    <w:rsid w:val="0062141A"/>
    <w:rsid w:val="00621470"/>
    <w:rsid w:val="00621BB7"/>
    <w:rsid w:val="00623652"/>
    <w:rsid w:val="00625A40"/>
    <w:rsid w:val="00626C38"/>
    <w:rsid w:val="00626DA7"/>
    <w:rsid w:val="00627E11"/>
    <w:rsid w:val="006349E6"/>
    <w:rsid w:val="00634EC7"/>
    <w:rsid w:val="0063596A"/>
    <w:rsid w:val="00636EC8"/>
    <w:rsid w:val="00641835"/>
    <w:rsid w:val="0064189F"/>
    <w:rsid w:val="00641DD4"/>
    <w:rsid w:val="00643D49"/>
    <w:rsid w:val="0064510D"/>
    <w:rsid w:val="00645641"/>
    <w:rsid w:val="00646CD5"/>
    <w:rsid w:val="00650057"/>
    <w:rsid w:val="0065012C"/>
    <w:rsid w:val="00651AF7"/>
    <w:rsid w:val="00651E53"/>
    <w:rsid w:val="006528B8"/>
    <w:rsid w:val="0065330F"/>
    <w:rsid w:val="006550DF"/>
    <w:rsid w:val="006556F8"/>
    <w:rsid w:val="0065602E"/>
    <w:rsid w:val="00665E7A"/>
    <w:rsid w:val="0067001A"/>
    <w:rsid w:val="00676D4E"/>
    <w:rsid w:val="00676E1D"/>
    <w:rsid w:val="00677A4E"/>
    <w:rsid w:val="00681C6C"/>
    <w:rsid w:val="00683024"/>
    <w:rsid w:val="00686E2C"/>
    <w:rsid w:val="0069214D"/>
    <w:rsid w:val="00693A9D"/>
    <w:rsid w:val="00693DB7"/>
    <w:rsid w:val="00694B94"/>
    <w:rsid w:val="006A3082"/>
    <w:rsid w:val="006C153D"/>
    <w:rsid w:val="006C1A46"/>
    <w:rsid w:val="006C2327"/>
    <w:rsid w:val="006C2CDA"/>
    <w:rsid w:val="006C4090"/>
    <w:rsid w:val="006C6183"/>
    <w:rsid w:val="006C6CCF"/>
    <w:rsid w:val="006D553F"/>
    <w:rsid w:val="006D6C74"/>
    <w:rsid w:val="006E1AFD"/>
    <w:rsid w:val="006E4903"/>
    <w:rsid w:val="006E53ED"/>
    <w:rsid w:val="006F15CF"/>
    <w:rsid w:val="006F1E5D"/>
    <w:rsid w:val="006F4996"/>
    <w:rsid w:val="006F7509"/>
    <w:rsid w:val="006F77E3"/>
    <w:rsid w:val="0070201F"/>
    <w:rsid w:val="0070202F"/>
    <w:rsid w:val="0070362E"/>
    <w:rsid w:val="007063C2"/>
    <w:rsid w:val="007137F8"/>
    <w:rsid w:val="00717E9C"/>
    <w:rsid w:val="007253BC"/>
    <w:rsid w:val="00732023"/>
    <w:rsid w:val="00734903"/>
    <w:rsid w:val="007375E6"/>
    <w:rsid w:val="00737848"/>
    <w:rsid w:val="00740CE5"/>
    <w:rsid w:val="0074100D"/>
    <w:rsid w:val="00742F19"/>
    <w:rsid w:val="00746968"/>
    <w:rsid w:val="00751378"/>
    <w:rsid w:val="00753E3F"/>
    <w:rsid w:val="007565BE"/>
    <w:rsid w:val="0076267D"/>
    <w:rsid w:val="0076686C"/>
    <w:rsid w:val="00767CEC"/>
    <w:rsid w:val="00767F27"/>
    <w:rsid w:val="00770A1F"/>
    <w:rsid w:val="00771D1D"/>
    <w:rsid w:val="00775BC5"/>
    <w:rsid w:val="0077745E"/>
    <w:rsid w:val="007777E9"/>
    <w:rsid w:val="00777957"/>
    <w:rsid w:val="00777CC8"/>
    <w:rsid w:val="0078058A"/>
    <w:rsid w:val="00780B81"/>
    <w:rsid w:val="0078100A"/>
    <w:rsid w:val="00784D58"/>
    <w:rsid w:val="00784DEE"/>
    <w:rsid w:val="007878A7"/>
    <w:rsid w:val="00787FA3"/>
    <w:rsid w:val="00796A9C"/>
    <w:rsid w:val="0079775B"/>
    <w:rsid w:val="007A4BF0"/>
    <w:rsid w:val="007A4D31"/>
    <w:rsid w:val="007A7C71"/>
    <w:rsid w:val="007A7D2B"/>
    <w:rsid w:val="007B0113"/>
    <w:rsid w:val="007B417F"/>
    <w:rsid w:val="007B526C"/>
    <w:rsid w:val="007B6516"/>
    <w:rsid w:val="007B6C65"/>
    <w:rsid w:val="007C0B9F"/>
    <w:rsid w:val="007C26DD"/>
    <w:rsid w:val="007C27AD"/>
    <w:rsid w:val="007C3F44"/>
    <w:rsid w:val="007C41B8"/>
    <w:rsid w:val="007C67B4"/>
    <w:rsid w:val="007C73DE"/>
    <w:rsid w:val="007D070A"/>
    <w:rsid w:val="007D0B5D"/>
    <w:rsid w:val="007D2A7E"/>
    <w:rsid w:val="007D3FD9"/>
    <w:rsid w:val="007D6B95"/>
    <w:rsid w:val="007E2772"/>
    <w:rsid w:val="007E6B03"/>
    <w:rsid w:val="007F70DC"/>
    <w:rsid w:val="007F7EA1"/>
    <w:rsid w:val="00802945"/>
    <w:rsid w:val="0080345C"/>
    <w:rsid w:val="0080345D"/>
    <w:rsid w:val="00804490"/>
    <w:rsid w:val="00807BB7"/>
    <w:rsid w:val="00810099"/>
    <w:rsid w:val="00811001"/>
    <w:rsid w:val="0081240D"/>
    <w:rsid w:val="00812A65"/>
    <w:rsid w:val="00817B92"/>
    <w:rsid w:val="00817ED6"/>
    <w:rsid w:val="0081E9ED"/>
    <w:rsid w:val="00820E1F"/>
    <w:rsid w:val="00821AD0"/>
    <w:rsid w:val="008304B1"/>
    <w:rsid w:val="00833154"/>
    <w:rsid w:val="0083577A"/>
    <w:rsid w:val="00836292"/>
    <w:rsid w:val="008367FA"/>
    <w:rsid w:val="008369CF"/>
    <w:rsid w:val="008408AB"/>
    <w:rsid w:val="008415D2"/>
    <w:rsid w:val="00844E5F"/>
    <w:rsid w:val="00846BDA"/>
    <w:rsid w:val="0085059F"/>
    <w:rsid w:val="00854722"/>
    <w:rsid w:val="00854DB0"/>
    <w:rsid w:val="00860C31"/>
    <w:rsid w:val="008640FC"/>
    <w:rsid w:val="00864FFB"/>
    <w:rsid w:val="00871286"/>
    <w:rsid w:val="008727D2"/>
    <w:rsid w:val="00874637"/>
    <w:rsid w:val="00876C49"/>
    <w:rsid w:val="008839ED"/>
    <w:rsid w:val="008853C6"/>
    <w:rsid w:val="0088588F"/>
    <w:rsid w:val="008859CC"/>
    <w:rsid w:val="0088742B"/>
    <w:rsid w:val="00890F24"/>
    <w:rsid w:val="00891EB6"/>
    <w:rsid w:val="00892444"/>
    <w:rsid w:val="00896599"/>
    <w:rsid w:val="0089783D"/>
    <w:rsid w:val="008A0042"/>
    <w:rsid w:val="008A644B"/>
    <w:rsid w:val="008B3E1D"/>
    <w:rsid w:val="008B5C85"/>
    <w:rsid w:val="008B6A81"/>
    <w:rsid w:val="008B7299"/>
    <w:rsid w:val="008C041C"/>
    <w:rsid w:val="008C2990"/>
    <w:rsid w:val="008C47CE"/>
    <w:rsid w:val="008C7501"/>
    <w:rsid w:val="008D2BE0"/>
    <w:rsid w:val="008D36F4"/>
    <w:rsid w:val="008D3B67"/>
    <w:rsid w:val="008D3FB4"/>
    <w:rsid w:val="008D469B"/>
    <w:rsid w:val="008D62B0"/>
    <w:rsid w:val="008D6863"/>
    <w:rsid w:val="008E1C28"/>
    <w:rsid w:val="008E1E89"/>
    <w:rsid w:val="008E7303"/>
    <w:rsid w:val="008E756E"/>
    <w:rsid w:val="008F288E"/>
    <w:rsid w:val="008F2FBF"/>
    <w:rsid w:val="008F4539"/>
    <w:rsid w:val="008F591B"/>
    <w:rsid w:val="008F65A8"/>
    <w:rsid w:val="008F6942"/>
    <w:rsid w:val="008F7581"/>
    <w:rsid w:val="008F777F"/>
    <w:rsid w:val="008F7826"/>
    <w:rsid w:val="00903081"/>
    <w:rsid w:val="00905664"/>
    <w:rsid w:val="00907571"/>
    <w:rsid w:val="00907B48"/>
    <w:rsid w:val="00910DB6"/>
    <w:rsid w:val="00912F26"/>
    <w:rsid w:val="00920B2F"/>
    <w:rsid w:val="00920B55"/>
    <w:rsid w:val="00920DBD"/>
    <w:rsid w:val="00921E85"/>
    <w:rsid w:val="00924748"/>
    <w:rsid w:val="00924E2B"/>
    <w:rsid w:val="00925534"/>
    <w:rsid w:val="00925582"/>
    <w:rsid w:val="009256B1"/>
    <w:rsid w:val="009258F5"/>
    <w:rsid w:val="00931B5A"/>
    <w:rsid w:val="00932F1E"/>
    <w:rsid w:val="00933AC7"/>
    <w:rsid w:val="00934C6F"/>
    <w:rsid w:val="00935491"/>
    <w:rsid w:val="0093782A"/>
    <w:rsid w:val="009405D5"/>
    <w:rsid w:val="00940A44"/>
    <w:rsid w:val="00940C88"/>
    <w:rsid w:val="009438B9"/>
    <w:rsid w:val="0094478A"/>
    <w:rsid w:val="00946255"/>
    <w:rsid w:val="0094721C"/>
    <w:rsid w:val="00950931"/>
    <w:rsid w:val="0095131B"/>
    <w:rsid w:val="00951B52"/>
    <w:rsid w:val="0096566E"/>
    <w:rsid w:val="00967749"/>
    <w:rsid w:val="0096785E"/>
    <w:rsid w:val="009679A7"/>
    <w:rsid w:val="00971EC1"/>
    <w:rsid w:val="00983776"/>
    <w:rsid w:val="00983F4C"/>
    <w:rsid w:val="00986534"/>
    <w:rsid w:val="00990E64"/>
    <w:rsid w:val="00995431"/>
    <w:rsid w:val="00997159"/>
    <w:rsid w:val="009A066F"/>
    <w:rsid w:val="009A3730"/>
    <w:rsid w:val="009A3A13"/>
    <w:rsid w:val="009A7DF3"/>
    <w:rsid w:val="009B3350"/>
    <w:rsid w:val="009B675A"/>
    <w:rsid w:val="009C018E"/>
    <w:rsid w:val="009C0417"/>
    <w:rsid w:val="009C1F96"/>
    <w:rsid w:val="009C4BFC"/>
    <w:rsid w:val="009C6719"/>
    <w:rsid w:val="009C7B30"/>
    <w:rsid w:val="009D12D5"/>
    <w:rsid w:val="009D51CA"/>
    <w:rsid w:val="009D6201"/>
    <w:rsid w:val="009E0564"/>
    <w:rsid w:val="009E0798"/>
    <w:rsid w:val="009E20E9"/>
    <w:rsid w:val="009E2854"/>
    <w:rsid w:val="009E4EA7"/>
    <w:rsid w:val="009E68D1"/>
    <w:rsid w:val="009E6D17"/>
    <w:rsid w:val="009F0E4D"/>
    <w:rsid w:val="009F1A4A"/>
    <w:rsid w:val="009F2860"/>
    <w:rsid w:val="009F3A9D"/>
    <w:rsid w:val="00A00824"/>
    <w:rsid w:val="00A00ED6"/>
    <w:rsid w:val="00A018EC"/>
    <w:rsid w:val="00A01A08"/>
    <w:rsid w:val="00A03ABC"/>
    <w:rsid w:val="00A05A73"/>
    <w:rsid w:val="00A05FB5"/>
    <w:rsid w:val="00A07D9A"/>
    <w:rsid w:val="00A12CDC"/>
    <w:rsid w:val="00A12D6A"/>
    <w:rsid w:val="00A13556"/>
    <w:rsid w:val="00A135D3"/>
    <w:rsid w:val="00A1554E"/>
    <w:rsid w:val="00A178E0"/>
    <w:rsid w:val="00A17F45"/>
    <w:rsid w:val="00A21406"/>
    <w:rsid w:val="00A23152"/>
    <w:rsid w:val="00A238B7"/>
    <w:rsid w:val="00A3173A"/>
    <w:rsid w:val="00A31C02"/>
    <w:rsid w:val="00A32AC0"/>
    <w:rsid w:val="00A35375"/>
    <w:rsid w:val="00A358D8"/>
    <w:rsid w:val="00A361CC"/>
    <w:rsid w:val="00A41A03"/>
    <w:rsid w:val="00A44178"/>
    <w:rsid w:val="00A460F3"/>
    <w:rsid w:val="00A46790"/>
    <w:rsid w:val="00A47125"/>
    <w:rsid w:val="00A50BE9"/>
    <w:rsid w:val="00A538CD"/>
    <w:rsid w:val="00A60D55"/>
    <w:rsid w:val="00A6272B"/>
    <w:rsid w:val="00A64ECD"/>
    <w:rsid w:val="00A67D47"/>
    <w:rsid w:val="00A67FD4"/>
    <w:rsid w:val="00A71609"/>
    <w:rsid w:val="00A77FC6"/>
    <w:rsid w:val="00A82421"/>
    <w:rsid w:val="00A843DA"/>
    <w:rsid w:val="00A84FBB"/>
    <w:rsid w:val="00A87806"/>
    <w:rsid w:val="00A9125B"/>
    <w:rsid w:val="00A92A0B"/>
    <w:rsid w:val="00A93E8F"/>
    <w:rsid w:val="00AA3253"/>
    <w:rsid w:val="00AA3D1F"/>
    <w:rsid w:val="00AB1574"/>
    <w:rsid w:val="00AB201D"/>
    <w:rsid w:val="00AB3011"/>
    <w:rsid w:val="00AB4D8C"/>
    <w:rsid w:val="00AB4DDF"/>
    <w:rsid w:val="00AB5506"/>
    <w:rsid w:val="00AB7302"/>
    <w:rsid w:val="00AC1303"/>
    <w:rsid w:val="00AC18F1"/>
    <w:rsid w:val="00AC1E6C"/>
    <w:rsid w:val="00AC43BF"/>
    <w:rsid w:val="00AC5307"/>
    <w:rsid w:val="00AC57D1"/>
    <w:rsid w:val="00AC68A2"/>
    <w:rsid w:val="00AC6ACF"/>
    <w:rsid w:val="00AD024D"/>
    <w:rsid w:val="00AD0BCB"/>
    <w:rsid w:val="00AD256D"/>
    <w:rsid w:val="00AD2CB6"/>
    <w:rsid w:val="00AD2FA3"/>
    <w:rsid w:val="00AD482D"/>
    <w:rsid w:val="00AD4854"/>
    <w:rsid w:val="00AD5FBA"/>
    <w:rsid w:val="00AD78F2"/>
    <w:rsid w:val="00AD7A14"/>
    <w:rsid w:val="00AE0FA9"/>
    <w:rsid w:val="00AE13CC"/>
    <w:rsid w:val="00AE5933"/>
    <w:rsid w:val="00AE772C"/>
    <w:rsid w:val="00AF04EE"/>
    <w:rsid w:val="00AF5B6E"/>
    <w:rsid w:val="00B0092D"/>
    <w:rsid w:val="00B01E5E"/>
    <w:rsid w:val="00B03132"/>
    <w:rsid w:val="00B049FD"/>
    <w:rsid w:val="00B04E56"/>
    <w:rsid w:val="00B07E39"/>
    <w:rsid w:val="00B12F73"/>
    <w:rsid w:val="00B135BA"/>
    <w:rsid w:val="00B141E4"/>
    <w:rsid w:val="00B15336"/>
    <w:rsid w:val="00B17399"/>
    <w:rsid w:val="00B20D86"/>
    <w:rsid w:val="00B21706"/>
    <w:rsid w:val="00B219B3"/>
    <w:rsid w:val="00B222D0"/>
    <w:rsid w:val="00B23061"/>
    <w:rsid w:val="00B24F09"/>
    <w:rsid w:val="00B2531C"/>
    <w:rsid w:val="00B25B9B"/>
    <w:rsid w:val="00B35178"/>
    <w:rsid w:val="00B410BB"/>
    <w:rsid w:val="00B42122"/>
    <w:rsid w:val="00B42618"/>
    <w:rsid w:val="00B4285A"/>
    <w:rsid w:val="00B44CE0"/>
    <w:rsid w:val="00B47A01"/>
    <w:rsid w:val="00B47C4A"/>
    <w:rsid w:val="00B513E4"/>
    <w:rsid w:val="00B52654"/>
    <w:rsid w:val="00B52E2E"/>
    <w:rsid w:val="00B535FB"/>
    <w:rsid w:val="00B54051"/>
    <w:rsid w:val="00B54EF3"/>
    <w:rsid w:val="00B57AF2"/>
    <w:rsid w:val="00B57F33"/>
    <w:rsid w:val="00B600D6"/>
    <w:rsid w:val="00B64686"/>
    <w:rsid w:val="00B71EDC"/>
    <w:rsid w:val="00B72E0D"/>
    <w:rsid w:val="00B742D0"/>
    <w:rsid w:val="00B76A9D"/>
    <w:rsid w:val="00B76FF9"/>
    <w:rsid w:val="00B80F69"/>
    <w:rsid w:val="00B83574"/>
    <w:rsid w:val="00B86B75"/>
    <w:rsid w:val="00B8792C"/>
    <w:rsid w:val="00B91986"/>
    <w:rsid w:val="00B95960"/>
    <w:rsid w:val="00BA06B8"/>
    <w:rsid w:val="00BA096E"/>
    <w:rsid w:val="00BA475C"/>
    <w:rsid w:val="00BA601C"/>
    <w:rsid w:val="00BB0767"/>
    <w:rsid w:val="00BB1D96"/>
    <w:rsid w:val="00BB4F48"/>
    <w:rsid w:val="00BB5F06"/>
    <w:rsid w:val="00BB6DF4"/>
    <w:rsid w:val="00BB6FCF"/>
    <w:rsid w:val="00BC2858"/>
    <w:rsid w:val="00BC48D5"/>
    <w:rsid w:val="00BD0C84"/>
    <w:rsid w:val="00BD3470"/>
    <w:rsid w:val="00BD43F2"/>
    <w:rsid w:val="00BD63B5"/>
    <w:rsid w:val="00BD683D"/>
    <w:rsid w:val="00BD72A1"/>
    <w:rsid w:val="00BE162D"/>
    <w:rsid w:val="00BE286C"/>
    <w:rsid w:val="00BF1C95"/>
    <w:rsid w:val="00BF2963"/>
    <w:rsid w:val="00BF35EA"/>
    <w:rsid w:val="00BF3C78"/>
    <w:rsid w:val="00BF60C2"/>
    <w:rsid w:val="00C017A0"/>
    <w:rsid w:val="00C0461A"/>
    <w:rsid w:val="00C04E0F"/>
    <w:rsid w:val="00C05A1D"/>
    <w:rsid w:val="00C06D47"/>
    <w:rsid w:val="00C104E8"/>
    <w:rsid w:val="00C10A9E"/>
    <w:rsid w:val="00C111CC"/>
    <w:rsid w:val="00C12BDA"/>
    <w:rsid w:val="00C12FD5"/>
    <w:rsid w:val="00C15E3D"/>
    <w:rsid w:val="00C20EAB"/>
    <w:rsid w:val="00C24A4B"/>
    <w:rsid w:val="00C326C1"/>
    <w:rsid w:val="00C32954"/>
    <w:rsid w:val="00C348F6"/>
    <w:rsid w:val="00C355CC"/>
    <w:rsid w:val="00C35B39"/>
    <w:rsid w:val="00C36279"/>
    <w:rsid w:val="00C37D72"/>
    <w:rsid w:val="00C40428"/>
    <w:rsid w:val="00C40D28"/>
    <w:rsid w:val="00C452E8"/>
    <w:rsid w:val="00C46167"/>
    <w:rsid w:val="00C54559"/>
    <w:rsid w:val="00C54DB8"/>
    <w:rsid w:val="00C55637"/>
    <w:rsid w:val="00C55C01"/>
    <w:rsid w:val="00C57154"/>
    <w:rsid w:val="00C60644"/>
    <w:rsid w:val="00C6171E"/>
    <w:rsid w:val="00C64A3A"/>
    <w:rsid w:val="00C66C25"/>
    <w:rsid w:val="00C670C6"/>
    <w:rsid w:val="00C71D5F"/>
    <w:rsid w:val="00C72216"/>
    <w:rsid w:val="00C7264B"/>
    <w:rsid w:val="00C826C7"/>
    <w:rsid w:val="00C83A0C"/>
    <w:rsid w:val="00C91B09"/>
    <w:rsid w:val="00CA0295"/>
    <w:rsid w:val="00CA1265"/>
    <w:rsid w:val="00CA1A4C"/>
    <w:rsid w:val="00CA1FF9"/>
    <w:rsid w:val="00CA2836"/>
    <w:rsid w:val="00CB00CF"/>
    <w:rsid w:val="00CB2579"/>
    <w:rsid w:val="00CB3EEB"/>
    <w:rsid w:val="00CB452D"/>
    <w:rsid w:val="00CB5334"/>
    <w:rsid w:val="00CB5E68"/>
    <w:rsid w:val="00CB67DA"/>
    <w:rsid w:val="00CB7CF7"/>
    <w:rsid w:val="00CC7430"/>
    <w:rsid w:val="00CC7930"/>
    <w:rsid w:val="00CD3A37"/>
    <w:rsid w:val="00CD4B29"/>
    <w:rsid w:val="00CD523B"/>
    <w:rsid w:val="00CD53B1"/>
    <w:rsid w:val="00CD57A4"/>
    <w:rsid w:val="00CD58A4"/>
    <w:rsid w:val="00CD733D"/>
    <w:rsid w:val="00CD79EC"/>
    <w:rsid w:val="00CE1F57"/>
    <w:rsid w:val="00CE21F0"/>
    <w:rsid w:val="00CE22F7"/>
    <w:rsid w:val="00CE3D02"/>
    <w:rsid w:val="00CE4BAF"/>
    <w:rsid w:val="00CE4EAD"/>
    <w:rsid w:val="00CE5C2F"/>
    <w:rsid w:val="00CE5E19"/>
    <w:rsid w:val="00CF01C2"/>
    <w:rsid w:val="00CF069A"/>
    <w:rsid w:val="00CF3239"/>
    <w:rsid w:val="00CF4C96"/>
    <w:rsid w:val="00CF7480"/>
    <w:rsid w:val="00CF7E33"/>
    <w:rsid w:val="00CF7E85"/>
    <w:rsid w:val="00D008FD"/>
    <w:rsid w:val="00D00981"/>
    <w:rsid w:val="00D00DE1"/>
    <w:rsid w:val="00D03F09"/>
    <w:rsid w:val="00D04030"/>
    <w:rsid w:val="00D0542B"/>
    <w:rsid w:val="00D059F0"/>
    <w:rsid w:val="00D05DD0"/>
    <w:rsid w:val="00D0732A"/>
    <w:rsid w:val="00D07E3D"/>
    <w:rsid w:val="00D07EB0"/>
    <w:rsid w:val="00D10949"/>
    <w:rsid w:val="00D13239"/>
    <w:rsid w:val="00D143CA"/>
    <w:rsid w:val="00D16441"/>
    <w:rsid w:val="00D20A56"/>
    <w:rsid w:val="00D21E27"/>
    <w:rsid w:val="00D24D75"/>
    <w:rsid w:val="00D24EC5"/>
    <w:rsid w:val="00D24FF4"/>
    <w:rsid w:val="00D26E65"/>
    <w:rsid w:val="00D27FEF"/>
    <w:rsid w:val="00D30C1B"/>
    <w:rsid w:val="00D30F59"/>
    <w:rsid w:val="00D3296E"/>
    <w:rsid w:val="00D344EC"/>
    <w:rsid w:val="00D36400"/>
    <w:rsid w:val="00D43E06"/>
    <w:rsid w:val="00D441DA"/>
    <w:rsid w:val="00D50315"/>
    <w:rsid w:val="00D511ED"/>
    <w:rsid w:val="00D52A62"/>
    <w:rsid w:val="00D54F63"/>
    <w:rsid w:val="00D55CE7"/>
    <w:rsid w:val="00D55D4A"/>
    <w:rsid w:val="00D564B8"/>
    <w:rsid w:val="00D61B28"/>
    <w:rsid w:val="00D61B82"/>
    <w:rsid w:val="00D62052"/>
    <w:rsid w:val="00D62256"/>
    <w:rsid w:val="00D64144"/>
    <w:rsid w:val="00D72FA7"/>
    <w:rsid w:val="00D758F9"/>
    <w:rsid w:val="00D75C1E"/>
    <w:rsid w:val="00D76C85"/>
    <w:rsid w:val="00D77877"/>
    <w:rsid w:val="00D77B7A"/>
    <w:rsid w:val="00D77C54"/>
    <w:rsid w:val="00D81297"/>
    <w:rsid w:val="00D81805"/>
    <w:rsid w:val="00D820BA"/>
    <w:rsid w:val="00D84052"/>
    <w:rsid w:val="00D842B2"/>
    <w:rsid w:val="00D84415"/>
    <w:rsid w:val="00D85B19"/>
    <w:rsid w:val="00D905BA"/>
    <w:rsid w:val="00D928B4"/>
    <w:rsid w:val="00D9441D"/>
    <w:rsid w:val="00D94C3E"/>
    <w:rsid w:val="00DA167A"/>
    <w:rsid w:val="00DA3D94"/>
    <w:rsid w:val="00DA41C3"/>
    <w:rsid w:val="00DA496A"/>
    <w:rsid w:val="00DA64D2"/>
    <w:rsid w:val="00DB19CF"/>
    <w:rsid w:val="00DB4376"/>
    <w:rsid w:val="00DB713B"/>
    <w:rsid w:val="00DB748B"/>
    <w:rsid w:val="00DC00FD"/>
    <w:rsid w:val="00DC0190"/>
    <w:rsid w:val="00DC21F5"/>
    <w:rsid w:val="00DC3690"/>
    <w:rsid w:val="00DC4862"/>
    <w:rsid w:val="00DC67D2"/>
    <w:rsid w:val="00DC7224"/>
    <w:rsid w:val="00DC741C"/>
    <w:rsid w:val="00DD4DCE"/>
    <w:rsid w:val="00DD4EDF"/>
    <w:rsid w:val="00DD55E0"/>
    <w:rsid w:val="00DD7C82"/>
    <w:rsid w:val="00DE3BAC"/>
    <w:rsid w:val="00DE455F"/>
    <w:rsid w:val="00DE59AB"/>
    <w:rsid w:val="00DE5B3D"/>
    <w:rsid w:val="00DE63D7"/>
    <w:rsid w:val="00DF05BB"/>
    <w:rsid w:val="00DF08F1"/>
    <w:rsid w:val="00DF0B9D"/>
    <w:rsid w:val="00DF160C"/>
    <w:rsid w:val="00DF531F"/>
    <w:rsid w:val="00DF5B38"/>
    <w:rsid w:val="00DF5D09"/>
    <w:rsid w:val="00DF7691"/>
    <w:rsid w:val="00E0037C"/>
    <w:rsid w:val="00E01772"/>
    <w:rsid w:val="00E03757"/>
    <w:rsid w:val="00E04B13"/>
    <w:rsid w:val="00E05182"/>
    <w:rsid w:val="00E06DD5"/>
    <w:rsid w:val="00E12A6D"/>
    <w:rsid w:val="00E146D3"/>
    <w:rsid w:val="00E15BBF"/>
    <w:rsid w:val="00E166DB"/>
    <w:rsid w:val="00E20B72"/>
    <w:rsid w:val="00E217C3"/>
    <w:rsid w:val="00E2355B"/>
    <w:rsid w:val="00E23711"/>
    <w:rsid w:val="00E3035C"/>
    <w:rsid w:val="00E31367"/>
    <w:rsid w:val="00E315A3"/>
    <w:rsid w:val="00E31BA1"/>
    <w:rsid w:val="00E3310F"/>
    <w:rsid w:val="00E34586"/>
    <w:rsid w:val="00E3490D"/>
    <w:rsid w:val="00E35B53"/>
    <w:rsid w:val="00E376A5"/>
    <w:rsid w:val="00E37737"/>
    <w:rsid w:val="00E468C5"/>
    <w:rsid w:val="00E5235D"/>
    <w:rsid w:val="00E53CC3"/>
    <w:rsid w:val="00E60EB9"/>
    <w:rsid w:val="00E63464"/>
    <w:rsid w:val="00E6354F"/>
    <w:rsid w:val="00E646AC"/>
    <w:rsid w:val="00E652B5"/>
    <w:rsid w:val="00E67FC9"/>
    <w:rsid w:val="00E70A42"/>
    <w:rsid w:val="00E70E16"/>
    <w:rsid w:val="00E73AC6"/>
    <w:rsid w:val="00E807C6"/>
    <w:rsid w:val="00E80C1F"/>
    <w:rsid w:val="00E80C53"/>
    <w:rsid w:val="00E814E0"/>
    <w:rsid w:val="00E82751"/>
    <w:rsid w:val="00E8321C"/>
    <w:rsid w:val="00E85F19"/>
    <w:rsid w:val="00E86110"/>
    <w:rsid w:val="00E870E4"/>
    <w:rsid w:val="00E94225"/>
    <w:rsid w:val="00E949F9"/>
    <w:rsid w:val="00E94C71"/>
    <w:rsid w:val="00EA01D3"/>
    <w:rsid w:val="00EA2EAB"/>
    <w:rsid w:val="00EA3065"/>
    <w:rsid w:val="00EA3D46"/>
    <w:rsid w:val="00EA5095"/>
    <w:rsid w:val="00EA54AA"/>
    <w:rsid w:val="00EA7323"/>
    <w:rsid w:val="00EA7AF2"/>
    <w:rsid w:val="00EB6768"/>
    <w:rsid w:val="00EB68C2"/>
    <w:rsid w:val="00EB6D18"/>
    <w:rsid w:val="00EC1945"/>
    <w:rsid w:val="00EC3DE1"/>
    <w:rsid w:val="00ED4D5F"/>
    <w:rsid w:val="00ED6C34"/>
    <w:rsid w:val="00ED6CC1"/>
    <w:rsid w:val="00ED7B21"/>
    <w:rsid w:val="00EE18BB"/>
    <w:rsid w:val="00EE32BE"/>
    <w:rsid w:val="00EE409E"/>
    <w:rsid w:val="00EE5734"/>
    <w:rsid w:val="00EF2B02"/>
    <w:rsid w:val="00EF307A"/>
    <w:rsid w:val="00EF3D41"/>
    <w:rsid w:val="00EF6374"/>
    <w:rsid w:val="00F01F83"/>
    <w:rsid w:val="00F03BCF"/>
    <w:rsid w:val="00F10867"/>
    <w:rsid w:val="00F112DA"/>
    <w:rsid w:val="00F119D7"/>
    <w:rsid w:val="00F152D0"/>
    <w:rsid w:val="00F1700C"/>
    <w:rsid w:val="00F214D9"/>
    <w:rsid w:val="00F21D01"/>
    <w:rsid w:val="00F22757"/>
    <w:rsid w:val="00F2371C"/>
    <w:rsid w:val="00F23E22"/>
    <w:rsid w:val="00F26064"/>
    <w:rsid w:val="00F30234"/>
    <w:rsid w:val="00F326E6"/>
    <w:rsid w:val="00F338A5"/>
    <w:rsid w:val="00F34208"/>
    <w:rsid w:val="00F3598E"/>
    <w:rsid w:val="00F37F08"/>
    <w:rsid w:val="00F43F88"/>
    <w:rsid w:val="00F46536"/>
    <w:rsid w:val="00F51D0E"/>
    <w:rsid w:val="00F6070D"/>
    <w:rsid w:val="00F65923"/>
    <w:rsid w:val="00F65D68"/>
    <w:rsid w:val="00F670CC"/>
    <w:rsid w:val="00F72A1B"/>
    <w:rsid w:val="00F76C51"/>
    <w:rsid w:val="00F82EDB"/>
    <w:rsid w:val="00F854C1"/>
    <w:rsid w:val="00F86921"/>
    <w:rsid w:val="00F876AA"/>
    <w:rsid w:val="00F93856"/>
    <w:rsid w:val="00F94369"/>
    <w:rsid w:val="00F94AC3"/>
    <w:rsid w:val="00F94CD1"/>
    <w:rsid w:val="00F97C48"/>
    <w:rsid w:val="00FA25AB"/>
    <w:rsid w:val="00FA3E5E"/>
    <w:rsid w:val="00FA4D1C"/>
    <w:rsid w:val="00FA621E"/>
    <w:rsid w:val="00FA7CD4"/>
    <w:rsid w:val="00FB260D"/>
    <w:rsid w:val="00FB2C3E"/>
    <w:rsid w:val="00FB3DCB"/>
    <w:rsid w:val="00FB4EBD"/>
    <w:rsid w:val="00FB7D3B"/>
    <w:rsid w:val="00FB7DDF"/>
    <w:rsid w:val="00FC2A81"/>
    <w:rsid w:val="00FC2C67"/>
    <w:rsid w:val="00FC34C4"/>
    <w:rsid w:val="00FC5005"/>
    <w:rsid w:val="00FC5B8F"/>
    <w:rsid w:val="00FC6814"/>
    <w:rsid w:val="00FC6D73"/>
    <w:rsid w:val="00FD1AA8"/>
    <w:rsid w:val="00FD6889"/>
    <w:rsid w:val="00FE1201"/>
    <w:rsid w:val="00FE31AC"/>
    <w:rsid w:val="00FE5C06"/>
    <w:rsid w:val="00FE6AC5"/>
    <w:rsid w:val="00FE74DC"/>
    <w:rsid w:val="00FE7D62"/>
    <w:rsid w:val="00FF0A5B"/>
    <w:rsid w:val="00FF0FE6"/>
    <w:rsid w:val="00FF46CE"/>
    <w:rsid w:val="00FF5369"/>
    <w:rsid w:val="00FF54E1"/>
    <w:rsid w:val="016DF1B3"/>
    <w:rsid w:val="018F0D53"/>
    <w:rsid w:val="01A10639"/>
    <w:rsid w:val="01B82F62"/>
    <w:rsid w:val="01CEAD5F"/>
    <w:rsid w:val="01FE998F"/>
    <w:rsid w:val="026A24DC"/>
    <w:rsid w:val="02B6E19E"/>
    <w:rsid w:val="02D51322"/>
    <w:rsid w:val="02DDDFB5"/>
    <w:rsid w:val="033DE52C"/>
    <w:rsid w:val="053FC4A7"/>
    <w:rsid w:val="05AAA2A6"/>
    <w:rsid w:val="05F0BBC1"/>
    <w:rsid w:val="05F41AC9"/>
    <w:rsid w:val="066AC24B"/>
    <w:rsid w:val="07178C9C"/>
    <w:rsid w:val="07BE7CF7"/>
    <w:rsid w:val="084F86CD"/>
    <w:rsid w:val="089EECAD"/>
    <w:rsid w:val="093761D6"/>
    <w:rsid w:val="093F1D27"/>
    <w:rsid w:val="09A2E160"/>
    <w:rsid w:val="09B56B89"/>
    <w:rsid w:val="0A3F1A93"/>
    <w:rsid w:val="0A6E490D"/>
    <w:rsid w:val="0A75E1D0"/>
    <w:rsid w:val="0A8BF6EE"/>
    <w:rsid w:val="0B31DFDE"/>
    <w:rsid w:val="0B6510AF"/>
    <w:rsid w:val="0BF82A65"/>
    <w:rsid w:val="0C8D92A8"/>
    <w:rsid w:val="0DDF358D"/>
    <w:rsid w:val="0E296309"/>
    <w:rsid w:val="0E6660E4"/>
    <w:rsid w:val="0E8B2A5D"/>
    <w:rsid w:val="0F477A7F"/>
    <w:rsid w:val="0FEA0344"/>
    <w:rsid w:val="105A98B2"/>
    <w:rsid w:val="10E95C5E"/>
    <w:rsid w:val="1166ECCD"/>
    <w:rsid w:val="11F5625C"/>
    <w:rsid w:val="122CA696"/>
    <w:rsid w:val="1288E8FC"/>
    <w:rsid w:val="1316FAFD"/>
    <w:rsid w:val="13A86FB0"/>
    <w:rsid w:val="13AD11FF"/>
    <w:rsid w:val="13E883C3"/>
    <w:rsid w:val="13ED337A"/>
    <w:rsid w:val="1499FF7C"/>
    <w:rsid w:val="152E09D5"/>
    <w:rsid w:val="15415A8B"/>
    <w:rsid w:val="15845424"/>
    <w:rsid w:val="158AEF6E"/>
    <w:rsid w:val="15ED7636"/>
    <w:rsid w:val="17170A5C"/>
    <w:rsid w:val="171B53E0"/>
    <w:rsid w:val="179663E3"/>
    <w:rsid w:val="17B94B2E"/>
    <w:rsid w:val="17FF6A49"/>
    <w:rsid w:val="186C04F6"/>
    <w:rsid w:val="198250CE"/>
    <w:rsid w:val="1A5411F9"/>
    <w:rsid w:val="1A57C547"/>
    <w:rsid w:val="1A74172D"/>
    <w:rsid w:val="1A87AC28"/>
    <w:rsid w:val="1AB6C463"/>
    <w:rsid w:val="1AE9218E"/>
    <w:rsid w:val="1B3DE67C"/>
    <w:rsid w:val="1B44E3EC"/>
    <w:rsid w:val="1B462F82"/>
    <w:rsid w:val="1B8C37C0"/>
    <w:rsid w:val="1BD4AFEC"/>
    <w:rsid w:val="1BF1203A"/>
    <w:rsid w:val="1C5B99E1"/>
    <w:rsid w:val="1CEE5F94"/>
    <w:rsid w:val="1D7CE3B9"/>
    <w:rsid w:val="1D99F65B"/>
    <w:rsid w:val="1E12703D"/>
    <w:rsid w:val="1E299242"/>
    <w:rsid w:val="1E9896D0"/>
    <w:rsid w:val="1EB7ED30"/>
    <w:rsid w:val="1F50B805"/>
    <w:rsid w:val="1F7EA054"/>
    <w:rsid w:val="200A7C2E"/>
    <w:rsid w:val="200A9A7F"/>
    <w:rsid w:val="2015EE29"/>
    <w:rsid w:val="209FF126"/>
    <w:rsid w:val="20BF0458"/>
    <w:rsid w:val="21B4C15B"/>
    <w:rsid w:val="2206B149"/>
    <w:rsid w:val="2213252B"/>
    <w:rsid w:val="22F43610"/>
    <w:rsid w:val="23BF0103"/>
    <w:rsid w:val="23EBF682"/>
    <w:rsid w:val="24595B6B"/>
    <w:rsid w:val="247906A1"/>
    <w:rsid w:val="24A542C6"/>
    <w:rsid w:val="252ADFF5"/>
    <w:rsid w:val="25EFD7CD"/>
    <w:rsid w:val="26317753"/>
    <w:rsid w:val="26CF10C1"/>
    <w:rsid w:val="26D7CE64"/>
    <w:rsid w:val="26D9E331"/>
    <w:rsid w:val="276D80A5"/>
    <w:rsid w:val="2793413E"/>
    <w:rsid w:val="27C99221"/>
    <w:rsid w:val="287DF291"/>
    <w:rsid w:val="28CC14CC"/>
    <w:rsid w:val="2903E78C"/>
    <w:rsid w:val="29451566"/>
    <w:rsid w:val="297987C4"/>
    <w:rsid w:val="29FCE680"/>
    <w:rsid w:val="2A0663EB"/>
    <w:rsid w:val="2ADB9F8E"/>
    <w:rsid w:val="2B49CCDF"/>
    <w:rsid w:val="2BA2344C"/>
    <w:rsid w:val="2BD44069"/>
    <w:rsid w:val="2C896575"/>
    <w:rsid w:val="2D1186DA"/>
    <w:rsid w:val="2D34202C"/>
    <w:rsid w:val="2DFC2320"/>
    <w:rsid w:val="2ED07960"/>
    <w:rsid w:val="2F272549"/>
    <w:rsid w:val="3047DF79"/>
    <w:rsid w:val="30EE3AAE"/>
    <w:rsid w:val="30F1D893"/>
    <w:rsid w:val="312AB872"/>
    <w:rsid w:val="31B88C4B"/>
    <w:rsid w:val="3204F608"/>
    <w:rsid w:val="32A3B3BD"/>
    <w:rsid w:val="332824B8"/>
    <w:rsid w:val="34B9025A"/>
    <w:rsid w:val="353AF789"/>
    <w:rsid w:val="3587D818"/>
    <w:rsid w:val="36AE75DD"/>
    <w:rsid w:val="36AF2A27"/>
    <w:rsid w:val="36D09EF0"/>
    <w:rsid w:val="385CD955"/>
    <w:rsid w:val="38B6C2EE"/>
    <w:rsid w:val="390D160A"/>
    <w:rsid w:val="395CD051"/>
    <w:rsid w:val="3987A7DF"/>
    <w:rsid w:val="39BBB2D4"/>
    <w:rsid w:val="3A30B7E4"/>
    <w:rsid w:val="3A52934F"/>
    <w:rsid w:val="3B194B0F"/>
    <w:rsid w:val="3B5FBB20"/>
    <w:rsid w:val="3B6FA3BC"/>
    <w:rsid w:val="3BD4C07A"/>
    <w:rsid w:val="3BD86243"/>
    <w:rsid w:val="3C1AE117"/>
    <w:rsid w:val="3C4478FA"/>
    <w:rsid w:val="3C785119"/>
    <w:rsid w:val="3CA917C8"/>
    <w:rsid w:val="3D150C41"/>
    <w:rsid w:val="3D2969A8"/>
    <w:rsid w:val="3DB02170"/>
    <w:rsid w:val="3DEF83FD"/>
    <w:rsid w:val="3E1B0549"/>
    <w:rsid w:val="3EBDA474"/>
    <w:rsid w:val="3F0C1924"/>
    <w:rsid w:val="407CBCDE"/>
    <w:rsid w:val="408BC939"/>
    <w:rsid w:val="40FD23FA"/>
    <w:rsid w:val="410DFC62"/>
    <w:rsid w:val="4229F5E2"/>
    <w:rsid w:val="4260A1DC"/>
    <w:rsid w:val="42A9CCC3"/>
    <w:rsid w:val="434B8097"/>
    <w:rsid w:val="435B2A28"/>
    <w:rsid w:val="4395C3C1"/>
    <w:rsid w:val="44787F32"/>
    <w:rsid w:val="44900E19"/>
    <w:rsid w:val="450F258C"/>
    <w:rsid w:val="45699150"/>
    <w:rsid w:val="465BFDB6"/>
    <w:rsid w:val="46A9479E"/>
    <w:rsid w:val="477CA4FB"/>
    <w:rsid w:val="47966643"/>
    <w:rsid w:val="47D64F92"/>
    <w:rsid w:val="47DCC9A5"/>
    <w:rsid w:val="4853C254"/>
    <w:rsid w:val="49245DC3"/>
    <w:rsid w:val="49FBEF4C"/>
    <w:rsid w:val="4AB4DEA8"/>
    <w:rsid w:val="4AC02E24"/>
    <w:rsid w:val="4B26E24D"/>
    <w:rsid w:val="4B3B2F9F"/>
    <w:rsid w:val="4B3ECAEE"/>
    <w:rsid w:val="4BD8E767"/>
    <w:rsid w:val="4C5BFE85"/>
    <w:rsid w:val="4C606C21"/>
    <w:rsid w:val="4C64DF38"/>
    <w:rsid w:val="4C7E5BC0"/>
    <w:rsid w:val="4CC49987"/>
    <w:rsid w:val="4D7239C7"/>
    <w:rsid w:val="4DC93E3B"/>
    <w:rsid w:val="4DD3D146"/>
    <w:rsid w:val="4E2B3FF6"/>
    <w:rsid w:val="4E32CDBF"/>
    <w:rsid w:val="4E70D07F"/>
    <w:rsid w:val="4F490CF5"/>
    <w:rsid w:val="4F4A32B0"/>
    <w:rsid w:val="4F9C7FFA"/>
    <w:rsid w:val="4FA20353"/>
    <w:rsid w:val="504197FF"/>
    <w:rsid w:val="5263DFEC"/>
    <w:rsid w:val="52738A43"/>
    <w:rsid w:val="52FB167B"/>
    <w:rsid w:val="531D0B0C"/>
    <w:rsid w:val="5335A975"/>
    <w:rsid w:val="53E17B4B"/>
    <w:rsid w:val="53ED3E4D"/>
    <w:rsid w:val="55285F98"/>
    <w:rsid w:val="556C01AB"/>
    <w:rsid w:val="559466C0"/>
    <w:rsid w:val="55F55BA8"/>
    <w:rsid w:val="562804E7"/>
    <w:rsid w:val="563080AB"/>
    <w:rsid w:val="564E65DA"/>
    <w:rsid w:val="564FF8BC"/>
    <w:rsid w:val="56DAD821"/>
    <w:rsid w:val="575E3929"/>
    <w:rsid w:val="57A98981"/>
    <w:rsid w:val="57B2355E"/>
    <w:rsid w:val="57F62011"/>
    <w:rsid w:val="583233F3"/>
    <w:rsid w:val="58947A9E"/>
    <w:rsid w:val="593BD0F9"/>
    <w:rsid w:val="596BFA75"/>
    <w:rsid w:val="599DDD99"/>
    <w:rsid w:val="59B318F7"/>
    <w:rsid w:val="5A28DB06"/>
    <w:rsid w:val="5A36CFE0"/>
    <w:rsid w:val="5A96E8BC"/>
    <w:rsid w:val="5A9F9DE3"/>
    <w:rsid w:val="5AC9569A"/>
    <w:rsid w:val="5B547295"/>
    <w:rsid w:val="5BA76CA2"/>
    <w:rsid w:val="5BABB5DB"/>
    <w:rsid w:val="5BEC4399"/>
    <w:rsid w:val="5CC727C6"/>
    <w:rsid w:val="5CCC9348"/>
    <w:rsid w:val="5CEE1573"/>
    <w:rsid w:val="5D3CB64D"/>
    <w:rsid w:val="5D689ED7"/>
    <w:rsid w:val="5D780BE4"/>
    <w:rsid w:val="5E68726B"/>
    <w:rsid w:val="5F6B31DB"/>
    <w:rsid w:val="5F6D8B0B"/>
    <w:rsid w:val="5F74C221"/>
    <w:rsid w:val="5F787DA0"/>
    <w:rsid w:val="60154C12"/>
    <w:rsid w:val="6036D485"/>
    <w:rsid w:val="6078CF45"/>
    <w:rsid w:val="6091DD6F"/>
    <w:rsid w:val="60FD7F20"/>
    <w:rsid w:val="6102BBE8"/>
    <w:rsid w:val="610C3F98"/>
    <w:rsid w:val="618451F9"/>
    <w:rsid w:val="61DE60E8"/>
    <w:rsid w:val="620B1800"/>
    <w:rsid w:val="634248AD"/>
    <w:rsid w:val="6344AE82"/>
    <w:rsid w:val="63918BAA"/>
    <w:rsid w:val="64112B1E"/>
    <w:rsid w:val="65309756"/>
    <w:rsid w:val="666E7752"/>
    <w:rsid w:val="667F0B2A"/>
    <w:rsid w:val="66E84FAF"/>
    <w:rsid w:val="6723EDBA"/>
    <w:rsid w:val="673579F1"/>
    <w:rsid w:val="6748CBE0"/>
    <w:rsid w:val="67F969BF"/>
    <w:rsid w:val="6809DA6D"/>
    <w:rsid w:val="68AFFDCD"/>
    <w:rsid w:val="6904DBDE"/>
    <w:rsid w:val="69129317"/>
    <w:rsid w:val="69A5AACE"/>
    <w:rsid w:val="6AD5D167"/>
    <w:rsid w:val="6BA928B9"/>
    <w:rsid w:val="6BC09605"/>
    <w:rsid w:val="6D5F7EB9"/>
    <w:rsid w:val="6E5FFA5A"/>
    <w:rsid w:val="6EF36194"/>
    <w:rsid w:val="6FBD7154"/>
    <w:rsid w:val="6FECE710"/>
    <w:rsid w:val="701021A3"/>
    <w:rsid w:val="703C8041"/>
    <w:rsid w:val="70740D29"/>
    <w:rsid w:val="7097A0C8"/>
    <w:rsid w:val="70FAB32A"/>
    <w:rsid w:val="71262CC5"/>
    <w:rsid w:val="71535D18"/>
    <w:rsid w:val="719690C3"/>
    <w:rsid w:val="7198E9F3"/>
    <w:rsid w:val="728DC0B7"/>
    <w:rsid w:val="7347E4CA"/>
    <w:rsid w:val="73785988"/>
    <w:rsid w:val="737F417A"/>
    <w:rsid w:val="73ED5CD0"/>
    <w:rsid w:val="73F44D3C"/>
    <w:rsid w:val="74592FE4"/>
    <w:rsid w:val="748BB778"/>
    <w:rsid w:val="74A0DB8C"/>
    <w:rsid w:val="7552633D"/>
    <w:rsid w:val="75758421"/>
    <w:rsid w:val="76AEF6A1"/>
    <w:rsid w:val="774260E3"/>
    <w:rsid w:val="7862BBCC"/>
    <w:rsid w:val="79B74B4D"/>
    <w:rsid w:val="79C19E48"/>
    <w:rsid w:val="79E322C8"/>
    <w:rsid w:val="7A3E01C1"/>
    <w:rsid w:val="7B113D8B"/>
    <w:rsid w:val="7C0BC890"/>
    <w:rsid w:val="7CC0AF61"/>
    <w:rsid w:val="7CC6F325"/>
    <w:rsid w:val="7D599AFD"/>
    <w:rsid w:val="7D6920FE"/>
    <w:rsid w:val="7D75A283"/>
    <w:rsid w:val="7D898A40"/>
    <w:rsid w:val="7E72E5B4"/>
    <w:rsid w:val="7EFFF340"/>
    <w:rsid w:val="7F1172E4"/>
    <w:rsid w:val="7F8F0FBB"/>
    <w:rsid w:val="7FA7AA5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394D"/>
  <w15:docId w15:val="{560C35B8-3C8F-DD4E-B27F-6648767F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DE7"/>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1"/>
      </w:numPr>
      <w:contextualSpacing/>
    </w:pPr>
  </w:style>
  <w:style w:type="paragraph" w:styleId="ListNumber">
    <w:name w:val="List Number"/>
    <w:basedOn w:val="Normal"/>
    <w:rsid w:val="00784D58"/>
    <w:pPr>
      <w:numPr>
        <w:numId w:val="2"/>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semiHidden/>
    <w:rsid w:val="00D24EC5"/>
    <w:pPr>
      <w:spacing w:after="0" w:line="240" w:lineRule="auto"/>
    </w:pPr>
  </w:style>
  <w:style w:type="character" w:styleId="CommentReference">
    <w:name w:val="annotation reference"/>
    <w:basedOn w:val="DefaultParagraphFont"/>
    <w:uiPriority w:val="99"/>
    <w:semiHidden/>
    <w:unhideWhenUsed/>
    <w:rsid w:val="00C111CC"/>
    <w:rPr>
      <w:sz w:val="16"/>
      <w:szCs w:val="16"/>
    </w:rPr>
  </w:style>
  <w:style w:type="paragraph" w:styleId="CommentText">
    <w:name w:val="annotation text"/>
    <w:basedOn w:val="Normal"/>
    <w:link w:val="CommentTextChar"/>
    <w:uiPriority w:val="99"/>
    <w:semiHidden/>
    <w:unhideWhenUsed/>
    <w:rsid w:val="00C111CC"/>
    <w:pPr>
      <w:spacing w:line="240" w:lineRule="auto"/>
    </w:pPr>
    <w:rPr>
      <w:sz w:val="20"/>
      <w:szCs w:val="20"/>
    </w:rPr>
  </w:style>
  <w:style w:type="character" w:customStyle="1" w:styleId="CommentTextChar">
    <w:name w:val="Comment Text Char"/>
    <w:basedOn w:val="DefaultParagraphFont"/>
    <w:link w:val="CommentText"/>
    <w:uiPriority w:val="99"/>
    <w:semiHidden/>
    <w:rsid w:val="00C111CC"/>
    <w:rPr>
      <w:sz w:val="20"/>
      <w:szCs w:val="20"/>
    </w:rPr>
  </w:style>
  <w:style w:type="paragraph" w:styleId="CommentSubject">
    <w:name w:val="annotation subject"/>
    <w:basedOn w:val="CommentText"/>
    <w:next w:val="CommentText"/>
    <w:link w:val="CommentSubjectChar"/>
    <w:semiHidden/>
    <w:unhideWhenUsed/>
    <w:rsid w:val="00C111CC"/>
    <w:rPr>
      <w:b/>
      <w:bCs/>
    </w:rPr>
  </w:style>
  <w:style w:type="character" w:customStyle="1" w:styleId="CommentSubjectChar">
    <w:name w:val="Comment Subject Char"/>
    <w:basedOn w:val="CommentTextChar"/>
    <w:link w:val="CommentSubject"/>
    <w:semiHidden/>
    <w:rsid w:val="00C111CC"/>
    <w:rPr>
      <w:b/>
      <w:bCs/>
      <w:sz w:val="20"/>
      <w:szCs w:val="20"/>
    </w:rPr>
  </w:style>
  <w:style w:type="paragraph" w:styleId="Header">
    <w:name w:val="header"/>
    <w:basedOn w:val="Normal"/>
    <w:link w:val="HeaderChar"/>
    <w:unhideWhenUsed/>
    <w:rsid w:val="00995431"/>
    <w:pPr>
      <w:tabs>
        <w:tab w:val="center" w:pos="4680"/>
        <w:tab w:val="right" w:pos="9360"/>
      </w:tabs>
      <w:spacing w:after="0" w:line="240" w:lineRule="auto"/>
    </w:pPr>
  </w:style>
  <w:style w:type="character" w:customStyle="1" w:styleId="HeaderChar">
    <w:name w:val="Header Char"/>
    <w:basedOn w:val="DefaultParagraphFont"/>
    <w:link w:val="Header"/>
    <w:rsid w:val="00995431"/>
  </w:style>
  <w:style w:type="paragraph" w:styleId="Footer">
    <w:name w:val="footer"/>
    <w:basedOn w:val="Normal"/>
    <w:link w:val="FooterChar"/>
    <w:uiPriority w:val="99"/>
    <w:unhideWhenUsed/>
    <w:rsid w:val="0099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431"/>
  </w:style>
  <w:style w:type="table" w:styleId="TableGrid">
    <w:name w:val="Table Grid"/>
    <w:basedOn w:val="TableNormal"/>
    <w:rsid w:val="003E7218"/>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47E"/>
    <w:rPr>
      <w:color w:val="0000FF" w:themeColor="hyperlink"/>
      <w:u w:val="single"/>
    </w:rPr>
  </w:style>
  <w:style w:type="character" w:customStyle="1" w:styleId="normaltextrun">
    <w:name w:val="normaltextrun"/>
    <w:basedOn w:val="DefaultParagraphFont"/>
    <w:rsid w:val="00160FC7"/>
  </w:style>
  <w:style w:type="character" w:customStyle="1" w:styleId="eop">
    <w:name w:val="eop"/>
    <w:basedOn w:val="DefaultParagraphFont"/>
    <w:rsid w:val="00160FC7"/>
  </w:style>
  <w:style w:type="paragraph" w:customStyle="1" w:styleId="paragraph">
    <w:name w:val="paragraph"/>
    <w:basedOn w:val="Normal"/>
    <w:rsid w:val="001C289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rsid w:val="002954E3"/>
    <w:pPr>
      <w:widowControl w:val="0"/>
      <w:autoSpaceDE w:val="0"/>
      <w:autoSpaceDN w:val="0"/>
      <w:adjustRightInd w:val="0"/>
      <w:spacing w:after="0" w:line="240" w:lineRule="auto"/>
    </w:pPr>
    <w:rPr>
      <w:rFonts w:cs="Times New Roman"/>
      <w:sz w:val="18"/>
      <w:szCs w:val="24"/>
      <w:lang w:bidi="ar-SA"/>
    </w:rPr>
  </w:style>
  <w:style w:type="character" w:customStyle="1" w:styleId="FootnoteTextChar">
    <w:name w:val="Footnote Text Char"/>
    <w:basedOn w:val="DefaultParagraphFont"/>
    <w:link w:val="FootnoteText"/>
    <w:uiPriority w:val="99"/>
    <w:rsid w:val="002954E3"/>
    <w:rPr>
      <w:rFonts w:ascii="Calibri" w:hAnsi="Calibri" w:cs="Times New Roman"/>
      <w:sz w:val="18"/>
      <w:szCs w:val="24"/>
      <w:lang w:bidi="ar-SA"/>
    </w:rPr>
  </w:style>
  <w:style w:type="character" w:styleId="FootnoteReference">
    <w:name w:val="footnote reference"/>
    <w:basedOn w:val="DefaultParagraphFont"/>
    <w:uiPriority w:val="99"/>
    <w:unhideWhenUsed/>
    <w:rsid w:val="00363B58"/>
    <w:rPr>
      <w:rFonts w:cs="Times New Roman"/>
      <w:vertAlign w:val="superscript"/>
    </w:rPr>
  </w:style>
  <w:style w:type="character" w:customStyle="1" w:styleId="scxw156516897">
    <w:name w:val="scxw156516897"/>
    <w:basedOn w:val="DefaultParagraphFont"/>
    <w:rsid w:val="0011662B"/>
  </w:style>
  <w:style w:type="character" w:styleId="FollowedHyperlink">
    <w:name w:val="FollowedHyperlink"/>
    <w:basedOn w:val="DefaultParagraphFont"/>
    <w:semiHidden/>
    <w:unhideWhenUsed/>
    <w:rsid w:val="00596DE9"/>
    <w:rPr>
      <w:color w:val="800080" w:themeColor="followedHyperlink"/>
      <w:u w:val="single"/>
    </w:rPr>
  </w:style>
  <w:style w:type="paragraph" w:customStyle="1" w:styleId="Default">
    <w:name w:val="Default"/>
    <w:rsid w:val="00DD4EDF"/>
    <w:pPr>
      <w:autoSpaceDE w:val="0"/>
      <w:autoSpaceDN w:val="0"/>
      <w:adjustRightInd w:val="0"/>
      <w:spacing w:after="0" w:line="240" w:lineRule="auto"/>
    </w:pPr>
    <w:rPr>
      <w:rFonts w:ascii="Calibri" w:hAnsi="Calibri" w:cs="Calibri"/>
      <w:color w:val="000000"/>
      <w:sz w:val="24"/>
      <w:szCs w:val="24"/>
      <w:lang w:bidi="ar-SA"/>
    </w:rPr>
  </w:style>
  <w:style w:type="table" w:customStyle="1" w:styleId="GridTable41">
    <w:name w:val="Grid Table 41"/>
    <w:basedOn w:val="TableNormal"/>
    <w:rsid w:val="00B54E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3B2D39"/>
  </w:style>
  <w:style w:type="character" w:styleId="UnresolvedMention">
    <w:name w:val="Unresolved Mention"/>
    <w:basedOn w:val="DefaultParagraphFont"/>
    <w:uiPriority w:val="99"/>
    <w:semiHidden/>
    <w:unhideWhenUsed/>
    <w:rsid w:val="00AD0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2137">
      <w:bodyDiv w:val="1"/>
      <w:marLeft w:val="0"/>
      <w:marRight w:val="0"/>
      <w:marTop w:val="0"/>
      <w:marBottom w:val="0"/>
      <w:divBdr>
        <w:top w:val="none" w:sz="0" w:space="0" w:color="auto"/>
        <w:left w:val="none" w:sz="0" w:space="0" w:color="auto"/>
        <w:bottom w:val="none" w:sz="0" w:space="0" w:color="auto"/>
        <w:right w:val="none" w:sz="0" w:space="0" w:color="auto"/>
      </w:divBdr>
      <w:divsChild>
        <w:div w:id="93331408">
          <w:marLeft w:val="0"/>
          <w:marRight w:val="0"/>
          <w:marTop w:val="0"/>
          <w:marBottom w:val="0"/>
          <w:divBdr>
            <w:top w:val="none" w:sz="0" w:space="0" w:color="auto"/>
            <w:left w:val="none" w:sz="0" w:space="0" w:color="auto"/>
            <w:bottom w:val="none" w:sz="0" w:space="0" w:color="auto"/>
            <w:right w:val="none" w:sz="0" w:space="0" w:color="auto"/>
          </w:divBdr>
        </w:div>
        <w:div w:id="308412516">
          <w:marLeft w:val="0"/>
          <w:marRight w:val="0"/>
          <w:marTop w:val="0"/>
          <w:marBottom w:val="0"/>
          <w:divBdr>
            <w:top w:val="none" w:sz="0" w:space="0" w:color="auto"/>
            <w:left w:val="none" w:sz="0" w:space="0" w:color="auto"/>
            <w:bottom w:val="none" w:sz="0" w:space="0" w:color="auto"/>
            <w:right w:val="none" w:sz="0" w:space="0" w:color="auto"/>
          </w:divBdr>
        </w:div>
      </w:divsChild>
    </w:div>
    <w:div w:id="989553090">
      <w:bodyDiv w:val="1"/>
      <w:marLeft w:val="0"/>
      <w:marRight w:val="0"/>
      <w:marTop w:val="0"/>
      <w:marBottom w:val="0"/>
      <w:divBdr>
        <w:top w:val="none" w:sz="0" w:space="0" w:color="auto"/>
        <w:left w:val="none" w:sz="0" w:space="0" w:color="auto"/>
        <w:bottom w:val="none" w:sz="0" w:space="0" w:color="auto"/>
        <w:right w:val="none" w:sz="0" w:space="0" w:color="auto"/>
      </w:divBdr>
      <w:divsChild>
        <w:div w:id="115493698">
          <w:marLeft w:val="0"/>
          <w:marRight w:val="0"/>
          <w:marTop w:val="0"/>
          <w:marBottom w:val="0"/>
          <w:divBdr>
            <w:top w:val="none" w:sz="0" w:space="0" w:color="auto"/>
            <w:left w:val="none" w:sz="0" w:space="0" w:color="auto"/>
            <w:bottom w:val="none" w:sz="0" w:space="0" w:color="auto"/>
            <w:right w:val="none" w:sz="0" w:space="0" w:color="auto"/>
          </w:divBdr>
        </w:div>
        <w:div w:id="683749614">
          <w:marLeft w:val="0"/>
          <w:marRight w:val="0"/>
          <w:marTop w:val="0"/>
          <w:marBottom w:val="0"/>
          <w:divBdr>
            <w:top w:val="none" w:sz="0" w:space="0" w:color="auto"/>
            <w:left w:val="none" w:sz="0" w:space="0" w:color="auto"/>
            <w:bottom w:val="none" w:sz="0" w:space="0" w:color="auto"/>
            <w:right w:val="none" w:sz="0" w:space="0" w:color="auto"/>
          </w:divBdr>
        </w:div>
        <w:div w:id="1110590747">
          <w:marLeft w:val="0"/>
          <w:marRight w:val="0"/>
          <w:marTop w:val="0"/>
          <w:marBottom w:val="0"/>
          <w:divBdr>
            <w:top w:val="none" w:sz="0" w:space="0" w:color="auto"/>
            <w:left w:val="none" w:sz="0" w:space="0" w:color="auto"/>
            <w:bottom w:val="none" w:sz="0" w:space="0" w:color="auto"/>
            <w:right w:val="none" w:sz="0" w:space="0" w:color="auto"/>
          </w:divBdr>
        </w:div>
        <w:div w:id="1422290982">
          <w:marLeft w:val="0"/>
          <w:marRight w:val="0"/>
          <w:marTop w:val="0"/>
          <w:marBottom w:val="0"/>
          <w:divBdr>
            <w:top w:val="none" w:sz="0" w:space="0" w:color="auto"/>
            <w:left w:val="none" w:sz="0" w:space="0" w:color="auto"/>
            <w:bottom w:val="none" w:sz="0" w:space="0" w:color="auto"/>
            <w:right w:val="none" w:sz="0" w:space="0" w:color="auto"/>
          </w:divBdr>
        </w:div>
      </w:divsChild>
    </w:div>
    <w:div w:id="1218013237">
      <w:bodyDiv w:val="1"/>
      <w:marLeft w:val="0"/>
      <w:marRight w:val="0"/>
      <w:marTop w:val="0"/>
      <w:marBottom w:val="0"/>
      <w:divBdr>
        <w:top w:val="none" w:sz="0" w:space="0" w:color="auto"/>
        <w:left w:val="none" w:sz="0" w:space="0" w:color="auto"/>
        <w:bottom w:val="none" w:sz="0" w:space="0" w:color="auto"/>
        <w:right w:val="none" w:sz="0" w:space="0" w:color="auto"/>
      </w:divBdr>
      <w:divsChild>
        <w:div w:id="214050717">
          <w:marLeft w:val="0"/>
          <w:marRight w:val="0"/>
          <w:marTop w:val="0"/>
          <w:marBottom w:val="0"/>
          <w:divBdr>
            <w:top w:val="none" w:sz="0" w:space="0" w:color="auto"/>
            <w:left w:val="none" w:sz="0" w:space="0" w:color="auto"/>
            <w:bottom w:val="none" w:sz="0" w:space="0" w:color="auto"/>
            <w:right w:val="none" w:sz="0" w:space="0" w:color="auto"/>
          </w:divBdr>
        </w:div>
        <w:div w:id="366374444">
          <w:marLeft w:val="0"/>
          <w:marRight w:val="0"/>
          <w:marTop w:val="0"/>
          <w:marBottom w:val="0"/>
          <w:divBdr>
            <w:top w:val="none" w:sz="0" w:space="0" w:color="auto"/>
            <w:left w:val="none" w:sz="0" w:space="0" w:color="auto"/>
            <w:bottom w:val="none" w:sz="0" w:space="0" w:color="auto"/>
            <w:right w:val="none" w:sz="0" w:space="0" w:color="auto"/>
          </w:divBdr>
        </w:div>
        <w:div w:id="382487866">
          <w:marLeft w:val="0"/>
          <w:marRight w:val="0"/>
          <w:marTop w:val="0"/>
          <w:marBottom w:val="0"/>
          <w:divBdr>
            <w:top w:val="none" w:sz="0" w:space="0" w:color="auto"/>
            <w:left w:val="none" w:sz="0" w:space="0" w:color="auto"/>
            <w:bottom w:val="none" w:sz="0" w:space="0" w:color="auto"/>
            <w:right w:val="none" w:sz="0" w:space="0" w:color="auto"/>
          </w:divBdr>
        </w:div>
        <w:div w:id="384716164">
          <w:marLeft w:val="0"/>
          <w:marRight w:val="0"/>
          <w:marTop w:val="0"/>
          <w:marBottom w:val="0"/>
          <w:divBdr>
            <w:top w:val="none" w:sz="0" w:space="0" w:color="auto"/>
            <w:left w:val="none" w:sz="0" w:space="0" w:color="auto"/>
            <w:bottom w:val="none" w:sz="0" w:space="0" w:color="auto"/>
            <w:right w:val="none" w:sz="0" w:space="0" w:color="auto"/>
          </w:divBdr>
        </w:div>
        <w:div w:id="542836088">
          <w:marLeft w:val="0"/>
          <w:marRight w:val="0"/>
          <w:marTop w:val="0"/>
          <w:marBottom w:val="0"/>
          <w:divBdr>
            <w:top w:val="none" w:sz="0" w:space="0" w:color="auto"/>
            <w:left w:val="none" w:sz="0" w:space="0" w:color="auto"/>
            <w:bottom w:val="none" w:sz="0" w:space="0" w:color="auto"/>
            <w:right w:val="none" w:sz="0" w:space="0" w:color="auto"/>
          </w:divBdr>
          <w:divsChild>
            <w:div w:id="357052163">
              <w:marLeft w:val="-75"/>
              <w:marRight w:val="0"/>
              <w:marTop w:val="30"/>
              <w:marBottom w:val="30"/>
              <w:divBdr>
                <w:top w:val="none" w:sz="0" w:space="0" w:color="auto"/>
                <w:left w:val="none" w:sz="0" w:space="0" w:color="auto"/>
                <w:bottom w:val="none" w:sz="0" w:space="0" w:color="auto"/>
                <w:right w:val="none" w:sz="0" w:space="0" w:color="auto"/>
              </w:divBdr>
              <w:divsChild>
                <w:div w:id="329647927">
                  <w:marLeft w:val="0"/>
                  <w:marRight w:val="0"/>
                  <w:marTop w:val="0"/>
                  <w:marBottom w:val="0"/>
                  <w:divBdr>
                    <w:top w:val="none" w:sz="0" w:space="0" w:color="auto"/>
                    <w:left w:val="none" w:sz="0" w:space="0" w:color="auto"/>
                    <w:bottom w:val="none" w:sz="0" w:space="0" w:color="auto"/>
                    <w:right w:val="none" w:sz="0" w:space="0" w:color="auto"/>
                  </w:divBdr>
                  <w:divsChild>
                    <w:div w:id="1753502850">
                      <w:marLeft w:val="0"/>
                      <w:marRight w:val="0"/>
                      <w:marTop w:val="0"/>
                      <w:marBottom w:val="0"/>
                      <w:divBdr>
                        <w:top w:val="none" w:sz="0" w:space="0" w:color="auto"/>
                        <w:left w:val="none" w:sz="0" w:space="0" w:color="auto"/>
                        <w:bottom w:val="none" w:sz="0" w:space="0" w:color="auto"/>
                        <w:right w:val="none" w:sz="0" w:space="0" w:color="auto"/>
                      </w:divBdr>
                    </w:div>
                  </w:divsChild>
                </w:div>
                <w:div w:id="410658307">
                  <w:marLeft w:val="0"/>
                  <w:marRight w:val="0"/>
                  <w:marTop w:val="0"/>
                  <w:marBottom w:val="0"/>
                  <w:divBdr>
                    <w:top w:val="none" w:sz="0" w:space="0" w:color="auto"/>
                    <w:left w:val="none" w:sz="0" w:space="0" w:color="auto"/>
                    <w:bottom w:val="none" w:sz="0" w:space="0" w:color="auto"/>
                    <w:right w:val="none" w:sz="0" w:space="0" w:color="auto"/>
                  </w:divBdr>
                  <w:divsChild>
                    <w:div w:id="1014111882">
                      <w:marLeft w:val="0"/>
                      <w:marRight w:val="0"/>
                      <w:marTop w:val="0"/>
                      <w:marBottom w:val="0"/>
                      <w:divBdr>
                        <w:top w:val="none" w:sz="0" w:space="0" w:color="auto"/>
                        <w:left w:val="none" w:sz="0" w:space="0" w:color="auto"/>
                        <w:bottom w:val="none" w:sz="0" w:space="0" w:color="auto"/>
                        <w:right w:val="none" w:sz="0" w:space="0" w:color="auto"/>
                      </w:divBdr>
                    </w:div>
                  </w:divsChild>
                </w:div>
                <w:div w:id="560098154">
                  <w:marLeft w:val="0"/>
                  <w:marRight w:val="0"/>
                  <w:marTop w:val="0"/>
                  <w:marBottom w:val="0"/>
                  <w:divBdr>
                    <w:top w:val="none" w:sz="0" w:space="0" w:color="auto"/>
                    <w:left w:val="none" w:sz="0" w:space="0" w:color="auto"/>
                    <w:bottom w:val="none" w:sz="0" w:space="0" w:color="auto"/>
                    <w:right w:val="none" w:sz="0" w:space="0" w:color="auto"/>
                  </w:divBdr>
                  <w:divsChild>
                    <w:div w:id="1584027808">
                      <w:marLeft w:val="0"/>
                      <w:marRight w:val="0"/>
                      <w:marTop w:val="0"/>
                      <w:marBottom w:val="0"/>
                      <w:divBdr>
                        <w:top w:val="none" w:sz="0" w:space="0" w:color="auto"/>
                        <w:left w:val="none" w:sz="0" w:space="0" w:color="auto"/>
                        <w:bottom w:val="none" w:sz="0" w:space="0" w:color="auto"/>
                        <w:right w:val="none" w:sz="0" w:space="0" w:color="auto"/>
                      </w:divBdr>
                    </w:div>
                  </w:divsChild>
                </w:div>
                <w:div w:id="610166436">
                  <w:marLeft w:val="0"/>
                  <w:marRight w:val="0"/>
                  <w:marTop w:val="0"/>
                  <w:marBottom w:val="0"/>
                  <w:divBdr>
                    <w:top w:val="none" w:sz="0" w:space="0" w:color="auto"/>
                    <w:left w:val="none" w:sz="0" w:space="0" w:color="auto"/>
                    <w:bottom w:val="none" w:sz="0" w:space="0" w:color="auto"/>
                    <w:right w:val="none" w:sz="0" w:space="0" w:color="auto"/>
                  </w:divBdr>
                  <w:divsChild>
                    <w:div w:id="164561164">
                      <w:marLeft w:val="0"/>
                      <w:marRight w:val="0"/>
                      <w:marTop w:val="0"/>
                      <w:marBottom w:val="0"/>
                      <w:divBdr>
                        <w:top w:val="none" w:sz="0" w:space="0" w:color="auto"/>
                        <w:left w:val="none" w:sz="0" w:space="0" w:color="auto"/>
                        <w:bottom w:val="none" w:sz="0" w:space="0" w:color="auto"/>
                        <w:right w:val="none" w:sz="0" w:space="0" w:color="auto"/>
                      </w:divBdr>
                    </w:div>
                  </w:divsChild>
                </w:div>
                <w:div w:id="708918296">
                  <w:marLeft w:val="0"/>
                  <w:marRight w:val="0"/>
                  <w:marTop w:val="0"/>
                  <w:marBottom w:val="0"/>
                  <w:divBdr>
                    <w:top w:val="none" w:sz="0" w:space="0" w:color="auto"/>
                    <w:left w:val="none" w:sz="0" w:space="0" w:color="auto"/>
                    <w:bottom w:val="none" w:sz="0" w:space="0" w:color="auto"/>
                    <w:right w:val="none" w:sz="0" w:space="0" w:color="auto"/>
                  </w:divBdr>
                  <w:divsChild>
                    <w:div w:id="1008337864">
                      <w:marLeft w:val="0"/>
                      <w:marRight w:val="0"/>
                      <w:marTop w:val="0"/>
                      <w:marBottom w:val="0"/>
                      <w:divBdr>
                        <w:top w:val="none" w:sz="0" w:space="0" w:color="auto"/>
                        <w:left w:val="none" w:sz="0" w:space="0" w:color="auto"/>
                        <w:bottom w:val="none" w:sz="0" w:space="0" w:color="auto"/>
                        <w:right w:val="none" w:sz="0" w:space="0" w:color="auto"/>
                      </w:divBdr>
                    </w:div>
                  </w:divsChild>
                </w:div>
                <w:div w:id="749733172">
                  <w:marLeft w:val="0"/>
                  <w:marRight w:val="0"/>
                  <w:marTop w:val="0"/>
                  <w:marBottom w:val="0"/>
                  <w:divBdr>
                    <w:top w:val="none" w:sz="0" w:space="0" w:color="auto"/>
                    <w:left w:val="none" w:sz="0" w:space="0" w:color="auto"/>
                    <w:bottom w:val="none" w:sz="0" w:space="0" w:color="auto"/>
                    <w:right w:val="none" w:sz="0" w:space="0" w:color="auto"/>
                  </w:divBdr>
                  <w:divsChild>
                    <w:div w:id="885869394">
                      <w:marLeft w:val="0"/>
                      <w:marRight w:val="0"/>
                      <w:marTop w:val="0"/>
                      <w:marBottom w:val="0"/>
                      <w:divBdr>
                        <w:top w:val="none" w:sz="0" w:space="0" w:color="auto"/>
                        <w:left w:val="none" w:sz="0" w:space="0" w:color="auto"/>
                        <w:bottom w:val="none" w:sz="0" w:space="0" w:color="auto"/>
                        <w:right w:val="none" w:sz="0" w:space="0" w:color="auto"/>
                      </w:divBdr>
                    </w:div>
                  </w:divsChild>
                </w:div>
                <w:div w:id="929966163">
                  <w:marLeft w:val="0"/>
                  <w:marRight w:val="0"/>
                  <w:marTop w:val="0"/>
                  <w:marBottom w:val="0"/>
                  <w:divBdr>
                    <w:top w:val="none" w:sz="0" w:space="0" w:color="auto"/>
                    <w:left w:val="none" w:sz="0" w:space="0" w:color="auto"/>
                    <w:bottom w:val="none" w:sz="0" w:space="0" w:color="auto"/>
                    <w:right w:val="none" w:sz="0" w:space="0" w:color="auto"/>
                  </w:divBdr>
                  <w:divsChild>
                    <w:div w:id="190147086">
                      <w:marLeft w:val="0"/>
                      <w:marRight w:val="0"/>
                      <w:marTop w:val="0"/>
                      <w:marBottom w:val="0"/>
                      <w:divBdr>
                        <w:top w:val="none" w:sz="0" w:space="0" w:color="auto"/>
                        <w:left w:val="none" w:sz="0" w:space="0" w:color="auto"/>
                        <w:bottom w:val="none" w:sz="0" w:space="0" w:color="auto"/>
                        <w:right w:val="none" w:sz="0" w:space="0" w:color="auto"/>
                      </w:divBdr>
                    </w:div>
                  </w:divsChild>
                </w:div>
                <w:div w:id="1061518217">
                  <w:marLeft w:val="0"/>
                  <w:marRight w:val="0"/>
                  <w:marTop w:val="0"/>
                  <w:marBottom w:val="0"/>
                  <w:divBdr>
                    <w:top w:val="none" w:sz="0" w:space="0" w:color="auto"/>
                    <w:left w:val="none" w:sz="0" w:space="0" w:color="auto"/>
                    <w:bottom w:val="none" w:sz="0" w:space="0" w:color="auto"/>
                    <w:right w:val="none" w:sz="0" w:space="0" w:color="auto"/>
                  </w:divBdr>
                  <w:divsChild>
                    <w:div w:id="1064064264">
                      <w:marLeft w:val="0"/>
                      <w:marRight w:val="0"/>
                      <w:marTop w:val="0"/>
                      <w:marBottom w:val="0"/>
                      <w:divBdr>
                        <w:top w:val="none" w:sz="0" w:space="0" w:color="auto"/>
                        <w:left w:val="none" w:sz="0" w:space="0" w:color="auto"/>
                        <w:bottom w:val="none" w:sz="0" w:space="0" w:color="auto"/>
                        <w:right w:val="none" w:sz="0" w:space="0" w:color="auto"/>
                      </w:divBdr>
                    </w:div>
                  </w:divsChild>
                </w:div>
                <w:div w:id="1185245965">
                  <w:marLeft w:val="0"/>
                  <w:marRight w:val="0"/>
                  <w:marTop w:val="0"/>
                  <w:marBottom w:val="0"/>
                  <w:divBdr>
                    <w:top w:val="none" w:sz="0" w:space="0" w:color="auto"/>
                    <w:left w:val="none" w:sz="0" w:space="0" w:color="auto"/>
                    <w:bottom w:val="none" w:sz="0" w:space="0" w:color="auto"/>
                    <w:right w:val="none" w:sz="0" w:space="0" w:color="auto"/>
                  </w:divBdr>
                  <w:divsChild>
                    <w:div w:id="124391493">
                      <w:marLeft w:val="0"/>
                      <w:marRight w:val="0"/>
                      <w:marTop w:val="0"/>
                      <w:marBottom w:val="0"/>
                      <w:divBdr>
                        <w:top w:val="none" w:sz="0" w:space="0" w:color="auto"/>
                        <w:left w:val="none" w:sz="0" w:space="0" w:color="auto"/>
                        <w:bottom w:val="none" w:sz="0" w:space="0" w:color="auto"/>
                        <w:right w:val="none" w:sz="0" w:space="0" w:color="auto"/>
                      </w:divBdr>
                    </w:div>
                  </w:divsChild>
                </w:div>
                <w:div w:id="1216622504">
                  <w:marLeft w:val="0"/>
                  <w:marRight w:val="0"/>
                  <w:marTop w:val="0"/>
                  <w:marBottom w:val="0"/>
                  <w:divBdr>
                    <w:top w:val="none" w:sz="0" w:space="0" w:color="auto"/>
                    <w:left w:val="none" w:sz="0" w:space="0" w:color="auto"/>
                    <w:bottom w:val="none" w:sz="0" w:space="0" w:color="auto"/>
                    <w:right w:val="none" w:sz="0" w:space="0" w:color="auto"/>
                  </w:divBdr>
                  <w:divsChild>
                    <w:div w:id="1615870014">
                      <w:marLeft w:val="0"/>
                      <w:marRight w:val="0"/>
                      <w:marTop w:val="0"/>
                      <w:marBottom w:val="0"/>
                      <w:divBdr>
                        <w:top w:val="none" w:sz="0" w:space="0" w:color="auto"/>
                        <w:left w:val="none" w:sz="0" w:space="0" w:color="auto"/>
                        <w:bottom w:val="none" w:sz="0" w:space="0" w:color="auto"/>
                        <w:right w:val="none" w:sz="0" w:space="0" w:color="auto"/>
                      </w:divBdr>
                    </w:div>
                  </w:divsChild>
                </w:div>
                <w:div w:id="1302228390">
                  <w:marLeft w:val="0"/>
                  <w:marRight w:val="0"/>
                  <w:marTop w:val="0"/>
                  <w:marBottom w:val="0"/>
                  <w:divBdr>
                    <w:top w:val="none" w:sz="0" w:space="0" w:color="auto"/>
                    <w:left w:val="none" w:sz="0" w:space="0" w:color="auto"/>
                    <w:bottom w:val="none" w:sz="0" w:space="0" w:color="auto"/>
                    <w:right w:val="none" w:sz="0" w:space="0" w:color="auto"/>
                  </w:divBdr>
                  <w:divsChild>
                    <w:div w:id="33189994">
                      <w:marLeft w:val="0"/>
                      <w:marRight w:val="0"/>
                      <w:marTop w:val="0"/>
                      <w:marBottom w:val="0"/>
                      <w:divBdr>
                        <w:top w:val="none" w:sz="0" w:space="0" w:color="auto"/>
                        <w:left w:val="none" w:sz="0" w:space="0" w:color="auto"/>
                        <w:bottom w:val="none" w:sz="0" w:space="0" w:color="auto"/>
                        <w:right w:val="none" w:sz="0" w:space="0" w:color="auto"/>
                      </w:divBdr>
                    </w:div>
                  </w:divsChild>
                </w:div>
                <w:div w:id="1363701971">
                  <w:marLeft w:val="0"/>
                  <w:marRight w:val="0"/>
                  <w:marTop w:val="0"/>
                  <w:marBottom w:val="0"/>
                  <w:divBdr>
                    <w:top w:val="none" w:sz="0" w:space="0" w:color="auto"/>
                    <w:left w:val="none" w:sz="0" w:space="0" w:color="auto"/>
                    <w:bottom w:val="none" w:sz="0" w:space="0" w:color="auto"/>
                    <w:right w:val="none" w:sz="0" w:space="0" w:color="auto"/>
                  </w:divBdr>
                  <w:divsChild>
                    <w:div w:id="1255171391">
                      <w:marLeft w:val="0"/>
                      <w:marRight w:val="0"/>
                      <w:marTop w:val="0"/>
                      <w:marBottom w:val="0"/>
                      <w:divBdr>
                        <w:top w:val="none" w:sz="0" w:space="0" w:color="auto"/>
                        <w:left w:val="none" w:sz="0" w:space="0" w:color="auto"/>
                        <w:bottom w:val="none" w:sz="0" w:space="0" w:color="auto"/>
                        <w:right w:val="none" w:sz="0" w:space="0" w:color="auto"/>
                      </w:divBdr>
                    </w:div>
                  </w:divsChild>
                </w:div>
                <w:div w:id="1375546247">
                  <w:marLeft w:val="0"/>
                  <w:marRight w:val="0"/>
                  <w:marTop w:val="0"/>
                  <w:marBottom w:val="0"/>
                  <w:divBdr>
                    <w:top w:val="none" w:sz="0" w:space="0" w:color="auto"/>
                    <w:left w:val="none" w:sz="0" w:space="0" w:color="auto"/>
                    <w:bottom w:val="none" w:sz="0" w:space="0" w:color="auto"/>
                    <w:right w:val="none" w:sz="0" w:space="0" w:color="auto"/>
                  </w:divBdr>
                  <w:divsChild>
                    <w:div w:id="276328274">
                      <w:marLeft w:val="0"/>
                      <w:marRight w:val="0"/>
                      <w:marTop w:val="0"/>
                      <w:marBottom w:val="0"/>
                      <w:divBdr>
                        <w:top w:val="none" w:sz="0" w:space="0" w:color="auto"/>
                        <w:left w:val="none" w:sz="0" w:space="0" w:color="auto"/>
                        <w:bottom w:val="none" w:sz="0" w:space="0" w:color="auto"/>
                        <w:right w:val="none" w:sz="0" w:space="0" w:color="auto"/>
                      </w:divBdr>
                    </w:div>
                  </w:divsChild>
                </w:div>
                <w:div w:id="1600874922">
                  <w:marLeft w:val="0"/>
                  <w:marRight w:val="0"/>
                  <w:marTop w:val="0"/>
                  <w:marBottom w:val="0"/>
                  <w:divBdr>
                    <w:top w:val="none" w:sz="0" w:space="0" w:color="auto"/>
                    <w:left w:val="none" w:sz="0" w:space="0" w:color="auto"/>
                    <w:bottom w:val="none" w:sz="0" w:space="0" w:color="auto"/>
                    <w:right w:val="none" w:sz="0" w:space="0" w:color="auto"/>
                  </w:divBdr>
                  <w:divsChild>
                    <w:div w:id="1114206542">
                      <w:marLeft w:val="0"/>
                      <w:marRight w:val="0"/>
                      <w:marTop w:val="0"/>
                      <w:marBottom w:val="0"/>
                      <w:divBdr>
                        <w:top w:val="none" w:sz="0" w:space="0" w:color="auto"/>
                        <w:left w:val="none" w:sz="0" w:space="0" w:color="auto"/>
                        <w:bottom w:val="none" w:sz="0" w:space="0" w:color="auto"/>
                        <w:right w:val="none" w:sz="0" w:space="0" w:color="auto"/>
                      </w:divBdr>
                    </w:div>
                  </w:divsChild>
                </w:div>
                <w:div w:id="1684279391">
                  <w:marLeft w:val="0"/>
                  <w:marRight w:val="0"/>
                  <w:marTop w:val="0"/>
                  <w:marBottom w:val="0"/>
                  <w:divBdr>
                    <w:top w:val="none" w:sz="0" w:space="0" w:color="auto"/>
                    <w:left w:val="none" w:sz="0" w:space="0" w:color="auto"/>
                    <w:bottom w:val="none" w:sz="0" w:space="0" w:color="auto"/>
                    <w:right w:val="none" w:sz="0" w:space="0" w:color="auto"/>
                  </w:divBdr>
                  <w:divsChild>
                    <w:div w:id="1211191364">
                      <w:marLeft w:val="0"/>
                      <w:marRight w:val="0"/>
                      <w:marTop w:val="0"/>
                      <w:marBottom w:val="0"/>
                      <w:divBdr>
                        <w:top w:val="none" w:sz="0" w:space="0" w:color="auto"/>
                        <w:left w:val="none" w:sz="0" w:space="0" w:color="auto"/>
                        <w:bottom w:val="none" w:sz="0" w:space="0" w:color="auto"/>
                        <w:right w:val="none" w:sz="0" w:space="0" w:color="auto"/>
                      </w:divBdr>
                    </w:div>
                  </w:divsChild>
                </w:div>
                <w:div w:id="1845784969">
                  <w:marLeft w:val="0"/>
                  <w:marRight w:val="0"/>
                  <w:marTop w:val="0"/>
                  <w:marBottom w:val="0"/>
                  <w:divBdr>
                    <w:top w:val="none" w:sz="0" w:space="0" w:color="auto"/>
                    <w:left w:val="none" w:sz="0" w:space="0" w:color="auto"/>
                    <w:bottom w:val="none" w:sz="0" w:space="0" w:color="auto"/>
                    <w:right w:val="none" w:sz="0" w:space="0" w:color="auto"/>
                  </w:divBdr>
                  <w:divsChild>
                    <w:div w:id="582764065">
                      <w:marLeft w:val="0"/>
                      <w:marRight w:val="0"/>
                      <w:marTop w:val="0"/>
                      <w:marBottom w:val="0"/>
                      <w:divBdr>
                        <w:top w:val="none" w:sz="0" w:space="0" w:color="auto"/>
                        <w:left w:val="none" w:sz="0" w:space="0" w:color="auto"/>
                        <w:bottom w:val="none" w:sz="0" w:space="0" w:color="auto"/>
                        <w:right w:val="none" w:sz="0" w:space="0" w:color="auto"/>
                      </w:divBdr>
                    </w:div>
                  </w:divsChild>
                </w:div>
                <w:div w:id="1864631804">
                  <w:marLeft w:val="0"/>
                  <w:marRight w:val="0"/>
                  <w:marTop w:val="0"/>
                  <w:marBottom w:val="0"/>
                  <w:divBdr>
                    <w:top w:val="none" w:sz="0" w:space="0" w:color="auto"/>
                    <w:left w:val="none" w:sz="0" w:space="0" w:color="auto"/>
                    <w:bottom w:val="none" w:sz="0" w:space="0" w:color="auto"/>
                    <w:right w:val="none" w:sz="0" w:space="0" w:color="auto"/>
                  </w:divBdr>
                  <w:divsChild>
                    <w:div w:id="1204711842">
                      <w:marLeft w:val="0"/>
                      <w:marRight w:val="0"/>
                      <w:marTop w:val="0"/>
                      <w:marBottom w:val="0"/>
                      <w:divBdr>
                        <w:top w:val="none" w:sz="0" w:space="0" w:color="auto"/>
                        <w:left w:val="none" w:sz="0" w:space="0" w:color="auto"/>
                        <w:bottom w:val="none" w:sz="0" w:space="0" w:color="auto"/>
                        <w:right w:val="none" w:sz="0" w:space="0" w:color="auto"/>
                      </w:divBdr>
                    </w:div>
                  </w:divsChild>
                </w:div>
                <w:div w:id="1880582214">
                  <w:marLeft w:val="0"/>
                  <w:marRight w:val="0"/>
                  <w:marTop w:val="0"/>
                  <w:marBottom w:val="0"/>
                  <w:divBdr>
                    <w:top w:val="none" w:sz="0" w:space="0" w:color="auto"/>
                    <w:left w:val="none" w:sz="0" w:space="0" w:color="auto"/>
                    <w:bottom w:val="none" w:sz="0" w:space="0" w:color="auto"/>
                    <w:right w:val="none" w:sz="0" w:space="0" w:color="auto"/>
                  </w:divBdr>
                  <w:divsChild>
                    <w:div w:id="740904254">
                      <w:marLeft w:val="0"/>
                      <w:marRight w:val="0"/>
                      <w:marTop w:val="0"/>
                      <w:marBottom w:val="0"/>
                      <w:divBdr>
                        <w:top w:val="none" w:sz="0" w:space="0" w:color="auto"/>
                        <w:left w:val="none" w:sz="0" w:space="0" w:color="auto"/>
                        <w:bottom w:val="none" w:sz="0" w:space="0" w:color="auto"/>
                        <w:right w:val="none" w:sz="0" w:space="0" w:color="auto"/>
                      </w:divBdr>
                    </w:div>
                  </w:divsChild>
                </w:div>
                <w:div w:id="1994748517">
                  <w:marLeft w:val="0"/>
                  <w:marRight w:val="0"/>
                  <w:marTop w:val="0"/>
                  <w:marBottom w:val="0"/>
                  <w:divBdr>
                    <w:top w:val="none" w:sz="0" w:space="0" w:color="auto"/>
                    <w:left w:val="none" w:sz="0" w:space="0" w:color="auto"/>
                    <w:bottom w:val="none" w:sz="0" w:space="0" w:color="auto"/>
                    <w:right w:val="none" w:sz="0" w:space="0" w:color="auto"/>
                  </w:divBdr>
                  <w:divsChild>
                    <w:div w:id="1829663698">
                      <w:marLeft w:val="0"/>
                      <w:marRight w:val="0"/>
                      <w:marTop w:val="0"/>
                      <w:marBottom w:val="0"/>
                      <w:divBdr>
                        <w:top w:val="none" w:sz="0" w:space="0" w:color="auto"/>
                        <w:left w:val="none" w:sz="0" w:space="0" w:color="auto"/>
                        <w:bottom w:val="none" w:sz="0" w:space="0" w:color="auto"/>
                        <w:right w:val="none" w:sz="0" w:space="0" w:color="auto"/>
                      </w:divBdr>
                    </w:div>
                  </w:divsChild>
                </w:div>
                <w:div w:id="2131976838">
                  <w:marLeft w:val="0"/>
                  <w:marRight w:val="0"/>
                  <w:marTop w:val="0"/>
                  <w:marBottom w:val="0"/>
                  <w:divBdr>
                    <w:top w:val="none" w:sz="0" w:space="0" w:color="auto"/>
                    <w:left w:val="none" w:sz="0" w:space="0" w:color="auto"/>
                    <w:bottom w:val="none" w:sz="0" w:space="0" w:color="auto"/>
                    <w:right w:val="none" w:sz="0" w:space="0" w:color="auto"/>
                  </w:divBdr>
                  <w:divsChild>
                    <w:div w:id="12558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2072">
          <w:marLeft w:val="0"/>
          <w:marRight w:val="0"/>
          <w:marTop w:val="0"/>
          <w:marBottom w:val="0"/>
          <w:divBdr>
            <w:top w:val="none" w:sz="0" w:space="0" w:color="auto"/>
            <w:left w:val="none" w:sz="0" w:space="0" w:color="auto"/>
            <w:bottom w:val="none" w:sz="0" w:space="0" w:color="auto"/>
            <w:right w:val="none" w:sz="0" w:space="0" w:color="auto"/>
          </w:divBdr>
        </w:div>
        <w:div w:id="1161971481">
          <w:marLeft w:val="0"/>
          <w:marRight w:val="0"/>
          <w:marTop w:val="0"/>
          <w:marBottom w:val="0"/>
          <w:divBdr>
            <w:top w:val="none" w:sz="0" w:space="0" w:color="auto"/>
            <w:left w:val="none" w:sz="0" w:space="0" w:color="auto"/>
            <w:bottom w:val="none" w:sz="0" w:space="0" w:color="auto"/>
            <w:right w:val="none" w:sz="0" w:space="0" w:color="auto"/>
          </w:divBdr>
        </w:div>
        <w:div w:id="1244223981">
          <w:marLeft w:val="0"/>
          <w:marRight w:val="0"/>
          <w:marTop w:val="0"/>
          <w:marBottom w:val="0"/>
          <w:divBdr>
            <w:top w:val="none" w:sz="0" w:space="0" w:color="auto"/>
            <w:left w:val="none" w:sz="0" w:space="0" w:color="auto"/>
            <w:bottom w:val="none" w:sz="0" w:space="0" w:color="auto"/>
            <w:right w:val="none" w:sz="0" w:space="0" w:color="auto"/>
          </w:divBdr>
          <w:divsChild>
            <w:div w:id="634410138">
              <w:marLeft w:val="-75"/>
              <w:marRight w:val="0"/>
              <w:marTop w:val="30"/>
              <w:marBottom w:val="30"/>
              <w:divBdr>
                <w:top w:val="none" w:sz="0" w:space="0" w:color="auto"/>
                <w:left w:val="none" w:sz="0" w:space="0" w:color="auto"/>
                <w:bottom w:val="none" w:sz="0" w:space="0" w:color="auto"/>
                <w:right w:val="none" w:sz="0" w:space="0" w:color="auto"/>
              </w:divBdr>
              <w:divsChild>
                <w:div w:id="168839614">
                  <w:marLeft w:val="0"/>
                  <w:marRight w:val="0"/>
                  <w:marTop w:val="0"/>
                  <w:marBottom w:val="0"/>
                  <w:divBdr>
                    <w:top w:val="none" w:sz="0" w:space="0" w:color="auto"/>
                    <w:left w:val="none" w:sz="0" w:space="0" w:color="auto"/>
                    <w:bottom w:val="none" w:sz="0" w:space="0" w:color="auto"/>
                    <w:right w:val="none" w:sz="0" w:space="0" w:color="auto"/>
                  </w:divBdr>
                  <w:divsChild>
                    <w:div w:id="613948445">
                      <w:marLeft w:val="0"/>
                      <w:marRight w:val="0"/>
                      <w:marTop w:val="0"/>
                      <w:marBottom w:val="0"/>
                      <w:divBdr>
                        <w:top w:val="none" w:sz="0" w:space="0" w:color="auto"/>
                        <w:left w:val="none" w:sz="0" w:space="0" w:color="auto"/>
                        <w:bottom w:val="none" w:sz="0" w:space="0" w:color="auto"/>
                        <w:right w:val="none" w:sz="0" w:space="0" w:color="auto"/>
                      </w:divBdr>
                    </w:div>
                  </w:divsChild>
                </w:div>
                <w:div w:id="186646930">
                  <w:marLeft w:val="0"/>
                  <w:marRight w:val="0"/>
                  <w:marTop w:val="0"/>
                  <w:marBottom w:val="0"/>
                  <w:divBdr>
                    <w:top w:val="none" w:sz="0" w:space="0" w:color="auto"/>
                    <w:left w:val="none" w:sz="0" w:space="0" w:color="auto"/>
                    <w:bottom w:val="none" w:sz="0" w:space="0" w:color="auto"/>
                    <w:right w:val="none" w:sz="0" w:space="0" w:color="auto"/>
                  </w:divBdr>
                  <w:divsChild>
                    <w:div w:id="1206524773">
                      <w:marLeft w:val="0"/>
                      <w:marRight w:val="0"/>
                      <w:marTop w:val="0"/>
                      <w:marBottom w:val="0"/>
                      <w:divBdr>
                        <w:top w:val="none" w:sz="0" w:space="0" w:color="auto"/>
                        <w:left w:val="none" w:sz="0" w:space="0" w:color="auto"/>
                        <w:bottom w:val="none" w:sz="0" w:space="0" w:color="auto"/>
                        <w:right w:val="none" w:sz="0" w:space="0" w:color="auto"/>
                      </w:divBdr>
                    </w:div>
                  </w:divsChild>
                </w:div>
                <w:div w:id="256911440">
                  <w:marLeft w:val="0"/>
                  <w:marRight w:val="0"/>
                  <w:marTop w:val="0"/>
                  <w:marBottom w:val="0"/>
                  <w:divBdr>
                    <w:top w:val="none" w:sz="0" w:space="0" w:color="auto"/>
                    <w:left w:val="none" w:sz="0" w:space="0" w:color="auto"/>
                    <w:bottom w:val="none" w:sz="0" w:space="0" w:color="auto"/>
                    <w:right w:val="none" w:sz="0" w:space="0" w:color="auto"/>
                  </w:divBdr>
                  <w:divsChild>
                    <w:div w:id="1819688177">
                      <w:marLeft w:val="0"/>
                      <w:marRight w:val="0"/>
                      <w:marTop w:val="0"/>
                      <w:marBottom w:val="0"/>
                      <w:divBdr>
                        <w:top w:val="none" w:sz="0" w:space="0" w:color="auto"/>
                        <w:left w:val="none" w:sz="0" w:space="0" w:color="auto"/>
                        <w:bottom w:val="none" w:sz="0" w:space="0" w:color="auto"/>
                        <w:right w:val="none" w:sz="0" w:space="0" w:color="auto"/>
                      </w:divBdr>
                    </w:div>
                  </w:divsChild>
                </w:div>
                <w:div w:id="293098185">
                  <w:marLeft w:val="0"/>
                  <w:marRight w:val="0"/>
                  <w:marTop w:val="0"/>
                  <w:marBottom w:val="0"/>
                  <w:divBdr>
                    <w:top w:val="none" w:sz="0" w:space="0" w:color="auto"/>
                    <w:left w:val="none" w:sz="0" w:space="0" w:color="auto"/>
                    <w:bottom w:val="none" w:sz="0" w:space="0" w:color="auto"/>
                    <w:right w:val="none" w:sz="0" w:space="0" w:color="auto"/>
                  </w:divBdr>
                  <w:divsChild>
                    <w:div w:id="1362635542">
                      <w:marLeft w:val="0"/>
                      <w:marRight w:val="0"/>
                      <w:marTop w:val="0"/>
                      <w:marBottom w:val="0"/>
                      <w:divBdr>
                        <w:top w:val="none" w:sz="0" w:space="0" w:color="auto"/>
                        <w:left w:val="none" w:sz="0" w:space="0" w:color="auto"/>
                        <w:bottom w:val="none" w:sz="0" w:space="0" w:color="auto"/>
                        <w:right w:val="none" w:sz="0" w:space="0" w:color="auto"/>
                      </w:divBdr>
                    </w:div>
                  </w:divsChild>
                </w:div>
                <w:div w:id="310865988">
                  <w:marLeft w:val="0"/>
                  <w:marRight w:val="0"/>
                  <w:marTop w:val="0"/>
                  <w:marBottom w:val="0"/>
                  <w:divBdr>
                    <w:top w:val="none" w:sz="0" w:space="0" w:color="auto"/>
                    <w:left w:val="none" w:sz="0" w:space="0" w:color="auto"/>
                    <w:bottom w:val="none" w:sz="0" w:space="0" w:color="auto"/>
                    <w:right w:val="none" w:sz="0" w:space="0" w:color="auto"/>
                  </w:divBdr>
                  <w:divsChild>
                    <w:div w:id="17585315">
                      <w:marLeft w:val="0"/>
                      <w:marRight w:val="0"/>
                      <w:marTop w:val="0"/>
                      <w:marBottom w:val="0"/>
                      <w:divBdr>
                        <w:top w:val="none" w:sz="0" w:space="0" w:color="auto"/>
                        <w:left w:val="none" w:sz="0" w:space="0" w:color="auto"/>
                        <w:bottom w:val="none" w:sz="0" w:space="0" w:color="auto"/>
                        <w:right w:val="none" w:sz="0" w:space="0" w:color="auto"/>
                      </w:divBdr>
                    </w:div>
                  </w:divsChild>
                </w:div>
                <w:div w:id="724257103">
                  <w:marLeft w:val="0"/>
                  <w:marRight w:val="0"/>
                  <w:marTop w:val="0"/>
                  <w:marBottom w:val="0"/>
                  <w:divBdr>
                    <w:top w:val="none" w:sz="0" w:space="0" w:color="auto"/>
                    <w:left w:val="none" w:sz="0" w:space="0" w:color="auto"/>
                    <w:bottom w:val="none" w:sz="0" w:space="0" w:color="auto"/>
                    <w:right w:val="none" w:sz="0" w:space="0" w:color="auto"/>
                  </w:divBdr>
                  <w:divsChild>
                    <w:div w:id="483661103">
                      <w:marLeft w:val="0"/>
                      <w:marRight w:val="0"/>
                      <w:marTop w:val="0"/>
                      <w:marBottom w:val="0"/>
                      <w:divBdr>
                        <w:top w:val="none" w:sz="0" w:space="0" w:color="auto"/>
                        <w:left w:val="none" w:sz="0" w:space="0" w:color="auto"/>
                        <w:bottom w:val="none" w:sz="0" w:space="0" w:color="auto"/>
                        <w:right w:val="none" w:sz="0" w:space="0" w:color="auto"/>
                      </w:divBdr>
                    </w:div>
                  </w:divsChild>
                </w:div>
                <w:div w:id="743576194">
                  <w:marLeft w:val="0"/>
                  <w:marRight w:val="0"/>
                  <w:marTop w:val="0"/>
                  <w:marBottom w:val="0"/>
                  <w:divBdr>
                    <w:top w:val="none" w:sz="0" w:space="0" w:color="auto"/>
                    <w:left w:val="none" w:sz="0" w:space="0" w:color="auto"/>
                    <w:bottom w:val="none" w:sz="0" w:space="0" w:color="auto"/>
                    <w:right w:val="none" w:sz="0" w:space="0" w:color="auto"/>
                  </w:divBdr>
                  <w:divsChild>
                    <w:div w:id="1817214355">
                      <w:marLeft w:val="0"/>
                      <w:marRight w:val="0"/>
                      <w:marTop w:val="0"/>
                      <w:marBottom w:val="0"/>
                      <w:divBdr>
                        <w:top w:val="none" w:sz="0" w:space="0" w:color="auto"/>
                        <w:left w:val="none" w:sz="0" w:space="0" w:color="auto"/>
                        <w:bottom w:val="none" w:sz="0" w:space="0" w:color="auto"/>
                        <w:right w:val="none" w:sz="0" w:space="0" w:color="auto"/>
                      </w:divBdr>
                    </w:div>
                  </w:divsChild>
                </w:div>
                <w:div w:id="834615469">
                  <w:marLeft w:val="0"/>
                  <w:marRight w:val="0"/>
                  <w:marTop w:val="0"/>
                  <w:marBottom w:val="0"/>
                  <w:divBdr>
                    <w:top w:val="none" w:sz="0" w:space="0" w:color="auto"/>
                    <w:left w:val="none" w:sz="0" w:space="0" w:color="auto"/>
                    <w:bottom w:val="none" w:sz="0" w:space="0" w:color="auto"/>
                    <w:right w:val="none" w:sz="0" w:space="0" w:color="auto"/>
                  </w:divBdr>
                  <w:divsChild>
                    <w:div w:id="447547067">
                      <w:marLeft w:val="0"/>
                      <w:marRight w:val="0"/>
                      <w:marTop w:val="0"/>
                      <w:marBottom w:val="0"/>
                      <w:divBdr>
                        <w:top w:val="none" w:sz="0" w:space="0" w:color="auto"/>
                        <w:left w:val="none" w:sz="0" w:space="0" w:color="auto"/>
                        <w:bottom w:val="none" w:sz="0" w:space="0" w:color="auto"/>
                        <w:right w:val="none" w:sz="0" w:space="0" w:color="auto"/>
                      </w:divBdr>
                    </w:div>
                  </w:divsChild>
                </w:div>
                <w:div w:id="925919217">
                  <w:marLeft w:val="0"/>
                  <w:marRight w:val="0"/>
                  <w:marTop w:val="0"/>
                  <w:marBottom w:val="0"/>
                  <w:divBdr>
                    <w:top w:val="none" w:sz="0" w:space="0" w:color="auto"/>
                    <w:left w:val="none" w:sz="0" w:space="0" w:color="auto"/>
                    <w:bottom w:val="none" w:sz="0" w:space="0" w:color="auto"/>
                    <w:right w:val="none" w:sz="0" w:space="0" w:color="auto"/>
                  </w:divBdr>
                  <w:divsChild>
                    <w:div w:id="2102212480">
                      <w:marLeft w:val="0"/>
                      <w:marRight w:val="0"/>
                      <w:marTop w:val="0"/>
                      <w:marBottom w:val="0"/>
                      <w:divBdr>
                        <w:top w:val="none" w:sz="0" w:space="0" w:color="auto"/>
                        <w:left w:val="none" w:sz="0" w:space="0" w:color="auto"/>
                        <w:bottom w:val="none" w:sz="0" w:space="0" w:color="auto"/>
                        <w:right w:val="none" w:sz="0" w:space="0" w:color="auto"/>
                      </w:divBdr>
                    </w:div>
                  </w:divsChild>
                </w:div>
                <w:div w:id="1439449909">
                  <w:marLeft w:val="0"/>
                  <w:marRight w:val="0"/>
                  <w:marTop w:val="0"/>
                  <w:marBottom w:val="0"/>
                  <w:divBdr>
                    <w:top w:val="none" w:sz="0" w:space="0" w:color="auto"/>
                    <w:left w:val="none" w:sz="0" w:space="0" w:color="auto"/>
                    <w:bottom w:val="none" w:sz="0" w:space="0" w:color="auto"/>
                    <w:right w:val="none" w:sz="0" w:space="0" w:color="auto"/>
                  </w:divBdr>
                  <w:divsChild>
                    <w:div w:id="515578394">
                      <w:marLeft w:val="0"/>
                      <w:marRight w:val="0"/>
                      <w:marTop w:val="0"/>
                      <w:marBottom w:val="0"/>
                      <w:divBdr>
                        <w:top w:val="none" w:sz="0" w:space="0" w:color="auto"/>
                        <w:left w:val="none" w:sz="0" w:space="0" w:color="auto"/>
                        <w:bottom w:val="none" w:sz="0" w:space="0" w:color="auto"/>
                        <w:right w:val="none" w:sz="0" w:space="0" w:color="auto"/>
                      </w:divBdr>
                    </w:div>
                  </w:divsChild>
                </w:div>
                <w:div w:id="1544365971">
                  <w:marLeft w:val="0"/>
                  <w:marRight w:val="0"/>
                  <w:marTop w:val="0"/>
                  <w:marBottom w:val="0"/>
                  <w:divBdr>
                    <w:top w:val="none" w:sz="0" w:space="0" w:color="auto"/>
                    <w:left w:val="none" w:sz="0" w:space="0" w:color="auto"/>
                    <w:bottom w:val="none" w:sz="0" w:space="0" w:color="auto"/>
                    <w:right w:val="none" w:sz="0" w:space="0" w:color="auto"/>
                  </w:divBdr>
                  <w:divsChild>
                    <w:div w:id="1832453486">
                      <w:marLeft w:val="0"/>
                      <w:marRight w:val="0"/>
                      <w:marTop w:val="0"/>
                      <w:marBottom w:val="0"/>
                      <w:divBdr>
                        <w:top w:val="none" w:sz="0" w:space="0" w:color="auto"/>
                        <w:left w:val="none" w:sz="0" w:space="0" w:color="auto"/>
                        <w:bottom w:val="none" w:sz="0" w:space="0" w:color="auto"/>
                        <w:right w:val="none" w:sz="0" w:space="0" w:color="auto"/>
                      </w:divBdr>
                    </w:div>
                  </w:divsChild>
                </w:div>
                <w:div w:id="1561214650">
                  <w:marLeft w:val="0"/>
                  <w:marRight w:val="0"/>
                  <w:marTop w:val="0"/>
                  <w:marBottom w:val="0"/>
                  <w:divBdr>
                    <w:top w:val="none" w:sz="0" w:space="0" w:color="auto"/>
                    <w:left w:val="none" w:sz="0" w:space="0" w:color="auto"/>
                    <w:bottom w:val="none" w:sz="0" w:space="0" w:color="auto"/>
                    <w:right w:val="none" w:sz="0" w:space="0" w:color="auto"/>
                  </w:divBdr>
                  <w:divsChild>
                    <w:div w:id="31461823">
                      <w:marLeft w:val="0"/>
                      <w:marRight w:val="0"/>
                      <w:marTop w:val="0"/>
                      <w:marBottom w:val="0"/>
                      <w:divBdr>
                        <w:top w:val="none" w:sz="0" w:space="0" w:color="auto"/>
                        <w:left w:val="none" w:sz="0" w:space="0" w:color="auto"/>
                        <w:bottom w:val="none" w:sz="0" w:space="0" w:color="auto"/>
                        <w:right w:val="none" w:sz="0" w:space="0" w:color="auto"/>
                      </w:divBdr>
                    </w:div>
                  </w:divsChild>
                </w:div>
                <w:div w:id="1777603643">
                  <w:marLeft w:val="0"/>
                  <w:marRight w:val="0"/>
                  <w:marTop w:val="0"/>
                  <w:marBottom w:val="0"/>
                  <w:divBdr>
                    <w:top w:val="none" w:sz="0" w:space="0" w:color="auto"/>
                    <w:left w:val="none" w:sz="0" w:space="0" w:color="auto"/>
                    <w:bottom w:val="none" w:sz="0" w:space="0" w:color="auto"/>
                    <w:right w:val="none" w:sz="0" w:space="0" w:color="auto"/>
                  </w:divBdr>
                  <w:divsChild>
                    <w:div w:id="1054892715">
                      <w:marLeft w:val="0"/>
                      <w:marRight w:val="0"/>
                      <w:marTop w:val="0"/>
                      <w:marBottom w:val="0"/>
                      <w:divBdr>
                        <w:top w:val="none" w:sz="0" w:space="0" w:color="auto"/>
                        <w:left w:val="none" w:sz="0" w:space="0" w:color="auto"/>
                        <w:bottom w:val="none" w:sz="0" w:space="0" w:color="auto"/>
                        <w:right w:val="none" w:sz="0" w:space="0" w:color="auto"/>
                      </w:divBdr>
                    </w:div>
                  </w:divsChild>
                </w:div>
                <w:div w:id="1821799605">
                  <w:marLeft w:val="0"/>
                  <w:marRight w:val="0"/>
                  <w:marTop w:val="0"/>
                  <w:marBottom w:val="0"/>
                  <w:divBdr>
                    <w:top w:val="none" w:sz="0" w:space="0" w:color="auto"/>
                    <w:left w:val="none" w:sz="0" w:space="0" w:color="auto"/>
                    <w:bottom w:val="none" w:sz="0" w:space="0" w:color="auto"/>
                    <w:right w:val="none" w:sz="0" w:space="0" w:color="auto"/>
                  </w:divBdr>
                  <w:divsChild>
                    <w:div w:id="483620268">
                      <w:marLeft w:val="0"/>
                      <w:marRight w:val="0"/>
                      <w:marTop w:val="0"/>
                      <w:marBottom w:val="0"/>
                      <w:divBdr>
                        <w:top w:val="none" w:sz="0" w:space="0" w:color="auto"/>
                        <w:left w:val="none" w:sz="0" w:space="0" w:color="auto"/>
                        <w:bottom w:val="none" w:sz="0" w:space="0" w:color="auto"/>
                        <w:right w:val="none" w:sz="0" w:space="0" w:color="auto"/>
                      </w:divBdr>
                    </w:div>
                  </w:divsChild>
                </w:div>
                <w:div w:id="1880317071">
                  <w:marLeft w:val="0"/>
                  <w:marRight w:val="0"/>
                  <w:marTop w:val="0"/>
                  <w:marBottom w:val="0"/>
                  <w:divBdr>
                    <w:top w:val="none" w:sz="0" w:space="0" w:color="auto"/>
                    <w:left w:val="none" w:sz="0" w:space="0" w:color="auto"/>
                    <w:bottom w:val="none" w:sz="0" w:space="0" w:color="auto"/>
                    <w:right w:val="none" w:sz="0" w:space="0" w:color="auto"/>
                  </w:divBdr>
                  <w:divsChild>
                    <w:div w:id="398132711">
                      <w:marLeft w:val="0"/>
                      <w:marRight w:val="0"/>
                      <w:marTop w:val="0"/>
                      <w:marBottom w:val="0"/>
                      <w:divBdr>
                        <w:top w:val="none" w:sz="0" w:space="0" w:color="auto"/>
                        <w:left w:val="none" w:sz="0" w:space="0" w:color="auto"/>
                        <w:bottom w:val="none" w:sz="0" w:space="0" w:color="auto"/>
                        <w:right w:val="none" w:sz="0" w:space="0" w:color="auto"/>
                      </w:divBdr>
                    </w:div>
                  </w:divsChild>
                </w:div>
                <w:div w:id="1925338553">
                  <w:marLeft w:val="0"/>
                  <w:marRight w:val="0"/>
                  <w:marTop w:val="0"/>
                  <w:marBottom w:val="0"/>
                  <w:divBdr>
                    <w:top w:val="none" w:sz="0" w:space="0" w:color="auto"/>
                    <w:left w:val="none" w:sz="0" w:space="0" w:color="auto"/>
                    <w:bottom w:val="none" w:sz="0" w:space="0" w:color="auto"/>
                    <w:right w:val="none" w:sz="0" w:space="0" w:color="auto"/>
                  </w:divBdr>
                  <w:divsChild>
                    <w:div w:id="1170608893">
                      <w:marLeft w:val="0"/>
                      <w:marRight w:val="0"/>
                      <w:marTop w:val="0"/>
                      <w:marBottom w:val="0"/>
                      <w:divBdr>
                        <w:top w:val="none" w:sz="0" w:space="0" w:color="auto"/>
                        <w:left w:val="none" w:sz="0" w:space="0" w:color="auto"/>
                        <w:bottom w:val="none" w:sz="0" w:space="0" w:color="auto"/>
                        <w:right w:val="none" w:sz="0" w:space="0" w:color="auto"/>
                      </w:divBdr>
                    </w:div>
                  </w:divsChild>
                </w:div>
                <w:div w:id="2000503707">
                  <w:marLeft w:val="0"/>
                  <w:marRight w:val="0"/>
                  <w:marTop w:val="0"/>
                  <w:marBottom w:val="0"/>
                  <w:divBdr>
                    <w:top w:val="none" w:sz="0" w:space="0" w:color="auto"/>
                    <w:left w:val="none" w:sz="0" w:space="0" w:color="auto"/>
                    <w:bottom w:val="none" w:sz="0" w:space="0" w:color="auto"/>
                    <w:right w:val="none" w:sz="0" w:space="0" w:color="auto"/>
                  </w:divBdr>
                  <w:divsChild>
                    <w:div w:id="56979113">
                      <w:marLeft w:val="0"/>
                      <w:marRight w:val="0"/>
                      <w:marTop w:val="0"/>
                      <w:marBottom w:val="0"/>
                      <w:divBdr>
                        <w:top w:val="none" w:sz="0" w:space="0" w:color="auto"/>
                        <w:left w:val="none" w:sz="0" w:space="0" w:color="auto"/>
                        <w:bottom w:val="none" w:sz="0" w:space="0" w:color="auto"/>
                        <w:right w:val="none" w:sz="0" w:space="0" w:color="auto"/>
                      </w:divBdr>
                    </w:div>
                  </w:divsChild>
                </w:div>
                <w:div w:id="2028367013">
                  <w:marLeft w:val="0"/>
                  <w:marRight w:val="0"/>
                  <w:marTop w:val="0"/>
                  <w:marBottom w:val="0"/>
                  <w:divBdr>
                    <w:top w:val="none" w:sz="0" w:space="0" w:color="auto"/>
                    <w:left w:val="none" w:sz="0" w:space="0" w:color="auto"/>
                    <w:bottom w:val="none" w:sz="0" w:space="0" w:color="auto"/>
                    <w:right w:val="none" w:sz="0" w:space="0" w:color="auto"/>
                  </w:divBdr>
                  <w:divsChild>
                    <w:div w:id="1023627750">
                      <w:marLeft w:val="0"/>
                      <w:marRight w:val="0"/>
                      <w:marTop w:val="0"/>
                      <w:marBottom w:val="0"/>
                      <w:divBdr>
                        <w:top w:val="none" w:sz="0" w:space="0" w:color="auto"/>
                        <w:left w:val="none" w:sz="0" w:space="0" w:color="auto"/>
                        <w:bottom w:val="none" w:sz="0" w:space="0" w:color="auto"/>
                        <w:right w:val="none" w:sz="0" w:space="0" w:color="auto"/>
                      </w:divBdr>
                    </w:div>
                  </w:divsChild>
                </w:div>
                <w:div w:id="2073917860">
                  <w:marLeft w:val="0"/>
                  <w:marRight w:val="0"/>
                  <w:marTop w:val="0"/>
                  <w:marBottom w:val="0"/>
                  <w:divBdr>
                    <w:top w:val="none" w:sz="0" w:space="0" w:color="auto"/>
                    <w:left w:val="none" w:sz="0" w:space="0" w:color="auto"/>
                    <w:bottom w:val="none" w:sz="0" w:space="0" w:color="auto"/>
                    <w:right w:val="none" w:sz="0" w:space="0" w:color="auto"/>
                  </w:divBdr>
                  <w:divsChild>
                    <w:div w:id="611090064">
                      <w:marLeft w:val="0"/>
                      <w:marRight w:val="0"/>
                      <w:marTop w:val="0"/>
                      <w:marBottom w:val="0"/>
                      <w:divBdr>
                        <w:top w:val="none" w:sz="0" w:space="0" w:color="auto"/>
                        <w:left w:val="none" w:sz="0" w:space="0" w:color="auto"/>
                        <w:bottom w:val="none" w:sz="0" w:space="0" w:color="auto"/>
                        <w:right w:val="none" w:sz="0" w:space="0" w:color="auto"/>
                      </w:divBdr>
                    </w:div>
                  </w:divsChild>
                </w:div>
                <w:div w:id="2083944247">
                  <w:marLeft w:val="0"/>
                  <w:marRight w:val="0"/>
                  <w:marTop w:val="0"/>
                  <w:marBottom w:val="0"/>
                  <w:divBdr>
                    <w:top w:val="none" w:sz="0" w:space="0" w:color="auto"/>
                    <w:left w:val="none" w:sz="0" w:space="0" w:color="auto"/>
                    <w:bottom w:val="none" w:sz="0" w:space="0" w:color="auto"/>
                    <w:right w:val="none" w:sz="0" w:space="0" w:color="auto"/>
                  </w:divBdr>
                  <w:divsChild>
                    <w:div w:id="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3384">
          <w:marLeft w:val="0"/>
          <w:marRight w:val="0"/>
          <w:marTop w:val="0"/>
          <w:marBottom w:val="0"/>
          <w:divBdr>
            <w:top w:val="none" w:sz="0" w:space="0" w:color="auto"/>
            <w:left w:val="none" w:sz="0" w:space="0" w:color="auto"/>
            <w:bottom w:val="none" w:sz="0" w:space="0" w:color="auto"/>
            <w:right w:val="none" w:sz="0" w:space="0" w:color="auto"/>
          </w:divBdr>
        </w:div>
        <w:div w:id="1668511042">
          <w:marLeft w:val="0"/>
          <w:marRight w:val="0"/>
          <w:marTop w:val="0"/>
          <w:marBottom w:val="0"/>
          <w:divBdr>
            <w:top w:val="none" w:sz="0" w:space="0" w:color="auto"/>
            <w:left w:val="none" w:sz="0" w:space="0" w:color="auto"/>
            <w:bottom w:val="none" w:sz="0" w:space="0" w:color="auto"/>
            <w:right w:val="none" w:sz="0" w:space="0" w:color="auto"/>
          </w:divBdr>
          <w:divsChild>
            <w:div w:id="428746003">
              <w:marLeft w:val="-75"/>
              <w:marRight w:val="0"/>
              <w:marTop w:val="30"/>
              <w:marBottom w:val="30"/>
              <w:divBdr>
                <w:top w:val="none" w:sz="0" w:space="0" w:color="auto"/>
                <w:left w:val="none" w:sz="0" w:space="0" w:color="auto"/>
                <w:bottom w:val="none" w:sz="0" w:space="0" w:color="auto"/>
                <w:right w:val="none" w:sz="0" w:space="0" w:color="auto"/>
              </w:divBdr>
              <w:divsChild>
                <w:div w:id="83304899">
                  <w:marLeft w:val="0"/>
                  <w:marRight w:val="0"/>
                  <w:marTop w:val="0"/>
                  <w:marBottom w:val="0"/>
                  <w:divBdr>
                    <w:top w:val="none" w:sz="0" w:space="0" w:color="auto"/>
                    <w:left w:val="none" w:sz="0" w:space="0" w:color="auto"/>
                    <w:bottom w:val="none" w:sz="0" w:space="0" w:color="auto"/>
                    <w:right w:val="none" w:sz="0" w:space="0" w:color="auto"/>
                  </w:divBdr>
                  <w:divsChild>
                    <w:div w:id="433940304">
                      <w:marLeft w:val="0"/>
                      <w:marRight w:val="0"/>
                      <w:marTop w:val="0"/>
                      <w:marBottom w:val="0"/>
                      <w:divBdr>
                        <w:top w:val="none" w:sz="0" w:space="0" w:color="auto"/>
                        <w:left w:val="none" w:sz="0" w:space="0" w:color="auto"/>
                        <w:bottom w:val="none" w:sz="0" w:space="0" w:color="auto"/>
                        <w:right w:val="none" w:sz="0" w:space="0" w:color="auto"/>
                      </w:divBdr>
                    </w:div>
                  </w:divsChild>
                </w:div>
                <w:div w:id="97677181">
                  <w:marLeft w:val="0"/>
                  <w:marRight w:val="0"/>
                  <w:marTop w:val="0"/>
                  <w:marBottom w:val="0"/>
                  <w:divBdr>
                    <w:top w:val="none" w:sz="0" w:space="0" w:color="auto"/>
                    <w:left w:val="none" w:sz="0" w:space="0" w:color="auto"/>
                    <w:bottom w:val="none" w:sz="0" w:space="0" w:color="auto"/>
                    <w:right w:val="none" w:sz="0" w:space="0" w:color="auto"/>
                  </w:divBdr>
                  <w:divsChild>
                    <w:div w:id="1568027909">
                      <w:marLeft w:val="0"/>
                      <w:marRight w:val="0"/>
                      <w:marTop w:val="0"/>
                      <w:marBottom w:val="0"/>
                      <w:divBdr>
                        <w:top w:val="none" w:sz="0" w:space="0" w:color="auto"/>
                        <w:left w:val="none" w:sz="0" w:space="0" w:color="auto"/>
                        <w:bottom w:val="none" w:sz="0" w:space="0" w:color="auto"/>
                        <w:right w:val="none" w:sz="0" w:space="0" w:color="auto"/>
                      </w:divBdr>
                    </w:div>
                  </w:divsChild>
                </w:div>
                <w:div w:id="172690948">
                  <w:marLeft w:val="0"/>
                  <w:marRight w:val="0"/>
                  <w:marTop w:val="0"/>
                  <w:marBottom w:val="0"/>
                  <w:divBdr>
                    <w:top w:val="none" w:sz="0" w:space="0" w:color="auto"/>
                    <w:left w:val="none" w:sz="0" w:space="0" w:color="auto"/>
                    <w:bottom w:val="none" w:sz="0" w:space="0" w:color="auto"/>
                    <w:right w:val="none" w:sz="0" w:space="0" w:color="auto"/>
                  </w:divBdr>
                  <w:divsChild>
                    <w:div w:id="475227480">
                      <w:marLeft w:val="0"/>
                      <w:marRight w:val="0"/>
                      <w:marTop w:val="0"/>
                      <w:marBottom w:val="0"/>
                      <w:divBdr>
                        <w:top w:val="none" w:sz="0" w:space="0" w:color="auto"/>
                        <w:left w:val="none" w:sz="0" w:space="0" w:color="auto"/>
                        <w:bottom w:val="none" w:sz="0" w:space="0" w:color="auto"/>
                        <w:right w:val="none" w:sz="0" w:space="0" w:color="auto"/>
                      </w:divBdr>
                    </w:div>
                  </w:divsChild>
                </w:div>
                <w:div w:id="360670881">
                  <w:marLeft w:val="0"/>
                  <w:marRight w:val="0"/>
                  <w:marTop w:val="0"/>
                  <w:marBottom w:val="0"/>
                  <w:divBdr>
                    <w:top w:val="none" w:sz="0" w:space="0" w:color="auto"/>
                    <w:left w:val="none" w:sz="0" w:space="0" w:color="auto"/>
                    <w:bottom w:val="none" w:sz="0" w:space="0" w:color="auto"/>
                    <w:right w:val="none" w:sz="0" w:space="0" w:color="auto"/>
                  </w:divBdr>
                  <w:divsChild>
                    <w:div w:id="743457300">
                      <w:marLeft w:val="0"/>
                      <w:marRight w:val="0"/>
                      <w:marTop w:val="0"/>
                      <w:marBottom w:val="0"/>
                      <w:divBdr>
                        <w:top w:val="none" w:sz="0" w:space="0" w:color="auto"/>
                        <w:left w:val="none" w:sz="0" w:space="0" w:color="auto"/>
                        <w:bottom w:val="none" w:sz="0" w:space="0" w:color="auto"/>
                        <w:right w:val="none" w:sz="0" w:space="0" w:color="auto"/>
                      </w:divBdr>
                    </w:div>
                  </w:divsChild>
                </w:div>
                <w:div w:id="404230463">
                  <w:marLeft w:val="0"/>
                  <w:marRight w:val="0"/>
                  <w:marTop w:val="0"/>
                  <w:marBottom w:val="0"/>
                  <w:divBdr>
                    <w:top w:val="none" w:sz="0" w:space="0" w:color="auto"/>
                    <w:left w:val="none" w:sz="0" w:space="0" w:color="auto"/>
                    <w:bottom w:val="none" w:sz="0" w:space="0" w:color="auto"/>
                    <w:right w:val="none" w:sz="0" w:space="0" w:color="auto"/>
                  </w:divBdr>
                  <w:divsChild>
                    <w:div w:id="535125149">
                      <w:marLeft w:val="0"/>
                      <w:marRight w:val="0"/>
                      <w:marTop w:val="0"/>
                      <w:marBottom w:val="0"/>
                      <w:divBdr>
                        <w:top w:val="none" w:sz="0" w:space="0" w:color="auto"/>
                        <w:left w:val="none" w:sz="0" w:space="0" w:color="auto"/>
                        <w:bottom w:val="none" w:sz="0" w:space="0" w:color="auto"/>
                        <w:right w:val="none" w:sz="0" w:space="0" w:color="auto"/>
                      </w:divBdr>
                    </w:div>
                  </w:divsChild>
                </w:div>
                <w:div w:id="430784144">
                  <w:marLeft w:val="0"/>
                  <w:marRight w:val="0"/>
                  <w:marTop w:val="0"/>
                  <w:marBottom w:val="0"/>
                  <w:divBdr>
                    <w:top w:val="none" w:sz="0" w:space="0" w:color="auto"/>
                    <w:left w:val="none" w:sz="0" w:space="0" w:color="auto"/>
                    <w:bottom w:val="none" w:sz="0" w:space="0" w:color="auto"/>
                    <w:right w:val="none" w:sz="0" w:space="0" w:color="auto"/>
                  </w:divBdr>
                  <w:divsChild>
                    <w:div w:id="1274095786">
                      <w:marLeft w:val="0"/>
                      <w:marRight w:val="0"/>
                      <w:marTop w:val="0"/>
                      <w:marBottom w:val="0"/>
                      <w:divBdr>
                        <w:top w:val="none" w:sz="0" w:space="0" w:color="auto"/>
                        <w:left w:val="none" w:sz="0" w:space="0" w:color="auto"/>
                        <w:bottom w:val="none" w:sz="0" w:space="0" w:color="auto"/>
                        <w:right w:val="none" w:sz="0" w:space="0" w:color="auto"/>
                      </w:divBdr>
                    </w:div>
                  </w:divsChild>
                </w:div>
                <w:div w:id="754480356">
                  <w:marLeft w:val="0"/>
                  <w:marRight w:val="0"/>
                  <w:marTop w:val="0"/>
                  <w:marBottom w:val="0"/>
                  <w:divBdr>
                    <w:top w:val="none" w:sz="0" w:space="0" w:color="auto"/>
                    <w:left w:val="none" w:sz="0" w:space="0" w:color="auto"/>
                    <w:bottom w:val="none" w:sz="0" w:space="0" w:color="auto"/>
                    <w:right w:val="none" w:sz="0" w:space="0" w:color="auto"/>
                  </w:divBdr>
                  <w:divsChild>
                    <w:div w:id="1239367499">
                      <w:marLeft w:val="0"/>
                      <w:marRight w:val="0"/>
                      <w:marTop w:val="0"/>
                      <w:marBottom w:val="0"/>
                      <w:divBdr>
                        <w:top w:val="none" w:sz="0" w:space="0" w:color="auto"/>
                        <w:left w:val="none" w:sz="0" w:space="0" w:color="auto"/>
                        <w:bottom w:val="none" w:sz="0" w:space="0" w:color="auto"/>
                        <w:right w:val="none" w:sz="0" w:space="0" w:color="auto"/>
                      </w:divBdr>
                    </w:div>
                  </w:divsChild>
                </w:div>
                <w:div w:id="759136174">
                  <w:marLeft w:val="0"/>
                  <w:marRight w:val="0"/>
                  <w:marTop w:val="0"/>
                  <w:marBottom w:val="0"/>
                  <w:divBdr>
                    <w:top w:val="none" w:sz="0" w:space="0" w:color="auto"/>
                    <w:left w:val="none" w:sz="0" w:space="0" w:color="auto"/>
                    <w:bottom w:val="none" w:sz="0" w:space="0" w:color="auto"/>
                    <w:right w:val="none" w:sz="0" w:space="0" w:color="auto"/>
                  </w:divBdr>
                  <w:divsChild>
                    <w:div w:id="957375399">
                      <w:marLeft w:val="0"/>
                      <w:marRight w:val="0"/>
                      <w:marTop w:val="0"/>
                      <w:marBottom w:val="0"/>
                      <w:divBdr>
                        <w:top w:val="none" w:sz="0" w:space="0" w:color="auto"/>
                        <w:left w:val="none" w:sz="0" w:space="0" w:color="auto"/>
                        <w:bottom w:val="none" w:sz="0" w:space="0" w:color="auto"/>
                        <w:right w:val="none" w:sz="0" w:space="0" w:color="auto"/>
                      </w:divBdr>
                    </w:div>
                  </w:divsChild>
                </w:div>
                <w:div w:id="793595314">
                  <w:marLeft w:val="0"/>
                  <w:marRight w:val="0"/>
                  <w:marTop w:val="0"/>
                  <w:marBottom w:val="0"/>
                  <w:divBdr>
                    <w:top w:val="none" w:sz="0" w:space="0" w:color="auto"/>
                    <w:left w:val="none" w:sz="0" w:space="0" w:color="auto"/>
                    <w:bottom w:val="none" w:sz="0" w:space="0" w:color="auto"/>
                    <w:right w:val="none" w:sz="0" w:space="0" w:color="auto"/>
                  </w:divBdr>
                  <w:divsChild>
                    <w:div w:id="2005429237">
                      <w:marLeft w:val="0"/>
                      <w:marRight w:val="0"/>
                      <w:marTop w:val="0"/>
                      <w:marBottom w:val="0"/>
                      <w:divBdr>
                        <w:top w:val="none" w:sz="0" w:space="0" w:color="auto"/>
                        <w:left w:val="none" w:sz="0" w:space="0" w:color="auto"/>
                        <w:bottom w:val="none" w:sz="0" w:space="0" w:color="auto"/>
                        <w:right w:val="none" w:sz="0" w:space="0" w:color="auto"/>
                      </w:divBdr>
                    </w:div>
                  </w:divsChild>
                </w:div>
                <w:div w:id="923026027">
                  <w:marLeft w:val="0"/>
                  <w:marRight w:val="0"/>
                  <w:marTop w:val="0"/>
                  <w:marBottom w:val="0"/>
                  <w:divBdr>
                    <w:top w:val="none" w:sz="0" w:space="0" w:color="auto"/>
                    <w:left w:val="none" w:sz="0" w:space="0" w:color="auto"/>
                    <w:bottom w:val="none" w:sz="0" w:space="0" w:color="auto"/>
                    <w:right w:val="none" w:sz="0" w:space="0" w:color="auto"/>
                  </w:divBdr>
                  <w:divsChild>
                    <w:div w:id="389229235">
                      <w:marLeft w:val="0"/>
                      <w:marRight w:val="0"/>
                      <w:marTop w:val="0"/>
                      <w:marBottom w:val="0"/>
                      <w:divBdr>
                        <w:top w:val="none" w:sz="0" w:space="0" w:color="auto"/>
                        <w:left w:val="none" w:sz="0" w:space="0" w:color="auto"/>
                        <w:bottom w:val="none" w:sz="0" w:space="0" w:color="auto"/>
                        <w:right w:val="none" w:sz="0" w:space="0" w:color="auto"/>
                      </w:divBdr>
                    </w:div>
                  </w:divsChild>
                </w:div>
                <w:div w:id="935675810">
                  <w:marLeft w:val="0"/>
                  <w:marRight w:val="0"/>
                  <w:marTop w:val="0"/>
                  <w:marBottom w:val="0"/>
                  <w:divBdr>
                    <w:top w:val="none" w:sz="0" w:space="0" w:color="auto"/>
                    <w:left w:val="none" w:sz="0" w:space="0" w:color="auto"/>
                    <w:bottom w:val="none" w:sz="0" w:space="0" w:color="auto"/>
                    <w:right w:val="none" w:sz="0" w:space="0" w:color="auto"/>
                  </w:divBdr>
                  <w:divsChild>
                    <w:div w:id="102263236">
                      <w:marLeft w:val="0"/>
                      <w:marRight w:val="0"/>
                      <w:marTop w:val="0"/>
                      <w:marBottom w:val="0"/>
                      <w:divBdr>
                        <w:top w:val="none" w:sz="0" w:space="0" w:color="auto"/>
                        <w:left w:val="none" w:sz="0" w:space="0" w:color="auto"/>
                        <w:bottom w:val="none" w:sz="0" w:space="0" w:color="auto"/>
                        <w:right w:val="none" w:sz="0" w:space="0" w:color="auto"/>
                      </w:divBdr>
                    </w:div>
                  </w:divsChild>
                </w:div>
                <w:div w:id="937256679">
                  <w:marLeft w:val="0"/>
                  <w:marRight w:val="0"/>
                  <w:marTop w:val="0"/>
                  <w:marBottom w:val="0"/>
                  <w:divBdr>
                    <w:top w:val="none" w:sz="0" w:space="0" w:color="auto"/>
                    <w:left w:val="none" w:sz="0" w:space="0" w:color="auto"/>
                    <w:bottom w:val="none" w:sz="0" w:space="0" w:color="auto"/>
                    <w:right w:val="none" w:sz="0" w:space="0" w:color="auto"/>
                  </w:divBdr>
                  <w:divsChild>
                    <w:div w:id="732317475">
                      <w:marLeft w:val="0"/>
                      <w:marRight w:val="0"/>
                      <w:marTop w:val="0"/>
                      <w:marBottom w:val="0"/>
                      <w:divBdr>
                        <w:top w:val="none" w:sz="0" w:space="0" w:color="auto"/>
                        <w:left w:val="none" w:sz="0" w:space="0" w:color="auto"/>
                        <w:bottom w:val="none" w:sz="0" w:space="0" w:color="auto"/>
                        <w:right w:val="none" w:sz="0" w:space="0" w:color="auto"/>
                      </w:divBdr>
                    </w:div>
                  </w:divsChild>
                </w:div>
                <w:div w:id="1234123246">
                  <w:marLeft w:val="0"/>
                  <w:marRight w:val="0"/>
                  <w:marTop w:val="0"/>
                  <w:marBottom w:val="0"/>
                  <w:divBdr>
                    <w:top w:val="none" w:sz="0" w:space="0" w:color="auto"/>
                    <w:left w:val="none" w:sz="0" w:space="0" w:color="auto"/>
                    <w:bottom w:val="none" w:sz="0" w:space="0" w:color="auto"/>
                    <w:right w:val="none" w:sz="0" w:space="0" w:color="auto"/>
                  </w:divBdr>
                  <w:divsChild>
                    <w:div w:id="939340672">
                      <w:marLeft w:val="0"/>
                      <w:marRight w:val="0"/>
                      <w:marTop w:val="0"/>
                      <w:marBottom w:val="0"/>
                      <w:divBdr>
                        <w:top w:val="none" w:sz="0" w:space="0" w:color="auto"/>
                        <w:left w:val="none" w:sz="0" w:space="0" w:color="auto"/>
                        <w:bottom w:val="none" w:sz="0" w:space="0" w:color="auto"/>
                        <w:right w:val="none" w:sz="0" w:space="0" w:color="auto"/>
                      </w:divBdr>
                    </w:div>
                  </w:divsChild>
                </w:div>
                <w:div w:id="1296183990">
                  <w:marLeft w:val="0"/>
                  <w:marRight w:val="0"/>
                  <w:marTop w:val="0"/>
                  <w:marBottom w:val="0"/>
                  <w:divBdr>
                    <w:top w:val="none" w:sz="0" w:space="0" w:color="auto"/>
                    <w:left w:val="none" w:sz="0" w:space="0" w:color="auto"/>
                    <w:bottom w:val="none" w:sz="0" w:space="0" w:color="auto"/>
                    <w:right w:val="none" w:sz="0" w:space="0" w:color="auto"/>
                  </w:divBdr>
                  <w:divsChild>
                    <w:div w:id="827671021">
                      <w:marLeft w:val="0"/>
                      <w:marRight w:val="0"/>
                      <w:marTop w:val="0"/>
                      <w:marBottom w:val="0"/>
                      <w:divBdr>
                        <w:top w:val="none" w:sz="0" w:space="0" w:color="auto"/>
                        <w:left w:val="none" w:sz="0" w:space="0" w:color="auto"/>
                        <w:bottom w:val="none" w:sz="0" w:space="0" w:color="auto"/>
                        <w:right w:val="none" w:sz="0" w:space="0" w:color="auto"/>
                      </w:divBdr>
                    </w:div>
                  </w:divsChild>
                </w:div>
                <w:div w:id="1440442236">
                  <w:marLeft w:val="0"/>
                  <w:marRight w:val="0"/>
                  <w:marTop w:val="0"/>
                  <w:marBottom w:val="0"/>
                  <w:divBdr>
                    <w:top w:val="none" w:sz="0" w:space="0" w:color="auto"/>
                    <w:left w:val="none" w:sz="0" w:space="0" w:color="auto"/>
                    <w:bottom w:val="none" w:sz="0" w:space="0" w:color="auto"/>
                    <w:right w:val="none" w:sz="0" w:space="0" w:color="auto"/>
                  </w:divBdr>
                  <w:divsChild>
                    <w:div w:id="1922175803">
                      <w:marLeft w:val="0"/>
                      <w:marRight w:val="0"/>
                      <w:marTop w:val="0"/>
                      <w:marBottom w:val="0"/>
                      <w:divBdr>
                        <w:top w:val="none" w:sz="0" w:space="0" w:color="auto"/>
                        <w:left w:val="none" w:sz="0" w:space="0" w:color="auto"/>
                        <w:bottom w:val="none" w:sz="0" w:space="0" w:color="auto"/>
                        <w:right w:val="none" w:sz="0" w:space="0" w:color="auto"/>
                      </w:divBdr>
                    </w:div>
                  </w:divsChild>
                </w:div>
                <w:div w:id="1630277113">
                  <w:marLeft w:val="0"/>
                  <w:marRight w:val="0"/>
                  <w:marTop w:val="0"/>
                  <w:marBottom w:val="0"/>
                  <w:divBdr>
                    <w:top w:val="none" w:sz="0" w:space="0" w:color="auto"/>
                    <w:left w:val="none" w:sz="0" w:space="0" w:color="auto"/>
                    <w:bottom w:val="none" w:sz="0" w:space="0" w:color="auto"/>
                    <w:right w:val="none" w:sz="0" w:space="0" w:color="auto"/>
                  </w:divBdr>
                  <w:divsChild>
                    <w:div w:id="1720011730">
                      <w:marLeft w:val="0"/>
                      <w:marRight w:val="0"/>
                      <w:marTop w:val="0"/>
                      <w:marBottom w:val="0"/>
                      <w:divBdr>
                        <w:top w:val="none" w:sz="0" w:space="0" w:color="auto"/>
                        <w:left w:val="none" w:sz="0" w:space="0" w:color="auto"/>
                        <w:bottom w:val="none" w:sz="0" w:space="0" w:color="auto"/>
                        <w:right w:val="none" w:sz="0" w:space="0" w:color="auto"/>
                      </w:divBdr>
                    </w:div>
                  </w:divsChild>
                </w:div>
                <w:div w:id="1685590952">
                  <w:marLeft w:val="0"/>
                  <w:marRight w:val="0"/>
                  <w:marTop w:val="0"/>
                  <w:marBottom w:val="0"/>
                  <w:divBdr>
                    <w:top w:val="none" w:sz="0" w:space="0" w:color="auto"/>
                    <w:left w:val="none" w:sz="0" w:space="0" w:color="auto"/>
                    <w:bottom w:val="none" w:sz="0" w:space="0" w:color="auto"/>
                    <w:right w:val="none" w:sz="0" w:space="0" w:color="auto"/>
                  </w:divBdr>
                  <w:divsChild>
                    <w:div w:id="2099134621">
                      <w:marLeft w:val="0"/>
                      <w:marRight w:val="0"/>
                      <w:marTop w:val="0"/>
                      <w:marBottom w:val="0"/>
                      <w:divBdr>
                        <w:top w:val="none" w:sz="0" w:space="0" w:color="auto"/>
                        <w:left w:val="none" w:sz="0" w:space="0" w:color="auto"/>
                        <w:bottom w:val="none" w:sz="0" w:space="0" w:color="auto"/>
                        <w:right w:val="none" w:sz="0" w:space="0" w:color="auto"/>
                      </w:divBdr>
                    </w:div>
                  </w:divsChild>
                </w:div>
                <w:div w:id="2001806177">
                  <w:marLeft w:val="0"/>
                  <w:marRight w:val="0"/>
                  <w:marTop w:val="0"/>
                  <w:marBottom w:val="0"/>
                  <w:divBdr>
                    <w:top w:val="none" w:sz="0" w:space="0" w:color="auto"/>
                    <w:left w:val="none" w:sz="0" w:space="0" w:color="auto"/>
                    <w:bottom w:val="none" w:sz="0" w:space="0" w:color="auto"/>
                    <w:right w:val="none" w:sz="0" w:space="0" w:color="auto"/>
                  </w:divBdr>
                  <w:divsChild>
                    <w:div w:id="1805847599">
                      <w:marLeft w:val="0"/>
                      <w:marRight w:val="0"/>
                      <w:marTop w:val="0"/>
                      <w:marBottom w:val="0"/>
                      <w:divBdr>
                        <w:top w:val="none" w:sz="0" w:space="0" w:color="auto"/>
                        <w:left w:val="none" w:sz="0" w:space="0" w:color="auto"/>
                        <w:bottom w:val="none" w:sz="0" w:space="0" w:color="auto"/>
                        <w:right w:val="none" w:sz="0" w:space="0" w:color="auto"/>
                      </w:divBdr>
                    </w:div>
                  </w:divsChild>
                </w:div>
                <w:div w:id="2068071321">
                  <w:marLeft w:val="0"/>
                  <w:marRight w:val="0"/>
                  <w:marTop w:val="0"/>
                  <w:marBottom w:val="0"/>
                  <w:divBdr>
                    <w:top w:val="none" w:sz="0" w:space="0" w:color="auto"/>
                    <w:left w:val="none" w:sz="0" w:space="0" w:color="auto"/>
                    <w:bottom w:val="none" w:sz="0" w:space="0" w:color="auto"/>
                    <w:right w:val="none" w:sz="0" w:space="0" w:color="auto"/>
                  </w:divBdr>
                  <w:divsChild>
                    <w:div w:id="969213735">
                      <w:marLeft w:val="0"/>
                      <w:marRight w:val="0"/>
                      <w:marTop w:val="0"/>
                      <w:marBottom w:val="0"/>
                      <w:divBdr>
                        <w:top w:val="none" w:sz="0" w:space="0" w:color="auto"/>
                        <w:left w:val="none" w:sz="0" w:space="0" w:color="auto"/>
                        <w:bottom w:val="none" w:sz="0" w:space="0" w:color="auto"/>
                        <w:right w:val="none" w:sz="0" w:space="0" w:color="auto"/>
                      </w:divBdr>
                    </w:div>
                  </w:divsChild>
                </w:div>
                <w:div w:id="2068258125">
                  <w:marLeft w:val="0"/>
                  <w:marRight w:val="0"/>
                  <w:marTop w:val="0"/>
                  <w:marBottom w:val="0"/>
                  <w:divBdr>
                    <w:top w:val="none" w:sz="0" w:space="0" w:color="auto"/>
                    <w:left w:val="none" w:sz="0" w:space="0" w:color="auto"/>
                    <w:bottom w:val="none" w:sz="0" w:space="0" w:color="auto"/>
                    <w:right w:val="none" w:sz="0" w:space="0" w:color="auto"/>
                  </w:divBdr>
                  <w:divsChild>
                    <w:div w:id="14781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42346">
          <w:marLeft w:val="0"/>
          <w:marRight w:val="0"/>
          <w:marTop w:val="0"/>
          <w:marBottom w:val="0"/>
          <w:divBdr>
            <w:top w:val="none" w:sz="0" w:space="0" w:color="auto"/>
            <w:left w:val="none" w:sz="0" w:space="0" w:color="auto"/>
            <w:bottom w:val="none" w:sz="0" w:space="0" w:color="auto"/>
            <w:right w:val="none" w:sz="0" w:space="0" w:color="auto"/>
          </w:divBdr>
        </w:div>
        <w:div w:id="1816990288">
          <w:marLeft w:val="0"/>
          <w:marRight w:val="0"/>
          <w:marTop w:val="0"/>
          <w:marBottom w:val="0"/>
          <w:divBdr>
            <w:top w:val="none" w:sz="0" w:space="0" w:color="auto"/>
            <w:left w:val="none" w:sz="0" w:space="0" w:color="auto"/>
            <w:bottom w:val="none" w:sz="0" w:space="0" w:color="auto"/>
            <w:right w:val="none" w:sz="0" w:space="0" w:color="auto"/>
          </w:divBdr>
          <w:divsChild>
            <w:div w:id="177476302">
              <w:marLeft w:val="-75"/>
              <w:marRight w:val="0"/>
              <w:marTop w:val="30"/>
              <w:marBottom w:val="30"/>
              <w:divBdr>
                <w:top w:val="none" w:sz="0" w:space="0" w:color="auto"/>
                <w:left w:val="none" w:sz="0" w:space="0" w:color="auto"/>
                <w:bottom w:val="none" w:sz="0" w:space="0" w:color="auto"/>
                <w:right w:val="none" w:sz="0" w:space="0" w:color="auto"/>
              </w:divBdr>
              <w:divsChild>
                <w:div w:id="35276490">
                  <w:marLeft w:val="0"/>
                  <w:marRight w:val="0"/>
                  <w:marTop w:val="0"/>
                  <w:marBottom w:val="0"/>
                  <w:divBdr>
                    <w:top w:val="none" w:sz="0" w:space="0" w:color="auto"/>
                    <w:left w:val="none" w:sz="0" w:space="0" w:color="auto"/>
                    <w:bottom w:val="none" w:sz="0" w:space="0" w:color="auto"/>
                    <w:right w:val="none" w:sz="0" w:space="0" w:color="auto"/>
                  </w:divBdr>
                  <w:divsChild>
                    <w:div w:id="1526020694">
                      <w:marLeft w:val="0"/>
                      <w:marRight w:val="0"/>
                      <w:marTop w:val="0"/>
                      <w:marBottom w:val="0"/>
                      <w:divBdr>
                        <w:top w:val="none" w:sz="0" w:space="0" w:color="auto"/>
                        <w:left w:val="none" w:sz="0" w:space="0" w:color="auto"/>
                        <w:bottom w:val="none" w:sz="0" w:space="0" w:color="auto"/>
                        <w:right w:val="none" w:sz="0" w:space="0" w:color="auto"/>
                      </w:divBdr>
                    </w:div>
                  </w:divsChild>
                </w:div>
                <w:div w:id="60637580">
                  <w:marLeft w:val="0"/>
                  <w:marRight w:val="0"/>
                  <w:marTop w:val="0"/>
                  <w:marBottom w:val="0"/>
                  <w:divBdr>
                    <w:top w:val="none" w:sz="0" w:space="0" w:color="auto"/>
                    <w:left w:val="none" w:sz="0" w:space="0" w:color="auto"/>
                    <w:bottom w:val="none" w:sz="0" w:space="0" w:color="auto"/>
                    <w:right w:val="none" w:sz="0" w:space="0" w:color="auto"/>
                  </w:divBdr>
                  <w:divsChild>
                    <w:div w:id="894972645">
                      <w:marLeft w:val="0"/>
                      <w:marRight w:val="0"/>
                      <w:marTop w:val="0"/>
                      <w:marBottom w:val="0"/>
                      <w:divBdr>
                        <w:top w:val="none" w:sz="0" w:space="0" w:color="auto"/>
                        <w:left w:val="none" w:sz="0" w:space="0" w:color="auto"/>
                        <w:bottom w:val="none" w:sz="0" w:space="0" w:color="auto"/>
                        <w:right w:val="none" w:sz="0" w:space="0" w:color="auto"/>
                      </w:divBdr>
                    </w:div>
                  </w:divsChild>
                </w:div>
                <w:div w:id="62064281">
                  <w:marLeft w:val="0"/>
                  <w:marRight w:val="0"/>
                  <w:marTop w:val="0"/>
                  <w:marBottom w:val="0"/>
                  <w:divBdr>
                    <w:top w:val="none" w:sz="0" w:space="0" w:color="auto"/>
                    <w:left w:val="none" w:sz="0" w:space="0" w:color="auto"/>
                    <w:bottom w:val="none" w:sz="0" w:space="0" w:color="auto"/>
                    <w:right w:val="none" w:sz="0" w:space="0" w:color="auto"/>
                  </w:divBdr>
                  <w:divsChild>
                    <w:div w:id="118582542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707292119">
                      <w:marLeft w:val="0"/>
                      <w:marRight w:val="0"/>
                      <w:marTop w:val="0"/>
                      <w:marBottom w:val="0"/>
                      <w:divBdr>
                        <w:top w:val="none" w:sz="0" w:space="0" w:color="auto"/>
                        <w:left w:val="none" w:sz="0" w:space="0" w:color="auto"/>
                        <w:bottom w:val="none" w:sz="0" w:space="0" w:color="auto"/>
                        <w:right w:val="none" w:sz="0" w:space="0" w:color="auto"/>
                      </w:divBdr>
                    </w:div>
                  </w:divsChild>
                </w:div>
                <w:div w:id="111631928">
                  <w:marLeft w:val="0"/>
                  <w:marRight w:val="0"/>
                  <w:marTop w:val="0"/>
                  <w:marBottom w:val="0"/>
                  <w:divBdr>
                    <w:top w:val="none" w:sz="0" w:space="0" w:color="auto"/>
                    <w:left w:val="none" w:sz="0" w:space="0" w:color="auto"/>
                    <w:bottom w:val="none" w:sz="0" w:space="0" w:color="auto"/>
                    <w:right w:val="none" w:sz="0" w:space="0" w:color="auto"/>
                  </w:divBdr>
                  <w:divsChild>
                    <w:div w:id="1988394733">
                      <w:marLeft w:val="0"/>
                      <w:marRight w:val="0"/>
                      <w:marTop w:val="0"/>
                      <w:marBottom w:val="0"/>
                      <w:divBdr>
                        <w:top w:val="none" w:sz="0" w:space="0" w:color="auto"/>
                        <w:left w:val="none" w:sz="0" w:space="0" w:color="auto"/>
                        <w:bottom w:val="none" w:sz="0" w:space="0" w:color="auto"/>
                        <w:right w:val="none" w:sz="0" w:space="0" w:color="auto"/>
                      </w:divBdr>
                    </w:div>
                  </w:divsChild>
                </w:div>
                <w:div w:id="171072154">
                  <w:marLeft w:val="0"/>
                  <w:marRight w:val="0"/>
                  <w:marTop w:val="0"/>
                  <w:marBottom w:val="0"/>
                  <w:divBdr>
                    <w:top w:val="none" w:sz="0" w:space="0" w:color="auto"/>
                    <w:left w:val="none" w:sz="0" w:space="0" w:color="auto"/>
                    <w:bottom w:val="none" w:sz="0" w:space="0" w:color="auto"/>
                    <w:right w:val="none" w:sz="0" w:space="0" w:color="auto"/>
                  </w:divBdr>
                  <w:divsChild>
                    <w:div w:id="1336108276">
                      <w:marLeft w:val="0"/>
                      <w:marRight w:val="0"/>
                      <w:marTop w:val="0"/>
                      <w:marBottom w:val="0"/>
                      <w:divBdr>
                        <w:top w:val="none" w:sz="0" w:space="0" w:color="auto"/>
                        <w:left w:val="none" w:sz="0" w:space="0" w:color="auto"/>
                        <w:bottom w:val="none" w:sz="0" w:space="0" w:color="auto"/>
                        <w:right w:val="none" w:sz="0" w:space="0" w:color="auto"/>
                      </w:divBdr>
                    </w:div>
                  </w:divsChild>
                </w:div>
                <w:div w:id="195389081">
                  <w:marLeft w:val="0"/>
                  <w:marRight w:val="0"/>
                  <w:marTop w:val="0"/>
                  <w:marBottom w:val="0"/>
                  <w:divBdr>
                    <w:top w:val="none" w:sz="0" w:space="0" w:color="auto"/>
                    <w:left w:val="none" w:sz="0" w:space="0" w:color="auto"/>
                    <w:bottom w:val="none" w:sz="0" w:space="0" w:color="auto"/>
                    <w:right w:val="none" w:sz="0" w:space="0" w:color="auto"/>
                  </w:divBdr>
                  <w:divsChild>
                    <w:div w:id="727454792">
                      <w:marLeft w:val="0"/>
                      <w:marRight w:val="0"/>
                      <w:marTop w:val="0"/>
                      <w:marBottom w:val="0"/>
                      <w:divBdr>
                        <w:top w:val="none" w:sz="0" w:space="0" w:color="auto"/>
                        <w:left w:val="none" w:sz="0" w:space="0" w:color="auto"/>
                        <w:bottom w:val="none" w:sz="0" w:space="0" w:color="auto"/>
                        <w:right w:val="none" w:sz="0" w:space="0" w:color="auto"/>
                      </w:divBdr>
                    </w:div>
                  </w:divsChild>
                </w:div>
                <w:div w:id="202180040">
                  <w:marLeft w:val="0"/>
                  <w:marRight w:val="0"/>
                  <w:marTop w:val="0"/>
                  <w:marBottom w:val="0"/>
                  <w:divBdr>
                    <w:top w:val="none" w:sz="0" w:space="0" w:color="auto"/>
                    <w:left w:val="none" w:sz="0" w:space="0" w:color="auto"/>
                    <w:bottom w:val="none" w:sz="0" w:space="0" w:color="auto"/>
                    <w:right w:val="none" w:sz="0" w:space="0" w:color="auto"/>
                  </w:divBdr>
                  <w:divsChild>
                    <w:div w:id="626543244">
                      <w:marLeft w:val="0"/>
                      <w:marRight w:val="0"/>
                      <w:marTop w:val="0"/>
                      <w:marBottom w:val="0"/>
                      <w:divBdr>
                        <w:top w:val="none" w:sz="0" w:space="0" w:color="auto"/>
                        <w:left w:val="none" w:sz="0" w:space="0" w:color="auto"/>
                        <w:bottom w:val="none" w:sz="0" w:space="0" w:color="auto"/>
                        <w:right w:val="none" w:sz="0" w:space="0" w:color="auto"/>
                      </w:divBdr>
                    </w:div>
                  </w:divsChild>
                </w:div>
                <w:div w:id="222713257">
                  <w:marLeft w:val="0"/>
                  <w:marRight w:val="0"/>
                  <w:marTop w:val="0"/>
                  <w:marBottom w:val="0"/>
                  <w:divBdr>
                    <w:top w:val="none" w:sz="0" w:space="0" w:color="auto"/>
                    <w:left w:val="none" w:sz="0" w:space="0" w:color="auto"/>
                    <w:bottom w:val="none" w:sz="0" w:space="0" w:color="auto"/>
                    <w:right w:val="none" w:sz="0" w:space="0" w:color="auto"/>
                  </w:divBdr>
                  <w:divsChild>
                    <w:div w:id="1594898136">
                      <w:marLeft w:val="0"/>
                      <w:marRight w:val="0"/>
                      <w:marTop w:val="0"/>
                      <w:marBottom w:val="0"/>
                      <w:divBdr>
                        <w:top w:val="none" w:sz="0" w:space="0" w:color="auto"/>
                        <w:left w:val="none" w:sz="0" w:space="0" w:color="auto"/>
                        <w:bottom w:val="none" w:sz="0" w:space="0" w:color="auto"/>
                        <w:right w:val="none" w:sz="0" w:space="0" w:color="auto"/>
                      </w:divBdr>
                    </w:div>
                  </w:divsChild>
                </w:div>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
                  </w:divsChild>
                </w:div>
                <w:div w:id="406074111">
                  <w:marLeft w:val="0"/>
                  <w:marRight w:val="0"/>
                  <w:marTop w:val="0"/>
                  <w:marBottom w:val="0"/>
                  <w:divBdr>
                    <w:top w:val="none" w:sz="0" w:space="0" w:color="auto"/>
                    <w:left w:val="none" w:sz="0" w:space="0" w:color="auto"/>
                    <w:bottom w:val="none" w:sz="0" w:space="0" w:color="auto"/>
                    <w:right w:val="none" w:sz="0" w:space="0" w:color="auto"/>
                  </w:divBdr>
                  <w:divsChild>
                    <w:div w:id="314992124">
                      <w:marLeft w:val="0"/>
                      <w:marRight w:val="0"/>
                      <w:marTop w:val="0"/>
                      <w:marBottom w:val="0"/>
                      <w:divBdr>
                        <w:top w:val="none" w:sz="0" w:space="0" w:color="auto"/>
                        <w:left w:val="none" w:sz="0" w:space="0" w:color="auto"/>
                        <w:bottom w:val="none" w:sz="0" w:space="0" w:color="auto"/>
                        <w:right w:val="none" w:sz="0" w:space="0" w:color="auto"/>
                      </w:divBdr>
                    </w:div>
                  </w:divsChild>
                </w:div>
                <w:div w:id="429467733">
                  <w:marLeft w:val="0"/>
                  <w:marRight w:val="0"/>
                  <w:marTop w:val="0"/>
                  <w:marBottom w:val="0"/>
                  <w:divBdr>
                    <w:top w:val="none" w:sz="0" w:space="0" w:color="auto"/>
                    <w:left w:val="none" w:sz="0" w:space="0" w:color="auto"/>
                    <w:bottom w:val="none" w:sz="0" w:space="0" w:color="auto"/>
                    <w:right w:val="none" w:sz="0" w:space="0" w:color="auto"/>
                  </w:divBdr>
                  <w:divsChild>
                    <w:div w:id="1987977476">
                      <w:marLeft w:val="0"/>
                      <w:marRight w:val="0"/>
                      <w:marTop w:val="0"/>
                      <w:marBottom w:val="0"/>
                      <w:divBdr>
                        <w:top w:val="none" w:sz="0" w:space="0" w:color="auto"/>
                        <w:left w:val="none" w:sz="0" w:space="0" w:color="auto"/>
                        <w:bottom w:val="none" w:sz="0" w:space="0" w:color="auto"/>
                        <w:right w:val="none" w:sz="0" w:space="0" w:color="auto"/>
                      </w:divBdr>
                    </w:div>
                  </w:divsChild>
                </w:div>
                <w:div w:id="459492232">
                  <w:marLeft w:val="0"/>
                  <w:marRight w:val="0"/>
                  <w:marTop w:val="0"/>
                  <w:marBottom w:val="0"/>
                  <w:divBdr>
                    <w:top w:val="none" w:sz="0" w:space="0" w:color="auto"/>
                    <w:left w:val="none" w:sz="0" w:space="0" w:color="auto"/>
                    <w:bottom w:val="none" w:sz="0" w:space="0" w:color="auto"/>
                    <w:right w:val="none" w:sz="0" w:space="0" w:color="auto"/>
                  </w:divBdr>
                  <w:divsChild>
                    <w:div w:id="1417626649">
                      <w:marLeft w:val="0"/>
                      <w:marRight w:val="0"/>
                      <w:marTop w:val="0"/>
                      <w:marBottom w:val="0"/>
                      <w:divBdr>
                        <w:top w:val="none" w:sz="0" w:space="0" w:color="auto"/>
                        <w:left w:val="none" w:sz="0" w:space="0" w:color="auto"/>
                        <w:bottom w:val="none" w:sz="0" w:space="0" w:color="auto"/>
                        <w:right w:val="none" w:sz="0" w:space="0" w:color="auto"/>
                      </w:divBdr>
                    </w:div>
                  </w:divsChild>
                </w:div>
                <w:div w:id="484011335">
                  <w:marLeft w:val="0"/>
                  <w:marRight w:val="0"/>
                  <w:marTop w:val="0"/>
                  <w:marBottom w:val="0"/>
                  <w:divBdr>
                    <w:top w:val="none" w:sz="0" w:space="0" w:color="auto"/>
                    <w:left w:val="none" w:sz="0" w:space="0" w:color="auto"/>
                    <w:bottom w:val="none" w:sz="0" w:space="0" w:color="auto"/>
                    <w:right w:val="none" w:sz="0" w:space="0" w:color="auto"/>
                  </w:divBdr>
                  <w:divsChild>
                    <w:div w:id="2025473947">
                      <w:marLeft w:val="0"/>
                      <w:marRight w:val="0"/>
                      <w:marTop w:val="0"/>
                      <w:marBottom w:val="0"/>
                      <w:divBdr>
                        <w:top w:val="none" w:sz="0" w:space="0" w:color="auto"/>
                        <w:left w:val="none" w:sz="0" w:space="0" w:color="auto"/>
                        <w:bottom w:val="none" w:sz="0" w:space="0" w:color="auto"/>
                        <w:right w:val="none" w:sz="0" w:space="0" w:color="auto"/>
                      </w:divBdr>
                    </w:div>
                  </w:divsChild>
                </w:div>
                <w:div w:id="529799750">
                  <w:marLeft w:val="0"/>
                  <w:marRight w:val="0"/>
                  <w:marTop w:val="0"/>
                  <w:marBottom w:val="0"/>
                  <w:divBdr>
                    <w:top w:val="none" w:sz="0" w:space="0" w:color="auto"/>
                    <w:left w:val="none" w:sz="0" w:space="0" w:color="auto"/>
                    <w:bottom w:val="none" w:sz="0" w:space="0" w:color="auto"/>
                    <w:right w:val="none" w:sz="0" w:space="0" w:color="auto"/>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sChild>
                    <w:div w:id="1881236498">
                      <w:marLeft w:val="0"/>
                      <w:marRight w:val="0"/>
                      <w:marTop w:val="0"/>
                      <w:marBottom w:val="0"/>
                      <w:divBdr>
                        <w:top w:val="none" w:sz="0" w:space="0" w:color="auto"/>
                        <w:left w:val="none" w:sz="0" w:space="0" w:color="auto"/>
                        <w:bottom w:val="none" w:sz="0" w:space="0" w:color="auto"/>
                        <w:right w:val="none" w:sz="0" w:space="0" w:color="auto"/>
                      </w:divBdr>
                    </w:div>
                  </w:divsChild>
                </w:div>
                <w:div w:id="614335362">
                  <w:marLeft w:val="0"/>
                  <w:marRight w:val="0"/>
                  <w:marTop w:val="0"/>
                  <w:marBottom w:val="0"/>
                  <w:divBdr>
                    <w:top w:val="none" w:sz="0" w:space="0" w:color="auto"/>
                    <w:left w:val="none" w:sz="0" w:space="0" w:color="auto"/>
                    <w:bottom w:val="none" w:sz="0" w:space="0" w:color="auto"/>
                    <w:right w:val="none" w:sz="0" w:space="0" w:color="auto"/>
                  </w:divBdr>
                  <w:divsChild>
                    <w:div w:id="567152342">
                      <w:marLeft w:val="0"/>
                      <w:marRight w:val="0"/>
                      <w:marTop w:val="0"/>
                      <w:marBottom w:val="0"/>
                      <w:divBdr>
                        <w:top w:val="none" w:sz="0" w:space="0" w:color="auto"/>
                        <w:left w:val="none" w:sz="0" w:space="0" w:color="auto"/>
                        <w:bottom w:val="none" w:sz="0" w:space="0" w:color="auto"/>
                        <w:right w:val="none" w:sz="0" w:space="0" w:color="auto"/>
                      </w:divBdr>
                    </w:div>
                  </w:divsChild>
                </w:div>
                <w:div w:id="625358327">
                  <w:marLeft w:val="0"/>
                  <w:marRight w:val="0"/>
                  <w:marTop w:val="0"/>
                  <w:marBottom w:val="0"/>
                  <w:divBdr>
                    <w:top w:val="none" w:sz="0" w:space="0" w:color="auto"/>
                    <w:left w:val="none" w:sz="0" w:space="0" w:color="auto"/>
                    <w:bottom w:val="none" w:sz="0" w:space="0" w:color="auto"/>
                    <w:right w:val="none" w:sz="0" w:space="0" w:color="auto"/>
                  </w:divBdr>
                  <w:divsChild>
                    <w:div w:id="1178347504">
                      <w:marLeft w:val="0"/>
                      <w:marRight w:val="0"/>
                      <w:marTop w:val="0"/>
                      <w:marBottom w:val="0"/>
                      <w:divBdr>
                        <w:top w:val="none" w:sz="0" w:space="0" w:color="auto"/>
                        <w:left w:val="none" w:sz="0" w:space="0" w:color="auto"/>
                        <w:bottom w:val="none" w:sz="0" w:space="0" w:color="auto"/>
                        <w:right w:val="none" w:sz="0" w:space="0" w:color="auto"/>
                      </w:divBdr>
                    </w:div>
                  </w:divsChild>
                </w:div>
                <w:div w:id="668486386">
                  <w:marLeft w:val="0"/>
                  <w:marRight w:val="0"/>
                  <w:marTop w:val="0"/>
                  <w:marBottom w:val="0"/>
                  <w:divBdr>
                    <w:top w:val="none" w:sz="0" w:space="0" w:color="auto"/>
                    <w:left w:val="none" w:sz="0" w:space="0" w:color="auto"/>
                    <w:bottom w:val="none" w:sz="0" w:space="0" w:color="auto"/>
                    <w:right w:val="none" w:sz="0" w:space="0" w:color="auto"/>
                  </w:divBdr>
                  <w:divsChild>
                    <w:div w:id="1959096996">
                      <w:marLeft w:val="0"/>
                      <w:marRight w:val="0"/>
                      <w:marTop w:val="0"/>
                      <w:marBottom w:val="0"/>
                      <w:divBdr>
                        <w:top w:val="none" w:sz="0" w:space="0" w:color="auto"/>
                        <w:left w:val="none" w:sz="0" w:space="0" w:color="auto"/>
                        <w:bottom w:val="none" w:sz="0" w:space="0" w:color="auto"/>
                        <w:right w:val="none" w:sz="0" w:space="0" w:color="auto"/>
                      </w:divBdr>
                    </w:div>
                  </w:divsChild>
                </w:div>
                <w:div w:id="690107260">
                  <w:marLeft w:val="0"/>
                  <w:marRight w:val="0"/>
                  <w:marTop w:val="0"/>
                  <w:marBottom w:val="0"/>
                  <w:divBdr>
                    <w:top w:val="none" w:sz="0" w:space="0" w:color="auto"/>
                    <w:left w:val="none" w:sz="0" w:space="0" w:color="auto"/>
                    <w:bottom w:val="none" w:sz="0" w:space="0" w:color="auto"/>
                    <w:right w:val="none" w:sz="0" w:space="0" w:color="auto"/>
                  </w:divBdr>
                  <w:divsChild>
                    <w:div w:id="190074940">
                      <w:marLeft w:val="0"/>
                      <w:marRight w:val="0"/>
                      <w:marTop w:val="0"/>
                      <w:marBottom w:val="0"/>
                      <w:divBdr>
                        <w:top w:val="none" w:sz="0" w:space="0" w:color="auto"/>
                        <w:left w:val="none" w:sz="0" w:space="0" w:color="auto"/>
                        <w:bottom w:val="none" w:sz="0" w:space="0" w:color="auto"/>
                        <w:right w:val="none" w:sz="0" w:space="0" w:color="auto"/>
                      </w:divBdr>
                    </w:div>
                  </w:divsChild>
                </w:div>
                <w:div w:id="734282256">
                  <w:marLeft w:val="0"/>
                  <w:marRight w:val="0"/>
                  <w:marTop w:val="0"/>
                  <w:marBottom w:val="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
                  </w:divsChild>
                </w:div>
                <w:div w:id="736898357">
                  <w:marLeft w:val="0"/>
                  <w:marRight w:val="0"/>
                  <w:marTop w:val="0"/>
                  <w:marBottom w:val="0"/>
                  <w:divBdr>
                    <w:top w:val="none" w:sz="0" w:space="0" w:color="auto"/>
                    <w:left w:val="none" w:sz="0" w:space="0" w:color="auto"/>
                    <w:bottom w:val="none" w:sz="0" w:space="0" w:color="auto"/>
                    <w:right w:val="none" w:sz="0" w:space="0" w:color="auto"/>
                  </w:divBdr>
                  <w:divsChild>
                    <w:div w:id="505244350">
                      <w:marLeft w:val="0"/>
                      <w:marRight w:val="0"/>
                      <w:marTop w:val="0"/>
                      <w:marBottom w:val="0"/>
                      <w:divBdr>
                        <w:top w:val="none" w:sz="0" w:space="0" w:color="auto"/>
                        <w:left w:val="none" w:sz="0" w:space="0" w:color="auto"/>
                        <w:bottom w:val="none" w:sz="0" w:space="0" w:color="auto"/>
                        <w:right w:val="none" w:sz="0" w:space="0" w:color="auto"/>
                      </w:divBdr>
                    </w:div>
                  </w:divsChild>
                </w:div>
                <w:div w:id="858470351">
                  <w:marLeft w:val="0"/>
                  <w:marRight w:val="0"/>
                  <w:marTop w:val="0"/>
                  <w:marBottom w:val="0"/>
                  <w:divBdr>
                    <w:top w:val="none" w:sz="0" w:space="0" w:color="auto"/>
                    <w:left w:val="none" w:sz="0" w:space="0" w:color="auto"/>
                    <w:bottom w:val="none" w:sz="0" w:space="0" w:color="auto"/>
                    <w:right w:val="none" w:sz="0" w:space="0" w:color="auto"/>
                  </w:divBdr>
                  <w:divsChild>
                    <w:div w:id="635452515">
                      <w:marLeft w:val="0"/>
                      <w:marRight w:val="0"/>
                      <w:marTop w:val="0"/>
                      <w:marBottom w:val="0"/>
                      <w:divBdr>
                        <w:top w:val="none" w:sz="0" w:space="0" w:color="auto"/>
                        <w:left w:val="none" w:sz="0" w:space="0" w:color="auto"/>
                        <w:bottom w:val="none" w:sz="0" w:space="0" w:color="auto"/>
                        <w:right w:val="none" w:sz="0" w:space="0" w:color="auto"/>
                      </w:divBdr>
                    </w:div>
                  </w:divsChild>
                </w:div>
                <w:div w:id="877010833">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sChild>
                </w:div>
                <w:div w:id="891887983">
                  <w:marLeft w:val="0"/>
                  <w:marRight w:val="0"/>
                  <w:marTop w:val="0"/>
                  <w:marBottom w:val="0"/>
                  <w:divBdr>
                    <w:top w:val="none" w:sz="0" w:space="0" w:color="auto"/>
                    <w:left w:val="none" w:sz="0" w:space="0" w:color="auto"/>
                    <w:bottom w:val="none" w:sz="0" w:space="0" w:color="auto"/>
                    <w:right w:val="none" w:sz="0" w:space="0" w:color="auto"/>
                  </w:divBdr>
                  <w:divsChild>
                    <w:div w:id="1665741906">
                      <w:marLeft w:val="0"/>
                      <w:marRight w:val="0"/>
                      <w:marTop w:val="0"/>
                      <w:marBottom w:val="0"/>
                      <w:divBdr>
                        <w:top w:val="none" w:sz="0" w:space="0" w:color="auto"/>
                        <w:left w:val="none" w:sz="0" w:space="0" w:color="auto"/>
                        <w:bottom w:val="none" w:sz="0" w:space="0" w:color="auto"/>
                        <w:right w:val="none" w:sz="0" w:space="0" w:color="auto"/>
                      </w:divBdr>
                    </w:div>
                  </w:divsChild>
                </w:div>
                <w:div w:id="917177382">
                  <w:marLeft w:val="0"/>
                  <w:marRight w:val="0"/>
                  <w:marTop w:val="0"/>
                  <w:marBottom w:val="0"/>
                  <w:divBdr>
                    <w:top w:val="none" w:sz="0" w:space="0" w:color="auto"/>
                    <w:left w:val="none" w:sz="0" w:space="0" w:color="auto"/>
                    <w:bottom w:val="none" w:sz="0" w:space="0" w:color="auto"/>
                    <w:right w:val="none" w:sz="0" w:space="0" w:color="auto"/>
                  </w:divBdr>
                  <w:divsChild>
                    <w:div w:id="851916945">
                      <w:marLeft w:val="0"/>
                      <w:marRight w:val="0"/>
                      <w:marTop w:val="0"/>
                      <w:marBottom w:val="0"/>
                      <w:divBdr>
                        <w:top w:val="none" w:sz="0" w:space="0" w:color="auto"/>
                        <w:left w:val="none" w:sz="0" w:space="0" w:color="auto"/>
                        <w:bottom w:val="none" w:sz="0" w:space="0" w:color="auto"/>
                        <w:right w:val="none" w:sz="0" w:space="0" w:color="auto"/>
                      </w:divBdr>
                    </w:div>
                  </w:divsChild>
                </w:div>
                <w:div w:id="928777572">
                  <w:marLeft w:val="0"/>
                  <w:marRight w:val="0"/>
                  <w:marTop w:val="0"/>
                  <w:marBottom w:val="0"/>
                  <w:divBdr>
                    <w:top w:val="none" w:sz="0" w:space="0" w:color="auto"/>
                    <w:left w:val="none" w:sz="0" w:space="0" w:color="auto"/>
                    <w:bottom w:val="none" w:sz="0" w:space="0" w:color="auto"/>
                    <w:right w:val="none" w:sz="0" w:space="0" w:color="auto"/>
                  </w:divBdr>
                  <w:divsChild>
                    <w:div w:id="375853662">
                      <w:marLeft w:val="0"/>
                      <w:marRight w:val="0"/>
                      <w:marTop w:val="0"/>
                      <w:marBottom w:val="0"/>
                      <w:divBdr>
                        <w:top w:val="none" w:sz="0" w:space="0" w:color="auto"/>
                        <w:left w:val="none" w:sz="0" w:space="0" w:color="auto"/>
                        <w:bottom w:val="none" w:sz="0" w:space="0" w:color="auto"/>
                        <w:right w:val="none" w:sz="0" w:space="0" w:color="auto"/>
                      </w:divBdr>
                    </w:div>
                  </w:divsChild>
                </w:div>
                <w:div w:id="1062024609">
                  <w:marLeft w:val="0"/>
                  <w:marRight w:val="0"/>
                  <w:marTop w:val="0"/>
                  <w:marBottom w:val="0"/>
                  <w:divBdr>
                    <w:top w:val="none" w:sz="0" w:space="0" w:color="auto"/>
                    <w:left w:val="none" w:sz="0" w:space="0" w:color="auto"/>
                    <w:bottom w:val="none" w:sz="0" w:space="0" w:color="auto"/>
                    <w:right w:val="none" w:sz="0" w:space="0" w:color="auto"/>
                  </w:divBdr>
                  <w:divsChild>
                    <w:div w:id="1088699881">
                      <w:marLeft w:val="0"/>
                      <w:marRight w:val="0"/>
                      <w:marTop w:val="0"/>
                      <w:marBottom w:val="0"/>
                      <w:divBdr>
                        <w:top w:val="none" w:sz="0" w:space="0" w:color="auto"/>
                        <w:left w:val="none" w:sz="0" w:space="0" w:color="auto"/>
                        <w:bottom w:val="none" w:sz="0" w:space="0" w:color="auto"/>
                        <w:right w:val="none" w:sz="0" w:space="0" w:color="auto"/>
                      </w:divBdr>
                    </w:div>
                  </w:divsChild>
                </w:div>
                <w:div w:id="1106463660">
                  <w:marLeft w:val="0"/>
                  <w:marRight w:val="0"/>
                  <w:marTop w:val="0"/>
                  <w:marBottom w:val="0"/>
                  <w:divBdr>
                    <w:top w:val="none" w:sz="0" w:space="0" w:color="auto"/>
                    <w:left w:val="none" w:sz="0" w:space="0" w:color="auto"/>
                    <w:bottom w:val="none" w:sz="0" w:space="0" w:color="auto"/>
                    <w:right w:val="none" w:sz="0" w:space="0" w:color="auto"/>
                  </w:divBdr>
                  <w:divsChild>
                    <w:div w:id="1594819429">
                      <w:marLeft w:val="0"/>
                      <w:marRight w:val="0"/>
                      <w:marTop w:val="0"/>
                      <w:marBottom w:val="0"/>
                      <w:divBdr>
                        <w:top w:val="none" w:sz="0" w:space="0" w:color="auto"/>
                        <w:left w:val="none" w:sz="0" w:space="0" w:color="auto"/>
                        <w:bottom w:val="none" w:sz="0" w:space="0" w:color="auto"/>
                        <w:right w:val="none" w:sz="0" w:space="0" w:color="auto"/>
                      </w:divBdr>
                    </w:div>
                  </w:divsChild>
                </w:div>
                <w:div w:id="1122919804">
                  <w:marLeft w:val="0"/>
                  <w:marRight w:val="0"/>
                  <w:marTop w:val="0"/>
                  <w:marBottom w:val="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24539150">
                  <w:marLeft w:val="0"/>
                  <w:marRight w:val="0"/>
                  <w:marTop w:val="0"/>
                  <w:marBottom w:val="0"/>
                  <w:divBdr>
                    <w:top w:val="none" w:sz="0" w:space="0" w:color="auto"/>
                    <w:left w:val="none" w:sz="0" w:space="0" w:color="auto"/>
                    <w:bottom w:val="none" w:sz="0" w:space="0" w:color="auto"/>
                    <w:right w:val="none" w:sz="0" w:space="0" w:color="auto"/>
                  </w:divBdr>
                  <w:divsChild>
                    <w:div w:id="116947838">
                      <w:marLeft w:val="0"/>
                      <w:marRight w:val="0"/>
                      <w:marTop w:val="0"/>
                      <w:marBottom w:val="0"/>
                      <w:divBdr>
                        <w:top w:val="none" w:sz="0" w:space="0" w:color="auto"/>
                        <w:left w:val="none" w:sz="0" w:space="0" w:color="auto"/>
                        <w:bottom w:val="none" w:sz="0" w:space="0" w:color="auto"/>
                        <w:right w:val="none" w:sz="0" w:space="0" w:color="auto"/>
                      </w:divBdr>
                    </w:div>
                  </w:divsChild>
                </w:div>
                <w:div w:id="1127622811">
                  <w:marLeft w:val="0"/>
                  <w:marRight w:val="0"/>
                  <w:marTop w:val="0"/>
                  <w:marBottom w:val="0"/>
                  <w:divBdr>
                    <w:top w:val="none" w:sz="0" w:space="0" w:color="auto"/>
                    <w:left w:val="none" w:sz="0" w:space="0" w:color="auto"/>
                    <w:bottom w:val="none" w:sz="0" w:space="0" w:color="auto"/>
                    <w:right w:val="none" w:sz="0" w:space="0" w:color="auto"/>
                  </w:divBdr>
                  <w:divsChild>
                    <w:div w:id="1924607638">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172262697">
                  <w:marLeft w:val="0"/>
                  <w:marRight w:val="0"/>
                  <w:marTop w:val="0"/>
                  <w:marBottom w:val="0"/>
                  <w:divBdr>
                    <w:top w:val="none" w:sz="0" w:space="0" w:color="auto"/>
                    <w:left w:val="none" w:sz="0" w:space="0" w:color="auto"/>
                    <w:bottom w:val="none" w:sz="0" w:space="0" w:color="auto"/>
                    <w:right w:val="none" w:sz="0" w:space="0" w:color="auto"/>
                  </w:divBdr>
                  <w:divsChild>
                    <w:div w:id="1548757320">
                      <w:marLeft w:val="0"/>
                      <w:marRight w:val="0"/>
                      <w:marTop w:val="0"/>
                      <w:marBottom w:val="0"/>
                      <w:divBdr>
                        <w:top w:val="none" w:sz="0" w:space="0" w:color="auto"/>
                        <w:left w:val="none" w:sz="0" w:space="0" w:color="auto"/>
                        <w:bottom w:val="none" w:sz="0" w:space="0" w:color="auto"/>
                        <w:right w:val="none" w:sz="0" w:space="0" w:color="auto"/>
                      </w:divBdr>
                    </w:div>
                  </w:divsChild>
                </w:div>
                <w:div w:id="1178273500">
                  <w:marLeft w:val="0"/>
                  <w:marRight w:val="0"/>
                  <w:marTop w:val="0"/>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
                  </w:divsChild>
                </w:div>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0"/>
                      <w:marBottom w:val="0"/>
                      <w:divBdr>
                        <w:top w:val="none" w:sz="0" w:space="0" w:color="auto"/>
                        <w:left w:val="none" w:sz="0" w:space="0" w:color="auto"/>
                        <w:bottom w:val="none" w:sz="0" w:space="0" w:color="auto"/>
                        <w:right w:val="none" w:sz="0" w:space="0" w:color="auto"/>
                      </w:divBdr>
                    </w:div>
                  </w:divsChild>
                </w:div>
                <w:div w:id="1257329302">
                  <w:marLeft w:val="0"/>
                  <w:marRight w:val="0"/>
                  <w:marTop w:val="0"/>
                  <w:marBottom w:val="0"/>
                  <w:divBdr>
                    <w:top w:val="none" w:sz="0" w:space="0" w:color="auto"/>
                    <w:left w:val="none" w:sz="0" w:space="0" w:color="auto"/>
                    <w:bottom w:val="none" w:sz="0" w:space="0" w:color="auto"/>
                    <w:right w:val="none" w:sz="0" w:space="0" w:color="auto"/>
                  </w:divBdr>
                  <w:divsChild>
                    <w:div w:id="129641347">
                      <w:marLeft w:val="0"/>
                      <w:marRight w:val="0"/>
                      <w:marTop w:val="0"/>
                      <w:marBottom w:val="0"/>
                      <w:divBdr>
                        <w:top w:val="none" w:sz="0" w:space="0" w:color="auto"/>
                        <w:left w:val="none" w:sz="0" w:space="0" w:color="auto"/>
                        <w:bottom w:val="none" w:sz="0" w:space="0" w:color="auto"/>
                        <w:right w:val="none" w:sz="0" w:space="0" w:color="auto"/>
                      </w:divBdr>
                    </w:div>
                  </w:divsChild>
                </w:div>
                <w:div w:id="1258713590">
                  <w:marLeft w:val="0"/>
                  <w:marRight w:val="0"/>
                  <w:marTop w:val="0"/>
                  <w:marBottom w:val="0"/>
                  <w:divBdr>
                    <w:top w:val="none" w:sz="0" w:space="0" w:color="auto"/>
                    <w:left w:val="none" w:sz="0" w:space="0" w:color="auto"/>
                    <w:bottom w:val="none" w:sz="0" w:space="0" w:color="auto"/>
                    <w:right w:val="none" w:sz="0" w:space="0" w:color="auto"/>
                  </w:divBdr>
                  <w:divsChild>
                    <w:div w:id="1972636675">
                      <w:marLeft w:val="0"/>
                      <w:marRight w:val="0"/>
                      <w:marTop w:val="0"/>
                      <w:marBottom w:val="0"/>
                      <w:divBdr>
                        <w:top w:val="none" w:sz="0" w:space="0" w:color="auto"/>
                        <w:left w:val="none" w:sz="0" w:space="0" w:color="auto"/>
                        <w:bottom w:val="none" w:sz="0" w:space="0" w:color="auto"/>
                        <w:right w:val="none" w:sz="0" w:space="0" w:color="auto"/>
                      </w:divBdr>
                    </w:div>
                  </w:divsChild>
                </w:div>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
                  </w:divsChild>
                </w:div>
                <w:div w:id="1366711360">
                  <w:marLeft w:val="0"/>
                  <w:marRight w:val="0"/>
                  <w:marTop w:val="0"/>
                  <w:marBottom w:val="0"/>
                  <w:divBdr>
                    <w:top w:val="none" w:sz="0" w:space="0" w:color="auto"/>
                    <w:left w:val="none" w:sz="0" w:space="0" w:color="auto"/>
                    <w:bottom w:val="none" w:sz="0" w:space="0" w:color="auto"/>
                    <w:right w:val="none" w:sz="0" w:space="0" w:color="auto"/>
                  </w:divBdr>
                  <w:divsChild>
                    <w:div w:id="1089499937">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sChild>
                    <w:div w:id="1905946307">
                      <w:marLeft w:val="0"/>
                      <w:marRight w:val="0"/>
                      <w:marTop w:val="0"/>
                      <w:marBottom w:val="0"/>
                      <w:divBdr>
                        <w:top w:val="none" w:sz="0" w:space="0" w:color="auto"/>
                        <w:left w:val="none" w:sz="0" w:space="0" w:color="auto"/>
                        <w:bottom w:val="none" w:sz="0" w:space="0" w:color="auto"/>
                        <w:right w:val="none" w:sz="0" w:space="0" w:color="auto"/>
                      </w:divBdr>
                    </w:div>
                  </w:divsChild>
                </w:div>
                <w:div w:id="1448967646">
                  <w:marLeft w:val="0"/>
                  <w:marRight w:val="0"/>
                  <w:marTop w:val="0"/>
                  <w:marBottom w:val="0"/>
                  <w:divBdr>
                    <w:top w:val="none" w:sz="0" w:space="0" w:color="auto"/>
                    <w:left w:val="none" w:sz="0" w:space="0" w:color="auto"/>
                    <w:bottom w:val="none" w:sz="0" w:space="0" w:color="auto"/>
                    <w:right w:val="none" w:sz="0" w:space="0" w:color="auto"/>
                  </w:divBdr>
                  <w:divsChild>
                    <w:div w:id="1216772453">
                      <w:marLeft w:val="0"/>
                      <w:marRight w:val="0"/>
                      <w:marTop w:val="0"/>
                      <w:marBottom w:val="0"/>
                      <w:divBdr>
                        <w:top w:val="none" w:sz="0" w:space="0" w:color="auto"/>
                        <w:left w:val="none" w:sz="0" w:space="0" w:color="auto"/>
                        <w:bottom w:val="none" w:sz="0" w:space="0" w:color="auto"/>
                        <w:right w:val="none" w:sz="0" w:space="0" w:color="auto"/>
                      </w:divBdr>
                    </w:div>
                  </w:divsChild>
                </w:div>
                <w:div w:id="1476289504">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
                  </w:divsChild>
                </w:div>
                <w:div w:id="1556695497">
                  <w:marLeft w:val="0"/>
                  <w:marRight w:val="0"/>
                  <w:marTop w:val="0"/>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
                  </w:divsChild>
                </w:div>
                <w:div w:id="1589541315">
                  <w:marLeft w:val="0"/>
                  <w:marRight w:val="0"/>
                  <w:marTop w:val="0"/>
                  <w:marBottom w:val="0"/>
                  <w:divBdr>
                    <w:top w:val="none" w:sz="0" w:space="0" w:color="auto"/>
                    <w:left w:val="none" w:sz="0" w:space="0" w:color="auto"/>
                    <w:bottom w:val="none" w:sz="0" w:space="0" w:color="auto"/>
                    <w:right w:val="none" w:sz="0" w:space="0" w:color="auto"/>
                  </w:divBdr>
                  <w:divsChild>
                    <w:div w:id="777455609">
                      <w:marLeft w:val="0"/>
                      <w:marRight w:val="0"/>
                      <w:marTop w:val="0"/>
                      <w:marBottom w:val="0"/>
                      <w:divBdr>
                        <w:top w:val="none" w:sz="0" w:space="0" w:color="auto"/>
                        <w:left w:val="none" w:sz="0" w:space="0" w:color="auto"/>
                        <w:bottom w:val="none" w:sz="0" w:space="0" w:color="auto"/>
                        <w:right w:val="none" w:sz="0" w:space="0" w:color="auto"/>
                      </w:divBdr>
                    </w:div>
                  </w:divsChild>
                </w:div>
                <w:div w:id="1686200930">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sChild>
                </w:div>
                <w:div w:id="1687365714">
                  <w:marLeft w:val="0"/>
                  <w:marRight w:val="0"/>
                  <w:marTop w:val="0"/>
                  <w:marBottom w:val="0"/>
                  <w:divBdr>
                    <w:top w:val="none" w:sz="0" w:space="0" w:color="auto"/>
                    <w:left w:val="none" w:sz="0" w:space="0" w:color="auto"/>
                    <w:bottom w:val="none" w:sz="0" w:space="0" w:color="auto"/>
                    <w:right w:val="none" w:sz="0" w:space="0" w:color="auto"/>
                  </w:divBdr>
                  <w:divsChild>
                    <w:div w:id="750350516">
                      <w:marLeft w:val="0"/>
                      <w:marRight w:val="0"/>
                      <w:marTop w:val="0"/>
                      <w:marBottom w:val="0"/>
                      <w:divBdr>
                        <w:top w:val="none" w:sz="0" w:space="0" w:color="auto"/>
                        <w:left w:val="none" w:sz="0" w:space="0" w:color="auto"/>
                        <w:bottom w:val="none" w:sz="0" w:space="0" w:color="auto"/>
                        <w:right w:val="none" w:sz="0" w:space="0" w:color="auto"/>
                      </w:divBdr>
                    </w:div>
                  </w:divsChild>
                </w:div>
                <w:div w:id="1706131407">
                  <w:marLeft w:val="0"/>
                  <w:marRight w:val="0"/>
                  <w:marTop w:val="0"/>
                  <w:marBottom w:val="0"/>
                  <w:divBdr>
                    <w:top w:val="none" w:sz="0" w:space="0" w:color="auto"/>
                    <w:left w:val="none" w:sz="0" w:space="0" w:color="auto"/>
                    <w:bottom w:val="none" w:sz="0" w:space="0" w:color="auto"/>
                    <w:right w:val="none" w:sz="0" w:space="0" w:color="auto"/>
                  </w:divBdr>
                  <w:divsChild>
                    <w:div w:id="1139415855">
                      <w:marLeft w:val="0"/>
                      <w:marRight w:val="0"/>
                      <w:marTop w:val="0"/>
                      <w:marBottom w:val="0"/>
                      <w:divBdr>
                        <w:top w:val="none" w:sz="0" w:space="0" w:color="auto"/>
                        <w:left w:val="none" w:sz="0" w:space="0" w:color="auto"/>
                        <w:bottom w:val="none" w:sz="0" w:space="0" w:color="auto"/>
                        <w:right w:val="none" w:sz="0" w:space="0" w:color="auto"/>
                      </w:divBdr>
                    </w:div>
                  </w:divsChild>
                </w:div>
                <w:div w:id="1727023463">
                  <w:marLeft w:val="0"/>
                  <w:marRight w:val="0"/>
                  <w:marTop w:val="0"/>
                  <w:marBottom w:val="0"/>
                  <w:divBdr>
                    <w:top w:val="none" w:sz="0" w:space="0" w:color="auto"/>
                    <w:left w:val="none" w:sz="0" w:space="0" w:color="auto"/>
                    <w:bottom w:val="none" w:sz="0" w:space="0" w:color="auto"/>
                    <w:right w:val="none" w:sz="0" w:space="0" w:color="auto"/>
                  </w:divBdr>
                  <w:divsChild>
                    <w:div w:id="1975791445">
                      <w:marLeft w:val="0"/>
                      <w:marRight w:val="0"/>
                      <w:marTop w:val="0"/>
                      <w:marBottom w:val="0"/>
                      <w:divBdr>
                        <w:top w:val="none" w:sz="0" w:space="0" w:color="auto"/>
                        <w:left w:val="none" w:sz="0" w:space="0" w:color="auto"/>
                        <w:bottom w:val="none" w:sz="0" w:space="0" w:color="auto"/>
                        <w:right w:val="none" w:sz="0" w:space="0" w:color="auto"/>
                      </w:divBdr>
                    </w:div>
                  </w:divsChild>
                </w:div>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
                  </w:divsChild>
                </w:div>
                <w:div w:id="1748649661">
                  <w:marLeft w:val="0"/>
                  <w:marRight w:val="0"/>
                  <w:marTop w:val="0"/>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
                  </w:divsChild>
                </w:div>
                <w:div w:id="1786734157">
                  <w:marLeft w:val="0"/>
                  <w:marRight w:val="0"/>
                  <w:marTop w:val="0"/>
                  <w:marBottom w:val="0"/>
                  <w:divBdr>
                    <w:top w:val="none" w:sz="0" w:space="0" w:color="auto"/>
                    <w:left w:val="none" w:sz="0" w:space="0" w:color="auto"/>
                    <w:bottom w:val="none" w:sz="0" w:space="0" w:color="auto"/>
                    <w:right w:val="none" w:sz="0" w:space="0" w:color="auto"/>
                  </w:divBdr>
                  <w:divsChild>
                    <w:div w:id="43214768">
                      <w:marLeft w:val="0"/>
                      <w:marRight w:val="0"/>
                      <w:marTop w:val="0"/>
                      <w:marBottom w:val="0"/>
                      <w:divBdr>
                        <w:top w:val="none" w:sz="0" w:space="0" w:color="auto"/>
                        <w:left w:val="none" w:sz="0" w:space="0" w:color="auto"/>
                        <w:bottom w:val="none" w:sz="0" w:space="0" w:color="auto"/>
                        <w:right w:val="none" w:sz="0" w:space="0" w:color="auto"/>
                      </w:divBdr>
                    </w:div>
                  </w:divsChild>
                </w:div>
                <w:div w:id="1795559554">
                  <w:marLeft w:val="0"/>
                  <w:marRight w:val="0"/>
                  <w:marTop w:val="0"/>
                  <w:marBottom w:val="0"/>
                  <w:divBdr>
                    <w:top w:val="none" w:sz="0" w:space="0" w:color="auto"/>
                    <w:left w:val="none" w:sz="0" w:space="0" w:color="auto"/>
                    <w:bottom w:val="none" w:sz="0" w:space="0" w:color="auto"/>
                    <w:right w:val="none" w:sz="0" w:space="0" w:color="auto"/>
                  </w:divBdr>
                  <w:divsChild>
                    <w:div w:id="386875122">
                      <w:marLeft w:val="0"/>
                      <w:marRight w:val="0"/>
                      <w:marTop w:val="0"/>
                      <w:marBottom w:val="0"/>
                      <w:divBdr>
                        <w:top w:val="none" w:sz="0" w:space="0" w:color="auto"/>
                        <w:left w:val="none" w:sz="0" w:space="0" w:color="auto"/>
                        <w:bottom w:val="none" w:sz="0" w:space="0" w:color="auto"/>
                        <w:right w:val="none" w:sz="0" w:space="0" w:color="auto"/>
                      </w:divBdr>
                    </w:div>
                  </w:divsChild>
                </w:div>
                <w:div w:id="1940022931">
                  <w:marLeft w:val="0"/>
                  <w:marRight w:val="0"/>
                  <w:marTop w:val="0"/>
                  <w:marBottom w:val="0"/>
                  <w:divBdr>
                    <w:top w:val="none" w:sz="0" w:space="0" w:color="auto"/>
                    <w:left w:val="none" w:sz="0" w:space="0" w:color="auto"/>
                    <w:bottom w:val="none" w:sz="0" w:space="0" w:color="auto"/>
                    <w:right w:val="none" w:sz="0" w:space="0" w:color="auto"/>
                  </w:divBdr>
                  <w:divsChild>
                    <w:div w:id="1468232908">
                      <w:marLeft w:val="0"/>
                      <w:marRight w:val="0"/>
                      <w:marTop w:val="0"/>
                      <w:marBottom w:val="0"/>
                      <w:divBdr>
                        <w:top w:val="none" w:sz="0" w:space="0" w:color="auto"/>
                        <w:left w:val="none" w:sz="0" w:space="0" w:color="auto"/>
                        <w:bottom w:val="none" w:sz="0" w:space="0" w:color="auto"/>
                        <w:right w:val="none" w:sz="0" w:space="0" w:color="auto"/>
                      </w:divBdr>
                    </w:div>
                  </w:divsChild>
                </w:div>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2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footer" Target="footer14.xml"/><Relationship Id="rId47" Type="http://schemas.openxmlformats.org/officeDocument/2006/relationships/header" Target="header16.xml"/><Relationship Id="rId50" Type="http://schemas.openxmlformats.org/officeDocument/2006/relationships/footer" Target="footer18.xml"/><Relationship Id="rId55" Type="http://schemas.openxmlformats.org/officeDocument/2006/relationships/header" Target="header20.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reativemoco.com/find-opportunities/grants/eligible-disciplines/" TargetMode="External"/><Relationship Id="rId29" Type="http://schemas.openxmlformats.org/officeDocument/2006/relationships/hyperlink" Target="https://mcgov-gis.maps.arcgis.com/apps/instant/lookup/index.html?appid=b57d3f11b2b847c5a7342e73f5079e98" TargetMode="Externa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12.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2.xml"/><Relationship Id="rId5" Type="http://schemas.openxmlformats.org/officeDocument/2006/relationships/numbering" Target="numbering.xml"/><Relationship Id="rId61" Type="http://schemas.openxmlformats.org/officeDocument/2006/relationships/footer" Target="footer23.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yperlink" Target="mailto:marisa.benson@creativemoco.com;krystle.seit@creativemoco.com;takenya.laviscount@creativemoco.com;jesus.guzman@creativemoco.com?subject=AHCMC%20Reporting%20Data" TargetMode="External"/><Relationship Id="rId35" Type="http://schemas.openxmlformats.org/officeDocument/2006/relationships/footer" Target="footer11.xml"/><Relationship Id="rId43" Type="http://schemas.openxmlformats.org/officeDocument/2006/relationships/header" Target="header14.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1.xml"/><Relationship Id="rId46" Type="http://schemas.openxmlformats.org/officeDocument/2006/relationships/footer" Target="footer16.xml"/><Relationship Id="rId59" Type="http://schemas.openxmlformats.org/officeDocument/2006/relationships/header" Target="header22.xml"/><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footer" Target="footer2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reativemoco.com/grant/pcbpg/" TargetMode="External"/><Relationship Id="rId23" Type="http://schemas.openxmlformats.org/officeDocument/2006/relationships/footer" Target="footer6.xml"/><Relationship Id="rId28" Type="http://schemas.openxmlformats.org/officeDocument/2006/relationships/hyperlink" Target="https://maryland.maps.arcgis.com/apps/webappviewer/index.html?id=177afa87a67746a4ac5496b2d0897fb7" TargetMode="External"/><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258E-D996-4F31-9BE7-5416B27B7716}">
  <ds:schemaRefs>
    <ds:schemaRef ds:uri="http://schemas.microsoft.com/sharepoint/v3/contenttype/forms"/>
  </ds:schemaRefs>
</ds:datastoreItem>
</file>

<file path=customXml/itemProps2.xml><?xml version="1.0" encoding="utf-8"?>
<ds:datastoreItem xmlns:ds="http://schemas.openxmlformats.org/officeDocument/2006/customXml" ds:itemID="{4429A293-EA19-424B-8519-568277038F87}">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3.xml><?xml version="1.0" encoding="utf-8"?>
<ds:datastoreItem xmlns:ds="http://schemas.openxmlformats.org/officeDocument/2006/customXml" ds:itemID="{1DCD0B4B-1175-4AE2-8F88-C5D2968A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10B27-F5AF-4233-AAD8-3B43D8EB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4995</Words>
  <Characters>28478</Characters>
  <Application>Microsoft Office Word</Application>
  <DocSecurity>0</DocSecurity>
  <Lines>237</Lines>
  <Paragraphs>66</Paragraphs>
  <ScaleCrop>false</ScaleCrop>
  <Company/>
  <LinksUpToDate>false</LinksUpToDate>
  <CharactersWithSpaces>33407</CharactersWithSpaces>
  <SharedDoc>false</SharedDoc>
  <HLinks>
    <vt:vector size="36" baseType="variant">
      <vt:variant>
        <vt:i4>6422635</vt:i4>
      </vt:variant>
      <vt:variant>
        <vt:i4>15</vt:i4>
      </vt:variant>
      <vt:variant>
        <vt:i4>0</vt:i4>
      </vt:variant>
      <vt:variant>
        <vt:i4>5</vt:i4>
      </vt:variant>
      <vt:variant>
        <vt:lpwstr>mailto:karen.judson@creativemoco.com;krystle.seit@creativemoco.com?subject=AHCMC%20Reporting%20Data</vt:lpwstr>
      </vt:variant>
      <vt:variant>
        <vt:lpwstr/>
      </vt:variant>
      <vt:variant>
        <vt:i4>3801093</vt:i4>
      </vt:variant>
      <vt:variant>
        <vt:i4>12</vt:i4>
      </vt:variant>
      <vt:variant>
        <vt:i4>0</vt:i4>
      </vt:variant>
      <vt:variant>
        <vt:i4>5</vt:i4>
      </vt:variant>
      <vt:variant>
        <vt:lpwstr>https://www.montgomerycountymd.gov/COUNCIL/district_map.html</vt:lpwstr>
      </vt:variant>
      <vt:variant>
        <vt:lpwstr/>
      </vt:variant>
      <vt:variant>
        <vt:i4>458765</vt:i4>
      </vt:variant>
      <vt:variant>
        <vt:i4>9</vt:i4>
      </vt:variant>
      <vt:variant>
        <vt:i4>0</vt:i4>
      </vt:variant>
      <vt:variant>
        <vt:i4>5</vt:i4>
      </vt:variant>
      <vt:variant>
        <vt:lpwstr>https://maryland.maps.arcgis.com/apps/webappviewer/index.html?id=177afa87a67746a4ac5496b2d0897fb7</vt:lpwstr>
      </vt:variant>
      <vt:variant>
        <vt:lpwstr/>
      </vt:variant>
      <vt:variant>
        <vt:i4>1245271</vt:i4>
      </vt:variant>
      <vt:variant>
        <vt:i4>6</vt:i4>
      </vt:variant>
      <vt:variant>
        <vt:i4>0</vt:i4>
      </vt:variant>
      <vt:variant>
        <vt:i4>5</vt:i4>
      </vt:variant>
      <vt:variant>
        <vt:lpwstr>https://www.montgomerycountymd.gov/covid19/reopening/</vt:lpwstr>
      </vt:variant>
      <vt:variant>
        <vt:lpwstr/>
      </vt:variant>
      <vt:variant>
        <vt:i4>5570588</vt:i4>
      </vt:variant>
      <vt:variant>
        <vt:i4>3</vt:i4>
      </vt:variant>
      <vt:variant>
        <vt:i4>0</vt:i4>
      </vt:variant>
      <vt:variant>
        <vt:i4>5</vt:i4>
      </vt:variant>
      <vt:variant>
        <vt:lpwstr>https://www.creativemoco.com/find-opportunities/grants/eligible-disciplines/</vt:lpwstr>
      </vt:variant>
      <vt:variant>
        <vt:lpwstr/>
      </vt:variant>
      <vt:variant>
        <vt:i4>4718603</vt:i4>
      </vt:variant>
      <vt:variant>
        <vt:i4>0</vt:i4>
      </vt:variant>
      <vt:variant>
        <vt:i4>0</vt:i4>
      </vt:variant>
      <vt:variant>
        <vt:i4>5</vt:i4>
      </vt:variant>
      <vt:variant>
        <vt:lpwstr>https://www.creativemoco.com/grant/pcbpg/</vt:lpwstr>
      </vt:variant>
      <vt:variant>
        <vt:lpwstr>ApplicationTemplates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PROJECT GRANTS FOR SMALL ORGANIZATIONS AND GROUPS</dc:title>
  <dc:subject/>
  <dc:creator>Takenya.LaViscount@creativemoco.com;AnaAlicia.Feng@creativemoco.com;Karen.Judson@creativemoco.com</dc:creator>
  <cp:keywords>FluidSurveys</cp:keywords>
  <dc:description>Examples</dc:description>
  <cp:lastModifiedBy>Takenya LaViscount</cp:lastModifiedBy>
  <cp:revision>6</cp:revision>
  <dcterms:created xsi:type="dcterms:W3CDTF">2024-12-16T21:39:00Z</dcterms:created>
  <dcterms:modified xsi:type="dcterms:W3CDTF">2024-12-16T22:18:00Z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